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ABDB" w14:textId="194163A1" w:rsidR="00CB051A" w:rsidRPr="00A735C9" w:rsidRDefault="00A735C9" w:rsidP="00A735C9">
      <w:pPr>
        <w:widowControl/>
        <w:tabs>
          <w:tab w:val="center" w:pos="4680"/>
        </w:tabs>
        <w:jc w:val="center"/>
        <w:rPr>
          <w:rFonts w:asciiTheme="minorHAnsi" w:hAnsiTheme="minorHAnsi" w:cstheme="minorHAnsi"/>
          <w:b/>
          <w:bCs/>
          <w:sz w:val="22"/>
          <w:szCs w:val="22"/>
        </w:rPr>
      </w:pPr>
      <w:r w:rsidRPr="00A735C9">
        <w:rPr>
          <w:rFonts w:asciiTheme="minorHAnsi" w:hAnsiTheme="minorHAnsi" w:cstheme="minorHAnsi"/>
          <w:b/>
          <w:bCs/>
          <w:sz w:val="22"/>
          <w:szCs w:val="22"/>
        </w:rPr>
        <w:t>CITY OF MERCER ISLAND, WASHINGTON</w:t>
      </w:r>
    </w:p>
    <w:p w14:paraId="1B31C72E" w14:textId="77777777" w:rsidR="00676412" w:rsidRPr="00A735C9" w:rsidRDefault="003B1C6A" w:rsidP="00A735C9">
      <w:pPr>
        <w:widowControl/>
        <w:tabs>
          <w:tab w:val="center" w:pos="4680"/>
        </w:tabs>
        <w:jc w:val="center"/>
        <w:rPr>
          <w:rFonts w:asciiTheme="minorHAnsi" w:hAnsiTheme="minorHAnsi" w:cstheme="minorHAnsi"/>
          <w:sz w:val="22"/>
          <w:szCs w:val="22"/>
        </w:rPr>
      </w:pPr>
      <w:r w:rsidRPr="00A735C9">
        <w:rPr>
          <w:rFonts w:asciiTheme="minorHAnsi" w:hAnsiTheme="minorHAnsi" w:cstheme="minorHAnsi"/>
          <w:b/>
          <w:sz w:val="22"/>
          <w:szCs w:val="22"/>
        </w:rPr>
        <w:t xml:space="preserve">NON-EXCLUSIVE ON-CALL </w:t>
      </w:r>
      <w:r w:rsidR="0051211A" w:rsidRPr="00A735C9">
        <w:rPr>
          <w:rFonts w:asciiTheme="minorHAnsi" w:hAnsiTheme="minorHAnsi" w:cstheme="minorHAnsi"/>
          <w:b/>
          <w:sz w:val="22"/>
          <w:szCs w:val="22"/>
        </w:rPr>
        <w:t>PUBLIC WORKS CONTRACT</w:t>
      </w:r>
    </w:p>
    <w:p w14:paraId="5FB2E249" w14:textId="77777777" w:rsidR="00CB051A" w:rsidRPr="00A735C9" w:rsidRDefault="0051211A" w:rsidP="00A735C9">
      <w:pPr>
        <w:widowControl/>
        <w:tabs>
          <w:tab w:val="center" w:pos="4680"/>
        </w:tabs>
        <w:jc w:val="center"/>
        <w:rPr>
          <w:rFonts w:asciiTheme="minorHAnsi" w:hAnsiTheme="minorHAnsi" w:cstheme="minorHAnsi"/>
          <w:b/>
          <w:sz w:val="22"/>
          <w:szCs w:val="22"/>
        </w:rPr>
      </w:pPr>
      <w:r w:rsidRPr="00A735C9">
        <w:rPr>
          <w:rFonts w:asciiTheme="minorHAnsi" w:hAnsiTheme="minorHAnsi" w:cstheme="minorHAnsi"/>
          <w:b/>
          <w:sz w:val="22"/>
          <w:szCs w:val="22"/>
        </w:rPr>
        <w:t>FOR</w:t>
      </w:r>
    </w:p>
    <w:p w14:paraId="5D5E103D" w14:textId="6C8B9F8B" w:rsidR="00A735C9" w:rsidRDefault="00A735C9" w:rsidP="00A735C9">
      <w:pPr>
        <w:widowControl/>
        <w:tabs>
          <w:tab w:val="center" w:pos="4680"/>
        </w:tabs>
        <w:jc w:val="center"/>
        <w:rPr>
          <w:rFonts w:asciiTheme="minorHAnsi" w:hAnsiTheme="minorHAnsi" w:cstheme="minorHAnsi"/>
          <w:b/>
          <w:bCs/>
          <w:sz w:val="22"/>
          <w:szCs w:val="22"/>
        </w:rPr>
      </w:pPr>
      <w:r w:rsidRPr="00A735C9">
        <w:rPr>
          <w:rFonts w:asciiTheme="minorHAnsi" w:hAnsiTheme="minorHAnsi" w:cstheme="minorHAnsi"/>
          <w:b/>
          <w:bCs/>
          <w:sz w:val="22"/>
          <w:szCs w:val="22"/>
        </w:rPr>
        <w:fldChar w:fldCharType="begin">
          <w:ffData>
            <w:name w:val="Text3"/>
            <w:enabled/>
            <w:calcOnExit w:val="0"/>
            <w:textInput>
              <w:default w:val="[ENTER PROJECT TITLE]"/>
              <w:format w:val="UPPERCASE"/>
            </w:textInput>
          </w:ffData>
        </w:fldChar>
      </w:r>
      <w:bookmarkStart w:id="0" w:name="Text3"/>
      <w:r w:rsidRPr="00A735C9">
        <w:rPr>
          <w:rFonts w:asciiTheme="minorHAnsi" w:hAnsiTheme="minorHAnsi" w:cstheme="minorHAnsi"/>
          <w:b/>
          <w:bCs/>
          <w:sz w:val="22"/>
          <w:szCs w:val="22"/>
        </w:rPr>
        <w:instrText xml:space="preserve"> FORMTEXT </w:instrText>
      </w:r>
      <w:r w:rsidRPr="00A735C9">
        <w:rPr>
          <w:rFonts w:asciiTheme="minorHAnsi" w:hAnsiTheme="minorHAnsi" w:cstheme="minorHAnsi"/>
          <w:b/>
          <w:bCs/>
          <w:sz w:val="22"/>
          <w:szCs w:val="22"/>
        </w:rPr>
      </w:r>
      <w:r w:rsidRPr="00A735C9">
        <w:rPr>
          <w:rFonts w:asciiTheme="minorHAnsi" w:hAnsiTheme="minorHAnsi" w:cstheme="minorHAnsi"/>
          <w:b/>
          <w:bCs/>
          <w:sz w:val="22"/>
          <w:szCs w:val="22"/>
        </w:rPr>
        <w:fldChar w:fldCharType="separate"/>
      </w:r>
      <w:r w:rsidR="00595E2B" w:rsidRPr="00A735C9">
        <w:rPr>
          <w:rFonts w:asciiTheme="minorHAnsi" w:hAnsiTheme="minorHAnsi" w:cstheme="minorHAnsi"/>
          <w:b/>
          <w:bCs/>
          <w:noProof/>
          <w:sz w:val="22"/>
          <w:szCs w:val="22"/>
        </w:rPr>
        <w:t>[ENTER PROJECT TITLE]</w:t>
      </w:r>
      <w:r w:rsidRPr="00A735C9">
        <w:rPr>
          <w:rFonts w:asciiTheme="minorHAnsi" w:hAnsiTheme="minorHAnsi" w:cstheme="minorHAnsi"/>
          <w:b/>
          <w:bCs/>
          <w:sz w:val="22"/>
          <w:szCs w:val="22"/>
        </w:rPr>
        <w:fldChar w:fldCharType="end"/>
      </w:r>
      <w:bookmarkEnd w:id="0"/>
    </w:p>
    <w:p w14:paraId="362B839D" w14:textId="77777777" w:rsidR="00595E2B" w:rsidRDefault="00595E2B" w:rsidP="00A735C9">
      <w:pPr>
        <w:widowControl/>
        <w:tabs>
          <w:tab w:val="center" w:pos="4680"/>
        </w:tabs>
        <w:jc w:val="center"/>
        <w:rPr>
          <w:rFonts w:asciiTheme="minorHAnsi" w:hAnsiTheme="minorHAnsi" w:cstheme="minorHAnsi"/>
          <w:b/>
          <w:bCs/>
          <w:sz w:val="22"/>
          <w:szCs w:val="22"/>
        </w:rPr>
      </w:pPr>
    </w:p>
    <w:p w14:paraId="127F72DD" w14:textId="2BD24FC1" w:rsidR="00595E2B" w:rsidRPr="00595E2B" w:rsidRDefault="00595E2B" w:rsidP="00595E2B">
      <w:pPr>
        <w:widowControl/>
        <w:tabs>
          <w:tab w:val="center" w:pos="4680"/>
        </w:tabs>
        <w:jc w:val="center"/>
        <w:rPr>
          <w:rFonts w:asciiTheme="minorHAnsi" w:hAnsiTheme="minorHAnsi" w:cstheme="minorHAnsi"/>
          <w:b/>
          <w:bCs/>
          <w:sz w:val="22"/>
          <w:szCs w:val="22"/>
        </w:rPr>
      </w:pPr>
      <w:r w:rsidRPr="00595E2B">
        <w:rPr>
          <w:rFonts w:asciiTheme="minorHAnsi" w:hAnsiTheme="minorHAnsi" w:cstheme="minorHAnsi"/>
          <w:b/>
          <w:bCs/>
          <w:i/>
          <w:iCs/>
          <w:sz w:val="22"/>
          <w:szCs w:val="22"/>
        </w:rPr>
        <w:t>Contract Number</w:t>
      </w:r>
      <w:r w:rsidR="00DC4931">
        <w:rPr>
          <w:rFonts w:asciiTheme="minorHAnsi" w:hAnsiTheme="minorHAnsi" w:cstheme="minorHAnsi"/>
          <w:b/>
          <w:bCs/>
          <w:i/>
          <w:iCs/>
          <w:sz w:val="22"/>
          <w:szCs w:val="22"/>
        </w:rPr>
        <w:t xml:space="preserve"> (ERP)</w:t>
      </w:r>
      <w:r w:rsidRPr="00595E2B">
        <w:rPr>
          <w:rFonts w:asciiTheme="minorHAnsi" w:hAnsiTheme="minorHAnsi" w:cstheme="minorHAnsi"/>
          <w:b/>
          <w:bCs/>
          <w:i/>
          <w:iCs/>
          <w:sz w:val="22"/>
          <w:szCs w:val="22"/>
        </w:rPr>
        <w:t xml:space="preserve">: </w:t>
      </w:r>
      <w:r w:rsidRPr="00595E2B">
        <w:rPr>
          <w:rFonts w:asciiTheme="minorHAnsi" w:hAnsiTheme="minorHAnsi" w:cstheme="minorHAnsi"/>
          <w:b/>
          <w:bCs/>
          <w:sz w:val="22"/>
          <w:szCs w:val="22"/>
        </w:rPr>
        <w:fldChar w:fldCharType="begin">
          <w:ffData>
            <w:name w:val="Text6"/>
            <w:enabled/>
            <w:calcOnExit w:val="0"/>
            <w:textInput/>
          </w:ffData>
        </w:fldChar>
      </w:r>
      <w:r w:rsidRPr="00595E2B">
        <w:rPr>
          <w:rFonts w:asciiTheme="minorHAnsi" w:hAnsiTheme="minorHAnsi" w:cstheme="minorHAnsi"/>
          <w:b/>
          <w:bCs/>
          <w:sz w:val="22"/>
          <w:szCs w:val="22"/>
        </w:rPr>
        <w:instrText xml:space="preserve"> FORMTEXT </w:instrText>
      </w:r>
      <w:r w:rsidRPr="00595E2B">
        <w:rPr>
          <w:rFonts w:asciiTheme="minorHAnsi" w:hAnsiTheme="minorHAnsi" w:cstheme="minorHAnsi"/>
          <w:b/>
          <w:bCs/>
          <w:sz w:val="22"/>
          <w:szCs w:val="22"/>
        </w:rPr>
      </w:r>
      <w:r w:rsidRPr="00595E2B">
        <w:rPr>
          <w:rFonts w:asciiTheme="minorHAnsi" w:hAnsiTheme="minorHAnsi" w:cstheme="minorHAnsi"/>
          <w:b/>
          <w:bCs/>
          <w:sz w:val="22"/>
          <w:szCs w:val="22"/>
        </w:rPr>
        <w:fldChar w:fldCharType="separate"/>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fldChar w:fldCharType="end"/>
      </w:r>
    </w:p>
    <w:p w14:paraId="3E663F5C" w14:textId="77777777" w:rsidR="00595E2B" w:rsidRPr="00595E2B" w:rsidRDefault="00595E2B" w:rsidP="00595E2B">
      <w:pPr>
        <w:widowControl/>
        <w:tabs>
          <w:tab w:val="center" w:pos="4680"/>
        </w:tabs>
        <w:jc w:val="center"/>
        <w:rPr>
          <w:rFonts w:asciiTheme="minorHAnsi" w:hAnsiTheme="minorHAnsi" w:cstheme="minorHAnsi"/>
          <w:b/>
          <w:bCs/>
          <w:i/>
          <w:iCs/>
          <w:sz w:val="22"/>
          <w:szCs w:val="22"/>
        </w:rPr>
      </w:pPr>
      <w:r w:rsidRPr="00595E2B">
        <w:rPr>
          <w:rFonts w:asciiTheme="minorHAnsi" w:hAnsiTheme="minorHAnsi" w:cstheme="minorHAnsi"/>
          <w:b/>
          <w:bCs/>
          <w:i/>
          <w:iCs/>
          <w:sz w:val="22"/>
          <w:szCs w:val="22"/>
        </w:rPr>
        <w:t xml:space="preserve">If applicable, project name/ CIP project number:  </w:t>
      </w:r>
      <w:r w:rsidRPr="00595E2B">
        <w:rPr>
          <w:rFonts w:asciiTheme="minorHAnsi" w:hAnsiTheme="minorHAnsi" w:cstheme="minorHAnsi"/>
          <w:b/>
          <w:bCs/>
          <w:sz w:val="22"/>
          <w:szCs w:val="22"/>
        </w:rPr>
        <w:fldChar w:fldCharType="begin">
          <w:ffData>
            <w:name w:val="Text6"/>
            <w:enabled/>
            <w:calcOnExit w:val="0"/>
            <w:textInput/>
          </w:ffData>
        </w:fldChar>
      </w:r>
      <w:r w:rsidRPr="00595E2B">
        <w:rPr>
          <w:rFonts w:asciiTheme="minorHAnsi" w:hAnsiTheme="minorHAnsi" w:cstheme="minorHAnsi"/>
          <w:b/>
          <w:bCs/>
          <w:sz w:val="22"/>
          <w:szCs w:val="22"/>
        </w:rPr>
        <w:instrText xml:space="preserve"> FORMTEXT </w:instrText>
      </w:r>
      <w:r w:rsidRPr="00595E2B">
        <w:rPr>
          <w:rFonts w:asciiTheme="minorHAnsi" w:hAnsiTheme="minorHAnsi" w:cstheme="minorHAnsi"/>
          <w:b/>
          <w:bCs/>
          <w:sz w:val="22"/>
          <w:szCs w:val="22"/>
        </w:rPr>
      </w:r>
      <w:r w:rsidRPr="00595E2B">
        <w:rPr>
          <w:rFonts w:asciiTheme="minorHAnsi" w:hAnsiTheme="minorHAnsi" w:cstheme="minorHAnsi"/>
          <w:b/>
          <w:bCs/>
          <w:sz w:val="22"/>
          <w:szCs w:val="22"/>
        </w:rPr>
        <w:fldChar w:fldCharType="separate"/>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t> </w:t>
      </w:r>
      <w:r w:rsidRPr="00595E2B">
        <w:rPr>
          <w:rFonts w:asciiTheme="minorHAnsi" w:hAnsiTheme="minorHAnsi" w:cstheme="minorHAnsi"/>
          <w:b/>
          <w:bCs/>
          <w:sz w:val="22"/>
          <w:szCs w:val="22"/>
        </w:rPr>
        <w:fldChar w:fldCharType="end"/>
      </w:r>
    </w:p>
    <w:p w14:paraId="508666DF" w14:textId="77777777" w:rsidR="00676412" w:rsidRPr="00A735C9" w:rsidRDefault="00676412" w:rsidP="00A735C9">
      <w:pPr>
        <w:widowControl/>
        <w:rPr>
          <w:rFonts w:asciiTheme="minorHAnsi" w:hAnsiTheme="minorHAnsi" w:cstheme="minorHAnsi"/>
          <w:sz w:val="22"/>
          <w:szCs w:val="22"/>
        </w:rPr>
      </w:pPr>
    </w:p>
    <w:p w14:paraId="04BFF458" w14:textId="77777777" w:rsidR="00A735C9" w:rsidRDefault="00A735C9" w:rsidP="00A735C9">
      <w:pPr>
        <w:widowControl/>
        <w:rPr>
          <w:rFonts w:asciiTheme="minorHAnsi" w:hAnsiTheme="minorHAnsi" w:cstheme="minorHAnsi"/>
          <w:sz w:val="22"/>
          <w:szCs w:val="22"/>
        </w:rPr>
      </w:pPr>
    </w:p>
    <w:p w14:paraId="462E0D71" w14:textId="29D252D1" w:rsidR="00A735C9" w:rsidRPr="00031CDA" w:rsidRDefault="00A735C9" w:rsidP="00A735C9">
      <w:pPr>
        <w:widowControl/>
        <w:rPr>
          <w:rFonts w:asciiTheme="minorHAnsi" w:hAnsiTheme="minorHAnsi" w:cstheme="minorHAnsi"/>
          <w:sz w:val="22"/>
          <w:szCs w:val="22"/>
        </w:rPr>
      </w:pPr>
      <w:r w:rsidRPr="00DE0D10">
        <w:rPr>
          <w:rFonts w:asciiTheme="minorHAnsi" w:hAnsiTheme="minorHAnsi" w:cstheme="minorHAnsi"/>
          <w:sz w:val="22"/>
          <w:szCs w:val="22"/>
        </w:rPr>
        <w:t>THIS PUBLIC WORKS CONTRACT ("Contract") dated</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
            <w:enabled/>
            <w:calcOnExit w:val="0"/>
            <w:statusText w:type="text" w:val="Insert name of Consultant in caps"/>
            <w:textInput>
              <w:default w:val="[insert date agreement drafted]"/>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date agreement drafted]</w:t>
      </w:r>
      <w:r>
        <w:rPr>
          <w:rFonts w:asciiTheme="minorHAnsi" w:hAnsiTheme="minorHAnsi" w:cstheme="minorHAnsi"/>
          <w:sz w:val="22"/>
          <w:szCs w:val="22"/>
        </w:rPr>
        <w:fldChar w:fldCharType="end"/>
      </w:r>
      <w:r w:rsidRPr="00DE0D10">
        <w:rPr>
          <w:rFonts w:asciiTheme="minorHAnsi" w:hAnsiTheme="minorHAnsi" w:cstheme="minorHAnsi"/>
          <w:sz w:val="22"/>
          <w:szCs w:val="22"/>
        </w:rPr>
        <w:t>, is effective on the date the Contract is fully executed by the Parties.</w:t>
      </w:r>
      <w:r>
        <w:rPr>
          <w:rFonts w:asciiTheme="minorHAnsi" w:hAnsiTheme="minorHAnsi" w:cstheme="minorHAnsi"/>
          <w:sz w:val="22"/>
          <w:szCs w:val="22"/>
        </w:rPr>
        <w:t xml:space="preserve"> </w:t>
      </w:r>
      <w:r w:rsidRPr="00DE0D10">
        <w:rPr>
          <w:rFonts w:asciiTheme="minorHAnsi" w:hAnsiTheme="minorHAnsi" w:cstheme="minorHAnsi"/>
          <w:sz w:val="22"/>
          <w:szCs w:val="22"/>
        </w:rPr>
        <w:t xml:space="preserve">The Parties to this Contract are the CITY OF MERCER ISLAND, a Washington municipal corporation ("City" or "Owner"), and </w:t>
      </w:r>
      <w:r>
        <w:rPr>
          <w:rFonts w:asciiTheme="minorHAnsi" w:hAnsiTheme="minorHAnsi" w:cstheme="minorHAnsi"/>
          <w:sz w:val="22"/>
          <w:szCs w:val="22"/>
        </w:rPr>
        <w:fldChar w:fldCharType="begin">
          <w:ffData>
            <w:name w:val="Text4"/>
            <w:enabled/>
            <w:calcOnExit w:val="0"/>
            <w:textInput>
              <w:default w:val="[INSERT FULL LEGAL NAME OF CONTRACTOR]"/>
              <w:format w:val="UPPERCAS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FULL LEGAL NAME OF CONTRACTOR]</w:t>
      </w:r>
      <w:r>
        <w:rPr>
          <w:rFonts w:asciiTheme="minorHAnsi" w:hAnsiTheme="minorHAnsi" w:cstheme="minorHAnsi"/>
          <w:sz w:val="22"/>
          <w:szCs w:val="22"/>
        </w:rPr>
        <w:fldChar w:fldCharType="end"/>
      </w:r>
      <w:r w:rsidRPr="00031CDA">
        <w:rPr>
          <w:rFonts w:asciiTheme="minorHAnsi" w:hAnsiTheme="minorHAnsi" w:cstheme="minorHAnsi"/>
          <w:sz w:val="22"/>
          <w:szCs w:val="22"/>
        </w:rPr>
        <w:t xml:space="preserve">, a </w:t>
      </w:r>
      <w:r>
        <w:rPr>
          <w:rFonts w:asciiTheme="minorHAnsi" w:hAnsiTheme="minorHAnsi" w:cstheme="minorHAnsi"/>
          <w:sz w:val="22"/>
          <w:szCs w:val="22"/>
        </w:rPr>
        <w:fldChar w:fldCharType="begin">
          <w:ffData>
            <w:name w:val=""/>
            <w:enabled/>
            <w:calcOnExit w:val="0"/>
            <w:textInput>
              <w:default w:val="[insert state where formed]"/>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state where formed]</w:t>
      </w:r>
      <w:r>
        <w:rPr>
          <w:rFonts w:asciiTheme="minorHAnsi" w:hAnsiTheme="minorHAnsi" w:cstheme="minorHAnsi"/>
          <w:sz w:val="22"/>
          <w:szCs w:val="22"/>
        </w:rPr>
        <w:fldChar w:fldCharType="end"/>
      </w:r>
      <w:r w:rsidRPr="00594006">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Dropdown1"/>
            <w:enabled/>
            <w:calcOnExit w:val="0"/>
            <w:statusText w:type="text" w:val="Choose the type of entity and State of incorporation"/>
            <w:ddList>
              <w:listEntry w:val="[choose type of person or entity]"/>
              <w:listEntry w:val="Individual"/>
              <w:listEntry w:val="Sole Proprietorship"/>
              <w:listEntry w:val="Limited Liability Company"/>
              <w:listEntry w:val="Corporation"/>
              <w:listEntry w:val="Partnership"/>
            </w:ddList>
          </w:ffData>
        </w:fldChar>
      </w:r>
      <w:bookmarkStart w:id="1" w:name="Dropdown1"/>
      <w:r>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
      <w:r w:rsidRPr="00594006">
        <w:rPr>
          <w:rFonts w:asciiTheme="minorHAnsi" w:hAnsiTheme="minorHAnsi" w:cstheme="minorHAnsi"/>
          <w:sz w:val="22"/>
          <w:szCs w:val="22"/>
        </w:rPr>
        <w:t xml:space="preserve"> </w:t>
      </w:r>
      <w:r w:rsidRPr="00031CDA">
        <w:rPr>
          <w:rFonts w:asciiTheme="minorHAnsi" w:hAnsiTheme="minorHAnsi" w:cstheme="minorHAnsi"/>
          <w:sz w:val="22"/>
          <w:szCs w:val="22"/>
        </w:rPr>
        <w:t>("Contractor").</w:t>
      </w:r>
    </w:p>
    <w:p w14:paraId="2815C571" w14:textId="77777777" w:rsidR="00A735C9" w:rsidRPr="00DE0D10" w:rsidRDefault="00A735C9" w:rsidP="00A735C9">
      <w:pPr>
        <w:widowControl/>
        <w:rPr>
          <w:rFonts w:asciiTheme="minorHAnsi" w:hAnsiTheme="minorHAnsi" w:cstheme="minorHAnsi"/>
          <w:sz w:val="22"/>
          <w:szCs w:val="22"/>
        </w:rPr>
      </w:pPr>
    </w:p>
    <w:p w14:paraId="664435EC" w14:textId="77777777" w:rsidR="00A735C9" w:rsidRPr="00031CDA" w:rsidRDefault="00A735C9" w:rsidP="00A735C9">
      <w:pPr>
        <w:widowControl/>
        <w:ind w:firstLine="720"/>
        <w:rPr>
          <w:rFonts w:asciiTheme="minorHAnsi" w:hAnsiTheme="minorHAnsi" w:cstheme="minorHAnsi"/>
          <w:sz w:val="22"/>
          <w:szCs w:val="22"/>
        </w:rPr>
      </w:pPr>
      <w:r w:rsidRPr="00031CDA">
        <w:rPr>
          <w:rFonts w:asciiTheme="minorHAnsi" w:hAnsiTheme="minorHAnsi" w:cstheme="minorHAnsi"/>
          <w:sz w:val="22"/>
          <w:szCs w:val="22"/>
        </w:rPr>
        <w:t>A.</w:t>
      </w:r>
      <w:r w:rsidRPr="00031CDA">
        <w:rPr>
          <w:rFonts w:asciiTheme="minorHAnsi" w:hAnsiTheme="minorHAnsi" w:cstheme="minorHAnsi"/>
          <w:sz w:val="22"/>
          <w:szCs w:val="22"/>
        </w:rPr>
        <w:tab/>
        <w:t xml:space="preserve">The City desires to retain an independent contractor to furnish all labor and materials necessary to perform work at </w:t>
      </w:r>
      <w:r>
        <w:rPr>
          <w:rFonts w:asciiTheme="minorHAnsi" w:hAnsiTheme="minorHAnsi" w:cstheme="minorHAnsi"/>
          <w:sz w:val="22"/>
          <w:szCs w:val="22"/>
        </w:rPr>
        <w:fldChar w:fldCharType="begin">
          <w:ffData>
            <w:name w:val=""/>
            <w:enabled/>
            <w:calcOnExit w:val="0"/>
            <w:textInput>
              <w:default w:val="[insert address]"/>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address]</w:t>
      </w:r>
      <w:r>
        <w:rPr>
          <w:rFonts w:asciiTheme="minorHAnsi" w:hAnsiTheme="minorHAnsi" w:cstheme="minorHAnsi"/>
          <w:sz w:val="22"/>
          <w:szCs w:val="22"/>
        </w:rPr>
        <w:fldChar w:fldCharType="end"/>
      </w:r>
      <w:r w:rsidRPr="00031CDA">
        <w:rPr>
          <w:rFonts w:asciiTheme="minorHAnsi" w:hAnsiTheme="minorHAnsi" w:cstheme="minorHAnsi"/>
          <w:sz w:val="22"/>
          <w:szCs w:val="22"/>
        </w:rPr>
        <w:t>, Mercer Island, Washington ("Property"); and</w:t>
      </w:r>
    </w:p>
    <w:p w14:paraId="61D58F93" w14:textId="77777777" w:rsidR="00A735C9" w:rsidRPr="00031CDA" w:rsidRDefault="00A735C9" w:rsidP="00A735C9">
      <w:pPr>
        <w:widowControl/>
        <w:ind w:firstLine="720"/>
        <w:rPr>
          <w:rFonts w:asciiTheme="minorHAnsi" w:hAnsiTheme="minorHAnsi" w:cstheme="minorHAnsi"/>
          <w:sz w:val="22"/>
          <w:szCs w:val="22"/>
        </w:rPr>
      </w:pPr>
    </w:p>
    <w:p w14:paraId="58F1E95F" w14:textId="77777777" w:rsidR="00A735C9" w:rsidRPr="00031CDA" w:rsidRDefault="00A735C9" w:rsidP="00A735C9">
      <w:pPr>
        <w:widowControl/>
        <w:ind w:firstLine="720"/>
        <w:rPr>
          <w:rFonts w:asciiTheme="minorHAnsi" w:hAnsiTheme="minorHAnsi" w:cstheme="minorHAnsi"/>
          <w:sz w:val="22"/>
          <w:szCs w:val="22"/>
        </w:rPr>
      </w:pPr>
      <w:r w:rsidRPr="00031CDA">
        <w:rPr>
          <w:rFonts w:asciiTheme="minorHAnsi" w:hAnsiTheme="minorHAnsi" w:cstheme="minorHAnsi"/>
          <w:sz w:val="22"/>
          <w:szCs w:val="22"/>
        </w:rPr>
        <w:t>B.</w:t>
      </w:r>
      <w:r w:rsidRPr="00031CDA">
        <w:rPr>
          <w:rFonts w:asciiTheme="minorHAnsi" w:hAnsiTheme="minorHAnsi" w:cstheme="minorHAnsi"/>
          <w:sz w:val="22"/>
          <w:szCs w:val="22"/>
        </w:rPr>
        <w:tab/>
        <w:t xml:space="preserve">The Contractor has the requisite skill and experience to perform such work and has submitted a proposal dated </w:t>
      </w:r>
      <w:r>
        <w:rPr>
          <w:rFonts w:asciiTheme="minorHAnsi" w:hAnsiTheme="minorHAnsi" w:cstheme="minorHAnsi"/>
          <w:sz w:val="22"/>
          <w:szCs w:val="22"/>
        </w:rPr>
        <w:fldChar w:fldCharType="begin">
          <w:ffData>
            <w:name w:val=""/>
            <w:enabled/>
            <w:calcOnExit w:val="0"/>
            <w:statusText w:type="text" w:val="Insert name of Consultant in caps"/>
            <w:textInput>
              <w:default w:val="[insert date proposal received]"/>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date proposal received]</w:t>
      </w:r>
      <w:r>
        <w:rPr>
          <w:rFonts w:asciiTheme="minorHAnsi" w:hAnsiTheme="minorHAnsi" w:cstheme="minorHAnsi"/>
          <w:sz w:val="22"/>
          <w:szCs w:val="22"/>
        </w:rPr>
        <w:fldChar w:fldCharType="end"/>
      </w:r>
      <w:r w:rsidRPr="00031CDA">
        <w:rPr>
          <w:rFonts w:asciiTheme="minorHAnsi" w:hAnsiTheme="minorHAnsi" w:cstheme="minorHAnsi"/>
          <w:sz w:val="22"/>
          <w:szCs w:val="22"/>
        </w:rPr>
        <w:t xml:space="preserve"> to complete such work (“Proposal”).</w:t>
      </w:r>
    </w:p>
    <w:p w14:paraId="5392BBB9" w14:textId="77777777" w:rsidR="00A735C9" w:rsidRPr="00031CDA" w:rsidRDefault="00A735C9" w:rsidP="00A735C9">
      <w:pPr>
        <w:widowControl/>
        <w:ind w:firstLine="720"/>
        <w:rPr>
          <w:rFonts w:asciiTheme="minorHAnsi" w:hAnsiTheme="minorHAnsi" w:cstheme="minorHAnsi"/>
          <w:sz w:val="22"/>
          <w:szCs w:val="22"/>
        </w:rPr>
      </w:pPr>
    </w:p>
    <w:p w14:paraId="3F389CB9" w14:textId="77777777" w:rsidR="00A735C9" w:rsidRPr="00DE0D10" w:rsidRDefault="00A735C9" w:rsidP="00A735C9">
      <w:pPr>
        <w:widowControl/>
        <w:rPr>
          <w:rFonts w:asciiTheme="minorHAnsi" w:hAnsiTheme="minorHAnsi" w:cstheme="minorHAnsi"/>
          <w:sz w:val="22"/>
          <w:szCs w:val="22"/>
        </w:rPr>
      </w:pPr>
      <w:r w:rsidRPr="00DE0D10">
        <w:rPr>
          <w:rFonts w:asciiTheme="minorHAnsi" w:hAnsiTheme="minorHAnsi" w:cstheme="minorHAnsi"/>
          <w:sz w:val="22"/>
          <w:szCs w:val="22"/>
        </w:rPr>
        <w:t>NOW, THEREFORE, the parties ("Parties") agree to the following terms and conditions:</w:t>
      </w:r>
    </w:p>
    <w:p w14:paraId="79E129FD" w14:textId="77777777" w:rsidR="00A735C9" w:rsidRPr="00DE0D10" w:rsidRDefault="00A735C9" w:rsidP="00A735C9">
      <w:pPr>
        <w:rPr>
          <w:rFonts w:asciiTheme="minorHAnsi" w:hAnsiTheme="minorHAnsi" w:cstheme="minorHAnsi"/>
          <w:sz w:val="22"/>
          <w:szCs w:val="22"/>
        </w:rPr>
      </w:pPr>
    </w:p>
    <w:p w14:paraId="4E14C55F" w14:textId="2A0181EB" w:rsidR="00A735C9" w:rsidRPr="00DE0D10" w:rsidRDefault="00A735C9" w:rsidP="00A735C9">
      <w:pPr>
        <w:tabs>
          <w:tab w:val="left" w:pos="720"/>
          <w:tab w:val="left" w:pos="1440"/>
          <w:tab w:val="left" w:pos="2160"/>
          <w:tab w:val="left" w:pos="2880"/>
          <w:tab w:val="left" w:pos="7242"/>
        </w:tabs>
        <w:rPr>
          <w:rFonts w:asciiTheme="minorHAnsi" w:hAnsiTheme="minorHAnsi" w:cstheme="minorHAnsi"/>
          <w:b/>
          <w:bCs/>
          <w:sz w:val="22"/>
          <w:szCs w:val="22"/>
        </w:rPr>
      </w:pPr>
      <w:r w:rsidRPr="00DE0D10">
        <w:rPr>
          <w:rFonts w:asciiTheme="minorHAnsi" w:hAnsiTheme="minorHAnsi" w:cstheme="minorHAnsi"/>
          <w:b/>
          <w:bCs/>
          <w:sz w:val="22"/>
          <w:szCs w:val="22"/>
        </w:rPr>
        <w:t>1.</w:t>
      </w:r>
      <w:r w:rsidRPr="00DE0D10">
        <w:rPr>
          <w:rFonts w:asciiTheme="minorHAnsi" w:hAnsiTheme="minorHAnsi" w:cstheme="minorHAnsi"/>
          <w:b/>
          <w:bCs/>
          <w:sz w:val="22"/>
          <w:szCs w:val="22"/>
        </w:rPr>
        <w:tab/>
        <w:t>SERVICES BY CONTRACTOR</w:t>
      </w:r>
    </w:p>
    <w:p w14:paraId="0DE4AE19" w14:textId="77777777" w:rsidR="00A735C9" w:rsidRPr="00DE0D10" w:rsidRDefault="00A735C9" w:rsidP="00A735C9">
      <w:pPr>
        <w:rPr>
          <w:rFonts w:asciiTheme="minorHAnsi" w:hAnsiTheme="minorHAnsi" w:cstheme="minorHAnsi"/>
          <w:sz w:val="22"/>
          <w:szCs w:val="22"/>
        </w:rPr>
      </w:pPr>
    </w:p>
    <w:p w14:paraId="0E17B4C6" w14:textId="3E979A79" w:rsidR="00CB051A" w:rsidRPr="00A735C9" w:rsidRDefault="00CB051A" w:rsidP="00A735C9">
      <w:pPr>
        <w:ind w:left="720" w:hanging="720"/>
        <w:rPr>
          <w:rFonts w:asciiTheme="minorHAnsi" w:hAnsiTheme="minorHAnsi" w:cstheme="minorHAnsi"/>
          <w:sz w:val="22"/>
          <w:szCs w:val="22"/>
        </w:rPr>
      </w:pPr>
      <w:r w:rsidRPr="00A735C9">
        <w:rPr>
          <w:rFonts w:asciiTheme="minorHAnsi" w:hAnsiTheme="minorHAnsi" w:cstheme="minorHAnsi"/>
          <w:sz w:val="22"/>
          <w:szCs w:val="22"/>
        </w:rPr>
        <w:t>1.1</w:t>
      </w:r>
      <w:r w:rsidRPr="00A735C9">
        <w:rPr>
          <w:rFonts w:asciiTheme="minorHAnsi" w:hAnsiTheme="minorHAnsi" w:cstheme="minorHAnsi"/>
          <w:sz w:val="22"/>
          <w:szCs w:val="22"/>
        </w:rPr>
        <w:tab/>
      </w:r>
      <w:r w:rsidRPr="00A735C9">
        <w:rPr>
          <w:rFonts w:asciiTheme="minorHAnsi" w:hAnsiTheme="minorHAnsi" w:cstheme="minorHAnsi"/>
          <w:sz w:val="22"/>
          <w:szCs w:val="22"/>
          <w:u w:val="single"/>
        </w:rPr>
        <w:t>Description of Work</w:t>
      </w:r>
      <w:r w:rsidRPr="00A735C9">
        <w:rPr>
          <w:rFonts w:asciiTheme="minorHAnsi" w:hAnsiTheme="minorHAnsi" w:cstheme="minorHAnsi"/>
          <w:sz w:val="22"/>
          <w:szCs w:val="22"/>
        </w:rPr>
        <w:t>.</w:t>
      </w:r>
      <w:r w:rsidR="00A735C9" w:rsidRP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Contractor shall perform all work and furnish all tools, materials, supplies, equipment, labor and other items incidental thereto necessary for </w:t>
      </w:r>
      <w:r w:rsidR="003B1C6A" w:rsidRPr="00A735C9">
        <w:rPr>
          <w:rFonts w:asciiTheme="minorHAnsi" w:hAnsiTheme="minorHAnsi" w:cstheme="minorHAnsi"/>
          <w:sz w:val="22"/>
          <w:szCs w:val="22"/>
        </w:rPr>
        <w:t>completion of variou</w:t>
      </w:r>
      <w:r w:rsidR="004151AA" w:rsidRPr="00A735C9">
        <w:rPr>
          <w:rFonts w:asciiTheme="minorHAnsi" w:hAnsiTheme="minorHAnsi" w:cstheme="minorHAnsi"/>
          <w:sz w:val="22"/>
          <w:szCs w:val="22"/>
        </w:rPr>
        <w:t xml:space="preserve">s on-call projects as described in the Contract Documents for the </w:t>
      </w:r>
      <w:r w:rsidR="006E0BF4" w:rsidRPr="00A735C9">
        <w:rPr>
          <w:rFonts w:asciiTheme="minorHAnsi" w:hAnsiTheme="minorHAnsi" w:cstheme="minorHAnsi"/>
          <w:sz w:val="22"/>
          <w:szCs w:val="22"/>
        </w:rPr>
        <w:fldChar w:fldCharType="begin">
          <w:ffData>
            <w:name w:val="Text52"/>
            <w:enabled/>
            <w:calcOnExit w:val="0"/>
            <w:textInput>
              <w:default w:val="[Enter Project Title]"/>
            </w:textInput>
          </w:ffData>
        </w:fldChar>
      </w:r>
      <w:bookmarkStart w:id="2" w:name="Text52"/>
      <w:r w:rsidR="006E0BF4" w:rsidRPr="00A735C9">
        <w:rPr>
          <w:rFonts w:asciiTheme="minorHAnsi" w:hAnsiTheme="minorHAnsi" w:cstheme="minorHAnsi"/>
          <w:sz w:val="22"/>
          <w:szCs w:val="22"/>
        </w:rPr>
        <w:instrText xml:space="preserve"> FORMTEXT </w:instrText>
      </w:r>
      <w:r w:rsidR="006E0BF4" w:rsidRPr="00A735C9">
        <w:rPr>
          <w:rFonts w:asciiTheme="minorHAnsi" w:hAnsiTheme="minorHAnsi" w:cstheme="minorHAnsi"/>
          <w:sz w:val="22"/>
          <w:szCs w:val="22"/>
        </w:rPr>
      </w:r>
      <w:r w:rsidR="006E0BF4" w:rsidRPr="00A735C9">
        <w:rPr>
          <w:rFonts w:asciiTheme="minorHAnsi" w:hAnsiTheme="minorHAnsi" w:cstheme="minorHAnsi"/>
          <w:sz w:val="22"/>
          <w:szCs w:val="22"/>
        </w:rPr>
        <w:fldChar w:fldCharType="separate"/>
      </w:r>
      <w:r w:rsidR="006E0BF4" w:rsidRPr="00A735C9">
        <w:rPr>
          <w:rFonts w:asciiTheme="minorHAnsi" w:hAnsiTheme="minorHAnsi" w:cstheme="minorHAnsi"/>
          <w:noProof/>
          <w:sz w:val="22"/>
          <w:szCs w:val="22"/>
        </w:rPr>
        <w:t>[Enter Project Title]</w:t>
      </w:r>
      <w:r w:rsidR="006E0BF4" w:rsidRPr="00A735C9">
        <w:rPr>
          <w:rFonts w:asciiTheme="minorHAnsi" w:hAnsiTheme="minorHAnsi" w:cstheme="minorHAnsi"/>
          <w:sz w:val="22"/>
          <w:szCs w:val="22"/>
        </w:rPr>
        <w:fldChar w:fldCharType="end"/>
      </w:r>
      <w:bookmarkEnd w:id="2"/>
      <w:r w:rsidR="004151AA" w:rsidRPr="00A735C9">
        <w:rPr>
          <w:rFonts w:asciiTheme="minorHAnsi" w:hAnsiTheme="minorHAnsi" w:cstheme="minorHAnsi"/>
          <w:sz w:val="22"/>
          <w:szCs w:val="22"/>
        </w:rPr>
        <w:t xml:space="preserve">, including this Public Works Contract, the City’s General Terms and Conditions, Scope of Work, Specifications, Addenda, and other Exhibits </w:t>
      </w:r>
      <w:r w:rsidR="003B1C6A" w:rsidRPr="00A735C9">
        <w:rPr>
          <w:rFonts w:asciiTheme="minorHAnsi" w:hAnsiTheme="minorHAnsi" w:cstheme="minorHAnsi"/>
          <w:sz w:val="22"/>
          <w:szCs w:val="22"/>
        </w:rPr>
        <w:t>attached her</w:t>
      </w:r>
      <w:r w:rsidR="00DC3CED" w:rsidRPr="00A735C9">
        <w:rPr>
          <w:rFonts w:asciiTheme="minorHAnsi" w:hAnsiTheme="minorHAnsi" w:cstheme="minorHAnsi"/>
          <w:sz w:val="22"/>
          <w:szCs w:val="22"/>
        </w:rPr>
        <w:t>e</w:t>
      </w:r>
      <w:r w:rsidR="003B1C6A" w:rsidRPr="00A735C9">
        <w:rPr>
          <w:rFonts w:asciiTheme="minorHAnsi" w:hAnsiTheme="minorHAnsi" w:cstheme="minorHAnsi"/>
          <w:sz w:val="22"/>
          <w:szCs w:val="22"/>
        </w:rPr>
        <w:t>to</w:t>
      </w:r>
      <w:r w:rsidR="004151AA" w:rsidRPr="00A735C9">
        <w:rPr>
          <w:rFonts w:asciiTheme="minorHAnsi" w:hAnsiTheme="minorHAnsi" w:cstheme="minorHAnsi"/>
          <w:sz w:val="22"/>
          <w:szCs w:val="22"/>
        </w:rPr>
        <w:t>, which documents are</w:t>
      </w:r>
      <w:r w:rsidR="003B1C6A" w:rsidRPr="00A735C9">
        <w:rPr>
          <w:rFonts w:asciiTheme="minorHAnsi" w:hAnsiTheme="minorHAnsi" w:cstheme="minorHAnsi"/>
          <w:sz w:val="22"/>
          <w:szCs w:val="22"/>
        </w:rPr>
        <w:t xml:space="preserve"> incorporated by this reference</w:t>
      </w:r>
      <w:r w:rsidR="004151AA" w:rsidRPr="00A735C9">
        <w:rPr>
          <w:rFonts w:asciiTheme="minorHAnsi" w:hAnsiTheme="minorHAnsi" w:cstheme="minorHAnsi"/>
          <w:sz w:val="22"/>
          <w:szCs w:val="22"/>
        </w:rPr>
        <w:t>,</w:t>
      </w:r>
      <w:r w:rsidR="003B1C6A" w:rsidRPr="00A735C9">
        <w:rPr>
          <w:rFonts w:asciiTheme="minorHAnsi" w:hAnsiTheme="minorHAnsi" w:cstheme="minorHAnsi"/>
          <w:sz w:val="22"/>
          <w:szCs w:val="22"/>
        </w:rPr>
        <w:t xml:space="preserve"> </w:t>
      </w:r>
      <w:r w:rsidRPr="00A735C9">
        <w:rPr>
          <w:rFonts w:asciiTheme="minorHAnsi" w:hAnsiTheme="minorHAnsi" w:cstheme="minorHAnsi"/>
          <w:sz w:val="22"/>
          <w:szCs w:val="22"/>
        </w:rPr>
        <w:t>("Work")</w:t>
      </w:r>
      <w:r w:rsidR="00DC3CED" w:rsidRPr="00A735C9">
        <w:rPr>
          <w:rFonts w:asciiTheme="minorHAnsi" w:hAnsiTheme="minorHAnsi" w:cstheme="minorHAnsi"/>
          <w:sz w:val="22"/>
          <w:szCs w:val="22"/>
        </w:rPr>
        <w:t>.</w:t>
      </w:r>
      <w:r w:rsidR="00A735C9" w:rsidRPr="00A735C9">
        <w:rPr>
          <w:rFonts w:asciiTheme="minorHAnsi" w:hAnsiTheme="minorHAnsi" w:cstheme="minorHAnsi"/>
          <w:sz w:val="22"/>
          <w:szCs w:val="22"/>
        </w:rPr>
        <w:t xml:space="preserve"> </w:t>
      </w:r>
      <w:r w:rsidR="00DC3CED" w:rsidRPr="00A735C9">
        <w:rPr>
          <w:rFonts w:asciiTheme="minorHAnsi" w:hAnsiTheme="minorHAnsi" w:cstheme="minorHAnsi"/>
          <w:sz w:val="22"/>
          <w:szCs w:val="22"/>
        </w:rPr>
        <w:t xml:space="preserve">The </w:t>
      </w:r>
      <w:r w:rsidRPr="00A735C9">
        <w:rPr>
          <w:rFonts w:asciiTheme="minorHAnsi" w:hAnsiTheme="minorHAnsi" w:cstheme="minorHAnsi"/>
          <w:sz w:val="22"/>
          <w:szCs w:val="22"/>
        </w:rPr>
        <w:t xml:space="preserve">Work shall be completed to the City's satisfaction, within the </w:t>
      </w:r>
      <w:proofErr w:type="gramStart"/>
      <w:r w:rsidRPr="00A735C9">
        <w:rPr>
          <w:rFonts w:asciiTheme="minorHAnsi" w:hAnsiTheme="minorHAnsi" w:cstheme="minorHAnsi"/>
          <w:sz w:val="22"/>
          <w:szCs w:val="22"/>
        </w:rPr>
        <w:t>time period</w:t>
      </w:r>
      <w:proofErr w:type="gramEnd"/>
      <w:r w:rsidRPr="00A735C9">
        <w:rPr>
          <w:rFonts w:asciiTheme="minorHAnsi" w:hAnsiTheme="minorHAnsi" w:cstheme="minorHAnsi"/>
          <w:sz w:val="22"/>
          <w:szCs w:val="22"/>
        </w:rPr>
        <w:t xml:space="preserve"> prescribed by the City and pursuant to the direction of the</w:t>
      </w:r>
      <w:r w:rsidR="004151AA" w:rsidRPr="00A735C9">
        <w:rPr>
          <w:rFonts w:asciiTheme="minorHAnsi" w:hAnsiTheme="minorHAnsi" w:cstheme="minorHAnsi"/>
          <w:sz w:val="22"/>
          <w:szCs w:val="22"/>
        </w:rPr>
        <w:t xml:space="preserve"> City Manager</w:t>
      </w:r>
      <w:r w:rsidR="00AF4539" w:rsidRPr="00A735C9">
        <w:rPr>
          <w:rFonts w:asciiTheme="minorHAnsi" w:hAnsiTheme="minorHAnsi" w:cstheme="minorHAnsi"/>
          <w:sz w:val="22"/>
          <w:szCs w:val="22"/>
        </w:rPr>
        <w:t xml:space="preserve">, </w:t>
      </w:r>
      <w:r w:rsidRPr="00A735C9">
        <w:rPr>
          <w:rFonts w:asciiTheme="minorHAnsi" w:hAnsiTheme="minorHAnsi" w:cstheme="minorHAnsi"/>
          <w:sz w:val="22"/>
          <w:szCs w:val="22"/>
        </w:rPr>
        <w:t>or his or her designee.</w:t>
      </w:r>
      <w:r w:rsidR="00A735C9" w:rsidRPr="00A735C9">
        <w:rPr>
          <w:rFonts w:asciiTheme="minorHAnsi" w:hAnsiTheme="minorHAnsi" w:cstheme="minorHAnsi"/>
          <w:sz w:val="22"/>
          <w:szCs w:val="22"/>
        </w:rPr>
        <w:t xml:space="preserve"> </w:t>
      </w:r>
      <w:r w:rsidR="00DC3CED" w:rsidRPr="00A735C9">
        <w:rPr>
          <w:rFonts w:asciiTheme="minorHAnsi" w:hAnsiTheme="minorHAnsi" w:cstheme="minorHAnsi"/>
          <w:sz w:val="22"/>
          <w:szCs w:val="22"/>
        </w:rPr>
        <w:t>No Work shall be performed before the effective date of this Contract.</w:t>
      </w:r>
      <w:r w:rsidR="00A735C9" w:rsidRPr="00A735C9">
        <w:rPr>
          <w:rFonts w:asciiTheme="minorHAnsi" w:hAnsiTheme="minorHAnsi" w:cstheme="minorHAnsi"/>
          <w:sz w:val="22"/>
          <w:szCs w:val="22"/>
        </w:rPr>
        <w:t xml:space="preserve"> </w:t>
      </w:r>
      <w:r w:rsidR="004151AA" w:rsidRPr="00A735C9">
        <w:rPr>
          <w:rFonts w:asciiTheme="minorHAnsi" w:hAnsiTheme="minorHAnsi" w:cstheme="minorHAnsi"/>
          <w:sz w:val="22"/>
          <w:szCs w:val="22"/>
        </w:rPr>
        <w:t>In addition to any applicable documents listed in Art. 1, Sec. 1.0(E) of the General Terms and Conditions, “Contract Documents” includes the Scope of Work, Specifications, and any other Exhibits attached hereto. For the purposes of interpreting all contract documents,</w:t>
      </w:r>
      <w:r w:rsidR="00B12F22" w:rsidRPr="00A735C9">
        <w:rPr>
          <w:rFonts w:asciiTheme="minorHAnsi" w:hAnsiTheme="minorHAnsi" w:cstheme="minorHAnsi"/>
          <w:sz w:val="22"/>
          <w:szCs w:val="22"/>
        </w:rPr>
        <w:t xml:space="preserve"> if the applicable Work was awarded through inviting quotes or proposals,</w:t>
      </w:r>
      <w:r w:rsidR="004151AA" w:rsidRPr="00A735C9">
        <w:rPr>
          <w:rFonts w:asciiTheme="minorHAnsi" w:hAnsiTheme="minorHAnsi" w:cstheme="minorHAnsi"/>
          <w:sz w:val="22"/>
          <w:szCs w:val="22"/>
        </w:rPr>
        <w:t xml:space="preserve"> the terms “bid” or “bids” refer to quote(s) or proposal(s), and “bidders” refer to contractors invited to submit quotes or proposals.</w:t>
      </w:r>
    </w:p>
    <w:p w14:paraId="3E7EC355" w14:textId="77777777" w:rsidR="00676412" w:rsidRPr="00A735C9" w:rsidRDefault="00676412" w:rsidP="00A735C9">
      <w:pPr>
        <w:widowControl/>
        <w:ind w:left="720" w:hanging="720"/>
        <w:rPr>
          <w:rFonts w:asciiTheme="minorHAnsi" w:hAnsiTheme="minorHAnsi" w:cstheme="minorHAnsi"/>
          <w:sz w:val="22"/>
          <w:szCs w:val="22"/>
        </w:rPr>
      </w:pPr>
    </w:p>
    <w:p w14:paraId="20185E96" w14:textId="04A53117" w:rsidR="001D2190" w:rsidRPr="00A735C9" w:rsidRDefault="00CB051A" w:rsidP="00A735C9">
      <w:pPr>
        <w:ind w:left="720" w:hanging="720"/>
        <w:rPr>
          <w:rFonts w:asciiTheme="minorHAnsi" w:hAnsiTheme="minorHAnsi" w:cstheme="minorHAnsi"/>
          <w:sz w:val="22"/>
          <w:szCs w:val="22"/>
        </w:rPr>
      </w:pPr>
      <w:r w:rsidRPr="00A735C9">
        <w:rPr>
          <w:rFonts w:asciiTheme="minorHAnsi" w:hAnsiTheme="minorHAnsi" w:cstheme="minorHAnsi"/>
          <w:sz w:val="22"/>
          <w:szCs w:val="22"/>
        </w:rPr>
        <w:t>1.2</w:t>
      </w:r>
      <w:r w:rsidRPr="00A735C9">
        <w:rPr>
          <w:rFonts w:asciiTheme="minorHAnsi" w:hAnsiTheme="minorHAnsi" w:cstheme="minorHAnsi"/>
          <w:sz w:val="22"/>
          <w:szCs w:val="22"/>
        </w:rPr>
        <w:tab/>
      </w:r>
      <w:r w:rsidR="00DC3CED" w:rsidRPr="00A735C9">
        <w:rPr>
          <w:rFonts w:asciiTheme="minorHAnsi" w:hAnsiTheme="minorHAnsi" w:cstheme="minorHAnsi"/>
          <w:sz w:val="22"/>
          <w:szCs w:val="22"/>
          <w:u w:val="single"/>
        </w:rPr>
        <w:t xml:space="preserve">Project </w:t>
      </w:r>
      <w:r w:rsidR="009810C5" w:rsidRPr="00A735C9">
        <w:rPr>
          <w:rFonts w:asciiTheme="minorHAnsi" w:hAnsiTheme="minorHAnsi" w:cstheme="minorHAnsi"/>
          <w:sz w:val="22"/>
          <w:szCs w:val="22"/>
          <w:u w:val="single"/>
        </w:rPr>
        <w:t xml:space="preserve">Scope and </w:t>
      </w:r>
      <w:r w:rsidRPr="00A735C9">
        <w:rPr>
          <w:rFonts w:asciiTheme="minorHAnsi" w:hAnsiTheme="minorHAnsi" w:cstheme="minorHAnsi"/>
          <w:sz w:val="22"/>
          <w:szCs w:val="22"/>
          <w:u w:val="single"/>
        </w:rPr>
        <w:t>Completion</w:t>
      </w:r>
      <w:r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p>
    <w:p w14:paraId="61F157A3" w14:textId="77777777" w:rsidR="001D2190" w:rsidRPr="00A735C9" w:rsidRDefault="001D2190" w:rsidP="00A735C9">
      <w:pPr>
        <w:widowControl/>
        <w:ind w:firstLine="720"/>
        <w:rPr>
          <w:rFonts w:asciiTheme="minorHAnsi" w:hAnsiTheme="minorHAnsi" w:cstheme="minorHAnsi"/>
          <w:sz w:val="22"/>
          <w:szCs w:val="22"/>
        </w:rPr>
      </w:pPr>
    </w:p>
    <w:p w14:paraId="02BBFC6F" w14:textId="43B47E65" w:rsidR="001D2190" w:rsidRPr="00A735C9" w:rsidRDefault="001D2190" w:rsidP="00A735C9">
      <w:pPr>
        <w:widowControl/>
        <w:ind w:left="1440" w:hanging="720"/>
        <w:rPr>
          <w:rFonts w:asciiTheme="minorHAnsi" w:hAnsiTheme="minorHAnsi" w:cstheme="minorHAnsi"/>
          <w:sz w:val="22"/>
          <w:szCs w:val="22"/>
        </w:rPr>
      </w:pPr>
      <w:r w:rsidRPr="00A735C9">
        <w:rPr>
          <w:rFonts w:asciiTheme="minorHAnsi" w:hAnsiTheme="minorHAnsi" w:cstheme="minorHAnsi"/>
          <w:sz w:val="22"/>
          <w:szCs w:val="22"/>
        </w:rPr>
        <w:t>1.2.1</w:t>
      </w:r>
      <w:r w:rsidRPr="00A735C9">
        <w:rPr>
          <w:rFonts w:asciiTheme="minorHAnsi" w:hAnsiTheme="minorHAnsi" w:cstheme="minorHAnsi"/>
          <w:sz w:val="22"/>
          <w:szCs w:val="22"/>
        </w:rPr>
        <w:tab/>
      </w:r>
      <w:r w:rsidR="0093195D" w:rsidRPr="00A735C9">
        <w:rPr>
          <w:rFonts w:asciiTheme="minorHAnsi" w:hAnsiTheme="minorHAnsi" w:cstheme="minorHAnsi"/>
          <w:sz w:val="22"/>
          <w:szCs w:val="22"/>
        </w:rPr>
        <w:t xml:space="preserve">All Work performed under this Contract will be awarded by the City in writing on a </w:t>
      </w:r>
      <w:r w:rsidR="00A735C9" w:rsidRPr="00A735C9">
        <w:rPr>
          <w:rFonts w:asciiTheme="minorHAnsi" w:hAnsiTheme="minorHAnsi" w:cstheme="minorHAnsi"/>
          <w:sz w:val="22"/>
          <w:szCs w:val="22"/>
        </w:rPr>
        <w:t>project-by-project</w:t>
      </w:r>
      <w:r w:rsidR="0093195D" w:rsidRPr="00A735C9">
        <w:rPr>
          <w:rFonts w:asciiTheme="minorHAnsi" w:hAnsiTheme="minorHAnsi" w:cstheme="minorHAnsi"/>
          <w:sz w:val="22"/>
          <w:szCs w:val="22"/>
        </w:rPr>
        <w:t xml:space="preserve"> basis.</w:t>
      </w:r>
      <w:r w:rsidR="00A735C9">
        <w:rPr>
          <w:rFonts w:asciiTheme="minorHAnsi" w:hAnsiTheme="minorHAnsi" w:cstheme="minorHAnsi"/>
          <w:sz w:val="22"/>
          <w:szCs w:val="22"/>
        </w:rPr>
        <w:t xml:space="preserve"> </w:t>
      </w:r>
      <w:r w:rsidR="00A936C1" w:rsidRPr="00A735C9">
        <w:rPr>
          <w:rFonts w:asciiTheme="minorHAnsi" w:hAnsiTheme="minorHAnsi" w:cstheme="minorHAnsi"/>
          <w:sz w:val="22"/>
          <w:szCs w:val="22"/>
        </w:rPr>
        <w:t>If the estimated cost of the project exceeds $25,000, it shall not be performed under this Contract and will instead be separately bid in compliance with state bidding laws.</w:t>
      </w:r>
      <w:r w:rsidR="00A735C9">
        <w:rPr>
          <w:rFonts w:asciiTheme="minorHAnsi" w:hAnsiTheme="minorHAnsi" w:cstheme="minorHAnsi"/>
          <w:sz w:val="22"/>
          <w:szCs w:val="22"/>
        </w:rPr>
        <w:t xml:space="preserve"> </w:t>
      </w:r>
      <w:r w:rsidR="0093195D" w:rsidRPr="00A735C9">
        <w:rPr>
          <w:rFonts w:asciiTheme="minorHAnsi" w:hAnsiTheme="minorHAnsi" w:cstheme="minorHAnsi"/>
          <w:sz w:val="22"/>
          <w:szCs w:val="22"/>
        </w:rPr>
        <w:t xml:space="preserve">For each awarded project, the </w:t>
      </w:r>
      <w:bookmarkStart w:id="3" w:name="Text4"/>
      <w:r w:rsidR="004151AA" w:rsidRPr="00A735C9">
        <w:rPr>
          <w:rFonts w:asciiTheme="minorHAnsi" w:hAnsiTheme="minorHAnsi" w:cstheme="minorHAnsi"/>
          <w:sz w:val="22"/>
          <w:szCs w:val="22"/>
        </w:rPr>
        <w:t>City Manager</w:t>
      </w:r>
      <w:bookmarkEnd w:id="3"/>
      <w:r w:rsidR="00AF4539" w:rsidRPr="00A735C9">
        <w:rPr>
          <w:rFonts w:asciiTheme="minorHAnsi" w:hAnsiTheme="minorHAnsi" w:cstheme="minorHAnsi"/>
          <w:sz w:val="22"/>
          <w:szCs w:val="22"/>
        </w:rPr>
        <w:t>, o</w:t>
      </w:r>
      <w:r w:rsidR="0093195D" w:rsidRPr="00A735C9">
        <w:rPr>
          <w:rFonts w:asciiTheme="minorHAnsi" w:hAnsiTheme="minorHAnsi" w:cstheme="minorHAnsi"/>
          <w:sz w:val="22"/>
          <w:szCs w:val="22"/>
        </w:rPr>
        <w:t xml:space="preserve">r his/her designee, will notify the Contractor of </w:t>
      </w:r>
      <w:r w:rsidR="004A0F27" w:rsidRPr="00A735C9">
        <w:rPr>
          <w:rFonts w:asciiTheme="minorHAnsi" w:hAnsiTheme="minorHAnsi" w:cstheme="minorHAnsi"/>
          <w:sz w:val="22"/>
          <w:szCs w:val="22"/>
        </w:rPr>
        <w:t xml:space="preserve">the </w:t>
      </w:r>
      <w:r w:rsidR="0093195D" w:rsidRPr="00A735C9">
        <w:rPr>
          <w:rFonts w:asciiTheme="minorHAnsi" w:hAnsiTheme="minorHAnsi" w:cstheme="minorHAnsi"/>
          <w:sz w:val="22"/>
          <w:szCs w:val="22"/>
        </w:rPr>
        <w:t>scope</w:t>
      </w:r>
      <w:r w:rsidR="009810C5" w:rsidRPr="00A735C9">
        <w:rPr>
          <w:rFonts w:asciiTheme="minorHAnsi" w:hAnsiTheme="minorHAnsi" w:cstheme="minorHAnsi"/>
          <w:sz w:val="22"/>
          <w:szCs w:val="22"/>
        </w:rPr>
        <w:t xml:space="preserve"> and specific location </w:t>
      </w:r>
      <w:r w:rsidR="0093195D" w:rsidRPr="00A735C9">
        <w:rPr>
          <w:rFonts w:asciiTheme="minorHAnsi" w:hAnsiTheme="minorHAnsi" w:cstheme="minorHAnsi"/>
          <w:sz w:val="22"/>
          <w:szCs w:val="22"/>
        </w:rPr>
        <w:t>of the project and the timeline for completion of the project with a written document signed and acknowledged by the</w:t>
      </w:r>
      <w:r w:rsidR="00AF4539" w:rsidRPr="00A735C9">
        <w:rPr>
          <w:rFonts w:asciiTheme="minorHAnsi" w:hAnsiTheme="minorHAnsi" w:cstheme="minorHAnsi"/>
          <w:sz w:val="22"/>
          <w:szCs w:val="22"/>
        </w:rPr>
        <w:t xml:space="preserve"> </w:t>
      </w:r>
      <w:bookmarkStart w:id="4" w:name="Text21"/>
      <w:r w:rsidR="00676412" w:rsidRPr="00A735C9">
        <w:rPr>
          <w:rFonts w:asciiTheme="minorHAnsi" w:hAnsiTheme="minorHAnsi" w:cstheme="minorHAnsi"/>
          <w:sz w:val="22"/>
          <w:szCs w:val="22"/>
        </w:rPr>
        <w:fldChar w:fldCharType="begin">
          <w:ffData>
            <w:name w:val="Text21"/>
            <w:enabled/>
            <w:calcOnExit w:val="0"/>
            <w:textInput>
              <w:default w:val="[insert dept. director title]"/>
            </w:textInput>
          </w:ffData>
        </w:fldChar>
      </w:r>
      <w:r w:rsidR="00FA081C" w:rsidRPr="00A735C9">
        <w:rPr>
          <w:rFonts w:asciiTheme="minorHAnsi" w:hAnsiTheme="minorHAnsi" w:cstheme="minorHAnsi"/>
          <w:sz w:val="22"/>
          <w:szCs w:val="22"/>
        </w:rPr>
        <w:instrText xml:space="preserve"> FORMTEXT </w:instrText>
      </w:r>
      <w:r w:rsidR="00676412" w:rsidRPr="00A735C9">
        <w:rPr>
          <w:rFonts w:asciiTheme="minorHAnsi" w:hAnsiTheme="minorHAnsi" w:cstheme="minorHAnsi"/>
          <w:sz w:val="22"/>
          <w:szCs w:val="22"/>
        </w:rPr>
      </w:r>
      <w:r w:rsidR="00676412"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[insert dept. director title]</w:t>
      </w:r>
      <w:r w:rsidR="00676412" w:rsidRPr="00A735C9">
        <w:rPr>
          <w:rFonts w:asciiTheme="minorHAnsi" w:hAnsiTheme="minorHAnsi" w:cstheme="minorHAnsi"/>
          <w:sz w:val="22"/>
          <w:szCs w:val="22"/>
        </w:rPr>
        <w:fldChar w:fldCharType="end"/>
      </w:r>
      <w:bookmarkEnd w:id="4"/>
      <w:r w:rsidR="00874826" w:rsidRPr="00A735C9">
        <w:rPr>
          <w:rFonts w:asciiTheme="minorHAnsi" w:hAnsiTheme="minorHAnsi" w:cstheme="minorHAnsi"/>
          <w:sz w:val="22"/>
          <w:szCs w:val="22"/>
        </w:rPr>
        <w:t xml:space="preserve"> </w:t>
      </w:r>
      <w:r w:rsidR="0093195D" w:rsidRPr="00A735C9">
        <w:rPr>
          <w:rFonts w:asciiTheme="minorHAnsi" w:hAnsiTheme="minorHAnsi" w:cstheme="minorHAnsi"/>
          <w:sz w:val="22"/>
          <w:szCs w:val="22"/>
        </w:rPr>
        <w:t>or his/her designee.</w:t>
      </w:r>
      <w:r w:rsidR="009810C5" w:rsidRPr="00A735C9">
        <w:rPr>
          <w:rFonts w:asciiTheme="minorHAnsi" w:hAnsiTheme="minorHAnsi" w:cstheme="minorHAnsi"/>
          <w:sz w:val="22"/>
          <w:szCs w:val="22"/>
        </w:rPr>
        <w:t xml:space="preserve"> </w:t>
      </w:r>
      <w:r w:rsidR="007C5FCE" w:rsidRPr="00A735C9">
        <w:rPr>
          <w:rFonts w:asciiTheme="minorHAnsi" w:hAnsiTheme="minorHAnsi" w:cstheme="minorHAnsi"/>
          <w:sz w:val="22"/>
          <w:szCs w:val="22"/>
        </w:rPr>
        <w:t>Any project award that is not signed by the</w:t>
      </w:r>
      <w:r w:rsidR="00874826" w:rsidRPr="00A735C9">
        <w:rPr>
          <w:rFonts w:asciiTheme="minorHAnsi" w:hAnsiTheme="minorHAnsi" w:cstheme="minorHAnsi"/>
          <w:sz w:val="22"/>
          <w:szCs w:val="22"/>
        </w:rPr>
        <w:t xml:space="preserve"> </w:t>
      </w:r>
      <w:bookmarkStart w:id="5" w:name="Text5"/>
      <w:r w:rsidR="00676412" w:rsidRPr="00A735C9">
        <w:rPr>
          <w:rFonts w:asciiTheme="minorHAnsi" w:hAnsiTheme="minorHAnsi" w:cstheme="minorHAnsi"/>
          <w:sz w:val="22"/>
          <w:szCs w:val="22"/>
        </w:rPr>
        <w:fldChar w:fldCharType="begin">
          <w:ffData>
            <w:name w:val="Text5"/>
            <w:enabled/>
            <w:calcOnExit w:val="0"/>
            <w:textInput>
              <w:default w:val="[insert dept. director title]"/>
            </w:textInput>
          </w:ffData>
        </w:fldChar>
      </w:r>
      <w:r w:rsidR="00FA081C" w:rsidRPr="00A735C9">
        <w:rPr>
          <w:rFonts w:asciiTheme="minorHAnsi" w:hAnsiTheme="minorHAnsi" w:cstheme="minorHAnsi"/>
          <w:sz w:val="22"/>
          <w:szCs w:val="22"/>
        </w:rPr>
        <w:instrText xml:space="preserve"> FORMTEXT </w:instrText>
      </w:r>
      <w:r w:rsidR="00676412" w:rsidRPr="00A735C9">
        <w:rPr>
          <w:rFonts w:asciiTheme="minorHAnsi" w:hAnsiTheme="minorHAnsi" w:cstheme="minorHAnsi"/>
          <w:sz w:val="22"/>
          <w:szCs w:val="22"/>
        </w:rPr>
      </w:r>
      <w:r w:rsidR="00676412"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[insert dept. director title]</w:t>
      </w:r>
      <w:r w:rsidR="00676412" w:rsidRPr="00A735C9">
        <w:rPr>
          <w:rFonts w:asciiTheme="minorHAnsi" w:hAnsiTheme="minorHAnsi" w:cstheme="minorHAnsi"/>
          <w:sz w:val="22"/>
          <w:szCs w:val="22"/>
        </w:rPr>
        <w:fldChar w:fldCharType="end"/>
      </w:r>
      <w:bookmarkEnd w:id="5"/>
      <w:r w:rsidR="00FA081C" w:rsidRPr="00A735C9">
        <w:rPr>
          <w:rFonts w:asciiTheme="minorHAnsi" w:hAnsiTheme="minorHAnsi" w:cstheme="minorHAnsi"/>
          <w:sz w:val="22"/>
          <w:szCs w:val="22"/>
        </w:rPr>
        <w:t>,</w:t>
      </w:r>
      <w:r w:rsidRPr="00A735C9">
        <w:rPr>
          <w:rFonts w:asciiTheme="minorHAnsi" w:hAnsiTheme="minorHAnsi" w:cstheme="minorHAnsi"/>
          <w:sz w:val="22"/>
          <w:szCs w:val="22"/>
        </w:rPr>
        <w:t xml:space="preserve">or his/her designee shall not be binding upon the City. </w:t>
      </w:r>
    </w:p>
    <w:p w14:paraId="00CFD73D" w14:textId="77777777" w:rsidR="001D2190" w:rsidRPr="00A735C9" w:rsidRDefault="001D2190" w:rsidP="00A735C9">
      <w:pPr>
        <w:widowControl/>
        <w:ind w:firstLine="720"/>
        <w:rPr>
          <w:rFonts w:asciiTheme="minorHAnsi" w:hAnsiTheme="minorHAnsi" w:cstheme="minorHAnsi"/>
          <w:sz w:val="22"/>
          <w:szCs w:val="22"/>
        </w:rPr>
      </w:pPr>
    </w:p>
    <w:p w14:paraId="4080F962" w14:textId="2A66F77C" w:rsidR="00676412" w:rsidRPr="00A735C9" w:rsidRDefault="001D2190" w:rsidP="00A735C9">
      <w:pPr>
        <w:widowControl/>
        <w:ind w:left="1440" w:hanging="720"/>
        <w:rPr>
          <w:rFonts w:asciiTheme="minorHAnsi" w:hAnsiTheme="minorHAnsi" w:cstheme="minorHAnsi"/>
          <w:sz w:val="22"/>
          <w:szCs w:val="22"/>
        </w:rPr>
      </w:pPr>
      <w:r w:rsidRPr="00A735C9">
        <w:rPr>
          <w:rFonts w:asciiTheme="minorHAnsi" w:hAnsiTheme="minorHAnsi" w:cstheme="minorHAnsi"/>
          <w:sz w:val="22"/>
          <w:szCs w:val="22"/>
        </w:rPr>
        <w:t>1.2.2</w:t>
      </w:r>
      <w:r w:rsidRPr="00A735C9">
        <w:rPr>
          <w:rFonts w:asciiTheme="minorHAnsi" w:hAnsiTheme="minorHAnsi" w:cstheme="minorHAnsi"/>
          <w:sz w:val="22"/>
          <w:szCs w:val="22"/>
        </w:rPr>
        <w:tab/>
        <w:t xml:space="preserve">Prior to </w:t>
      </w:r>
      <w:proofErr w:type="gramStart"/>
      <w:r w:rsidRPr="00A735C9">
        <w:rPr>
          <w:rFonts w:asciiTheme="minorHAnsi" w:hAnsiTheme="minorHAnsi" w:cstheme="minorHAnsi"/>
          <w:sz w:val="22"/>
          <w:szCs w:val="22"/>
        </w:rPr>
        <w:t>award of</w:t>
      </w:r>
      <w:proofErr w:type="gramEnd"/>
      <w:r w:rsidRPr="00A735C9">
        <w:rPr>
          <w:rFonts w:asciiTheme="minorHAnsi" w:hAnsiTheme="minorHAnsi" w:cstheme="minorHAnsi"/>
          <w:sz w:val="22"/>
          <w:szCs w:val="22"/>
        </w:rPr>
        <w:t xml:space="preserve"> a project, </w:t>
      </w:r>
      <w:r w:rsidR="009810C5" w:rsidRPr="00A735C9">
        <w:rPr>
          <w:rFonts w:asciiTheme="minorHAnsi" w:hAnsiTheme="minorHAnsi" w:cstheme="minorHAnsi"/>
          <w:sz w:val="22"/>
          <w:szCs w:val="22"/>
        </w:rPr>
        <w:t>the City may request the Contractor to provide a fixed price for a project or portion thereof.</w:t>
      </w:r>
      <w:r w:rsidR="00A735C9">
        <w:rPr>
          <w:rFonts w:asciiTheme="minorHAnsi" w:hAnsiTheme="minorHAnsi" w:cstheme="minorHAnsi"/>
          <w:sz w:val="22"/>
          <w:szCs w:val="22"/>
        </w:rPr>
        <w:t xml:space="preserve"> </w:t>
      </w:r>
      <w:r w:rsidR="009810C5" w:rsidRPr="00A735C9">
        <w:rPr>
          <w:rFonts w:asciiTheme="minorHAnsi" w:hAnsiTheme="minorHAnsi" w:cstheme="minorHAnsi"/>
          <w:sz w:val="22"/>
          <w:szCs w:val="22"/>
        </w:rPr>
        <w:t>If the parties agree in a writing signed by their respective authorized representatives to a fixed price</w:t>
      </w:r>
      <w:r w:rsidR="007C5FCE" w:rsidRPr="00A735C9">
        <w:rPr>
          <w:rFonts w:asciiTheme="minorHAnsi" w:hAnsiTheme="minorHAnsi" w:cstheme="minorHAnsi"/>
          <w:sz w:val="22"/>
          <w:szCs w:val="22"/>
        </w:rPr>
        <w:t xml:space="preserve"> for an agreed portion of the project</w:t>
      </w:r>
      <w:r w:rsidR="009810C5" w:rsidRPr="00A735C9">
        <w:rPr>
          <w:rFonts w:asciiTheme="minorHAnsi" w:hAnsiTheme="minorHAnsi" w:cstheme="minorHAnsi"/>
          <w:sz w:val="22"/>
          <w:szCs w:val="22"/>
        </w:rPr>
        <w:t>, the Contractor will be paid in accordance with the agreed fixed price</w:t>
      </w:r>
      <w:r w:rsidR="007C5FCE" w:rsidRPr="00A735C9">
        <w:rPr>
          <w:rFonts w:asciiTheme="minorHAnsi" w:hAnsiTheme="minorHAnsi" w:cstheme="minorHAnsi"/>
          <w:sz w:val="22"/>
          <w:szCs w:val="22"/>
        </w:rPr>
        <w:t xml:space="preserve"> for that portion of the project</w:t>
      </w:r>
      <w:r w:rsidR="004A0F27"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004A0F27" w:rsidRPr="00A735C9">
        <w:rPr>
          <w:rFonts w:asciiTheme="minorHAnsi" w:hAnsiTheme="minorHAnsi" w:cstheme="minorHAnsi"/>
          <w:sz w:val="22"/>
          <w:szCs w:val="22"/>
        </w:rPr>
        <w:t>Unless otherwise agreed in writing, a</w:t>
      </w:r>
      <w:r w:rsidR="007C5FCE" w:rsidRPr="00A735C9">
        <w:rPr>
          <w:rFonts w:asciiTheme="minorHAnsi" w:hAnsiTheme="minorHAnsi" w:cstheme="minorHAnsi"/>
          <w:sz w:val="22"/>
          <w:szCs w:val="22"/>
        </w:rPr>
        <w:t xml:space="preserve">ll other terms and conditions of </w:t>
      </w:r>
      <w:r w:rsidR="004151AA" w:rsidRPr="00A735C9">
        <w:rPr>
          <w:rFonts w:asciiTheme="minorHAnsi" w:hAnsiTheme="minorHAnsi" w:cstheme="minorHAnsi"/>
          <w:sz w:val="22"/>
          <w:szCs w:val="22"/>
        </w:rPr>
        <w:t>the Contract Documents</w:t>
      </w:r>
      <w:r w:rsidR="007C5FCE" w:rsidRPr="00A735C9">
        <w:rPr>
          <w:rFonts w:asciiTheme="minorHAnsi" w:hAnsiTheme="minorHAnsi" w:cstheme="minorHAnsi"/>
          <w:sz w:val="22"/>
          <w:szCs w:val="22"/>
        </w:rPr>
        <w:t xml:space="preserve"> shall control, including the compensation provisions in Section 4 and</w:t>
      </w:r>
      <w:r w:rsidR="00874826" w:rsidRPr="00A735C9">
        <w:rPr>
          <w:rFonts w:asciiTheme="minorHAnsi" w:hAnsiTheme="minorHAnsi" w:cstheme="minorHAnsi"/>
          <w:sz w:val="22"/>
          <w:szCs w:val="22"/>
        </w:rPr>
        <w:t xml:space="preserve"> Exhibit </w:t>
      </w:r>
      <w:r w:rsidR="00E5282F" w:rsidRPr="00A735C9">
        <w:rPr>
          <w:rFonts w:asciiTheme="minorHAnsi" w:hAnsiTheme="minorHAnsi" w:cstheme="minorHAnsi"/>
          <w:sz w:val="22"/>
          <w:szCs w:val="22"/>
        </w:rPr>
        <w:t>“</w:t>
      </w:r>
      <w:r w:rsidR="00874826" w:rsidRPr="00A735C9">
        <w:rPr>
          <w:rFonts w:asciiTheme="minorHAnsi" w:hAnsiTheme="minorHAnsi" w:cstheme="minorHAnsi"/>
          <w:sz w:val="22"/>
          <w:szCs w:val="22"/>
        </w:rPr>
        <w:t>B</w:t>
      </w:r>
      <w:r w:rsidR="00E5282F" w:rsidRPr="00A735C9">
        <w:rPr>
          <w:rFonts w:asciiTheme="minorHAnsi" w:hAnsiTheme="minorHAnsi" w:cstheme="minorHAnsi"/>
          <w:sz w:val="22"/>
          <w:szCs w:val="22"/>
        </w:rPr>
        <w:t>”</w:t>
      </w:r>
      <w:r w:rsidR="00874826" w:rsidRPr="00A735C9">
        <w:rPr>
          <w:rFonts w:asciiTheme="minorHAnsi" w:hAnsiTheme="minorHAnsi" w:cstheme="minorHAnsi"/>
          <w:sz w:val="22"/>
          <w:szCs w:val="22"/>
        </w:rPr>
        <w:t xml:space="preserve"> </w:t>
      </w:r>
      <w:r w:rsidR="007C5FCE" w:rsidRPr="00A735C9">
        <w:rPr>
          <w:rFonts w:asciiTheme="minorHAnsi" w:hAnsiTheme="minorHAnsi" w:cstheme="minorHAnsi"/>
          <w:sz w:val="22"/>
          <w:szCs w:val="22"/>
        </w:rPr>
        <w:t>for any portion of the Work for which no fixed price is agreed</w:t>
      </w:r>
      <w:r w:rsidRPr="00A735C9">
        <w:rPr>
          <w:rFonts w:asciiTheme="minorHAnsi" w:hAnsiTheme="minorHAnsi" w:cstheme="minorHAnsi"/>
          <w:sz w:val="22"/>
          <w:szCs w:val="22"/>
        </w:rPr>
        <w:t xml:space="preserve"> in writing</w:t>
      </w:r>
      <w:r w:rsidR="007C5FCE"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p>
    <w:p w14:paraId="2EEBF43F" w14:textId="77777777" w:rsidR="00CB051A" w:rsidRPr="00A735C9" w:rsidRDefault="00CB051A" w:rsidP="00A735C9">
      <w:pPr>
        <w:widowControl/>
        <w:rPr>
          <w:rFonts w:asciiTheme="minorHAnsi" w:hAnsiTheme="minorHAnsi" w:cstheme="minorHAnsi"/>
          <w:sz w:val="22"/>
          <w:szCs w:val="22"/>
        </w:rPr>
      </w:pPr>
    </w:p>
    <w:p w14:paraId="2D05DED8" w14:textId="77777777" w:rsidR="004151AA" w:rsidRPr="00A735C9" w:rsidRDefault="00CB051A" w:rsidP="007A40CD">
      <w:pPr>
        <w:ind w:left="720" w:hanging="720"/>
        <w:rPr>
          <w:rFonts w:asciiTheme="minorHAnsi" w:hAnsiTheme="minorHAnsi" w:cstheme="minorHAnsi"/>
          <w:sz w:val="22"/>
          <w:szCs w:val="22"/>
        </w:rPr>
      </w:pPr>
      <w:r w:rsidRPr="00A735C9">
        <w:rPr>
          <w:rFonts w:asciiTheme="minorHAnsi" w:hAnsiTheme="minorHAnsi" w:cstheme="minorHAnsi"/>
          <w:sz w:val="22"/>
          <w:szCs w:val="22"/>
        </w:rPr>
        <w:t>1.</w:t>
      </w:r>
      <w:r w:rsidR="004148C7" w:rsidRPr="00A735C9">
        <w:rPr>
          <w:rFonts w:asciiTheme="minorHAnsi" w:hAnsiTheme="minorHAnsi" w:cstheme="minorHAnsi"/>
          <w:sz w:val="22"/>
          <w:szCs w:val="22"/>
        </w:rPr>
        <w:t>3</w:t>
      </w:r>
      <w:r w:rsidRPr="00A735C9">
        <w:rPr>
          <w:rFonts w:asciiTheme="minorHAnsi" w:hAnsiTheme="minorHAnsi" w:cstheme="minorHAnsi"/>
          <w:sz w:val="22"/>
          <w:szCs w:val="22"/>
        </w:rPr>
        <w:tab/>
      </w:r>
      <w:r w:rsidR="004151AA" w:rsidRPr="00A735C9">
        <w:rPr>
          <w:rFonts w:asciiTheme="minorHAnsi" w:hAnsiTheme="minorHAnsi" w:cstheme="minorHAnsi"/>
          <w:sz w:val="22"/>
          <w:szCs w:val="22"/>
          <w:u w:val="single"/>
        </w:rPr>
        <w:t>Reserved</w:t>
      </w:r>
      <w:r w:rsidR="004151AA" w:rsidRPr="00A735C9">
        <w:rPr>
          <w:rFonts w:asciiTheme="minorHAnsi" w:hAnsiTheme="minorHAnsi" w:cstheme="minorHAnsi"/>
          <w:sz w:val="22"/>
          <w:szCs w:val="22"/>
        </w:rPr>
        <w:t>.</w:t>
      </w:r>
    </w:p>
    <w:p w14:paraId="5542C2A9" w14:textId="77777777" w:rsidR="00F27BBB" w:rsidRPr="00A735C9" w:rsidRDefault="00F27BBB" w:rsidP="00A735C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2"/>
          <w:szCs w:val="22"/>
        </w:rPr>
      </w:pPr>
    </w:p>
    <w:p w14:paraId="7D329E17" w14:textId="35A577B8" w:rsidR="00CB051A" w:rsidRPr="00A735C9" w:rsidRDefault="004151AA" w:rsidP="007A40CD">
      <w:pPr>
        <w:ind w:left="720" w:hanging="720"/>
        <w:rPr>
          <w:rFonts w:asciiTheme="minorHAnsi" w:hAnsiTheme="minorHAnsi" w:cstheme="minorHAnsi"/>
          <w:sz w:val="22"/>
          <w:szCs w:val="22"/>
        </w:rPr>
      </w:pPr>
      <w:r w:rsidRPr="00A735C9">
        <w:rPr>
          <w:rFonts w:asciiTheme="minorHAnsi" w:hAnsiTheme="minorHAnsi" w:cstheme="minorHAnsi"/>
          <w:sz w:val="22"/>
          <w:szCs w:val="22"/>
        </w:rPr>
        <w:t xml:space="preserve">1.4 </w:t>
      </w:r>
      <w:r w:rsidRPr="00A735C9">
        <w:rPr>
          <w:rFonts w:asciiTheme="minorHAnsi" w:hAnsiTheme="minorHAnsi" w:cstheme="minorHAnsi"/>
          <w:sz w:val="22"/>
          <w:szCs w:val="22"/>
        </w:rPr>
        <w:tab/>
      </w:r>
      <w:r w:rsidR="00CB051A" w:rsidRPr="00A735C9">
        <w:rPr>
          <w:rFonts w:asciiTheme="minorHAnsi" w:hAnsiTheme="minorHAnsi" w:cstheme="minorHAnsi"/>
          <w:sz w:val="22"/>
          <w:szCs w:val="22"/>
          <w:u w:val="single"/>
        </w:rPr>
        <w:t>Performance Standard</w:t>
      </w:r>
      <w:r w:rsidR="00CB051A"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00CB051A" w:rsidRPr="00A735C9">
        <w:rPr>
          <w:rFonts w:asciiTheme="minorHAnsi" w:hAnsiTheme="minorHAnsi" w:cstheme="minorHAnsi"/>
          <w:sz w:val="22"/>
          <w:szCs w:val="22"/>
        </w:rPr>
        <w:t xml:space="preserve">Contractor shall perform the Work in a manner consistent with accepted practices for </w:t>
      </w:r>
      <w:r w:rsidRPr="00A735C9">
        <w:rPr>
          <w:rFonts w:asciiTheme="minorHAnsi" w:hAnsiTheme="minorHAnsi" w:cstheme="minorHAnsi"/>
          <w:sz w:val="22"/>
          <w:szCs w:val="22"/>
        </w:rPr>
        <w:t xml:space="preserve">highly skilled and competent </w:t>
      </w:r>
      <w:r w:rsidR="00CB051A" w:rsidRPr="00A735C9">
        <w:rPr>
          <w:rFonts w:asciiTheme="minorHAnsi" w:hAnsiTheme="minorHAnsi" w:cstheme="minorHAnsi"/>
          <w:sz w:val="22"/>
          <w:szCs w:val="22"/>
        </w:rPr>
        <w:t>contractors</w:t>
      </w:r>
      <w:r w:rsidRPr="00A735C9">
        <w:rPr>
          <w:rFonts w:asciiTheme="minorHAnsi" w:hAnsiTheme="minorHAnsi" w:cstheme="minorHAnsi"/>
          <w:sz w:val="22"/>
          <w:szCs w:val="22"/>
        </w:rPr>
        <w:t xml:space="preserve"> performing this type of work in this area</w:t>
      </w:r>
      <w:r w:rsidR="00CB051A" w:rsidRPr="00A735C9">
        <w:rPr>
          <w:rFonts w:asciiTheme="minorHAnsi" w:hAnsiTheme="minorHAnsi" w:cstheme="minorHAnsi"/>
          <w:sz w:val="22"/>
          <w:szCs w:val="22"/>
        </w:rPr>
        <w:t>.</w:t>
      </w:r>
    </w:p>
    <w:p w14:paraId="19E7CA40" w14:textId="77777777" w:rsidR="00CB051A" w:rsidRPr="00A735C9" w:rsidRDefault="00CB051A" w:rsidP="00A735C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6C46B052" w14:textId="367B40D5" w:rsidR="00CB051A" w:rsidRPr="00A735C9" w:rsidRDefault="00CB051A" w:rsidP="007A40CD">
      <w:pPr>
        <w:ind w:left="720" w:hanging="720"/>
        <w:rPr>
          <w:rFonts w:asciiTheme="minorHAnsi" w:hAnsiTheme="minorHAnsi" w:cstheme="minorHAnsi"/>
          <w:sz w:val="22"/>
          <w:szCs w:val="22"/>
        </w:rPr>
      </w:pPr>
      <w:r w:rsidRPr="00A735C9">
        <w:rPr>
          <w:rFonts w:asciiTheme="minorHAnsi" w:hAnsiTheme="minorHAnsi" w:cstheme="minorHAnsi"/>
          <w:sz w:val="22"/>
          <w:szCs w:val="22"/>
        </w:rPr>
        <w:t>1.</w:t>
      </w:r>
      <w:r w:rsidR="00B12F22" w:rsidRPr="00A735C9">
        <w:rPr>
          <w:rFonts w:asciiTheme="minorHAnsi" w:hAnsiTheme="minorHAnsi" w:cstheme="minorHAnsi"/>
          <w:sz w:val="22"/>
          <w:szCs w:val="22"/>
        </w:rPr>
        <w:t>5</w:t>
      </w:r>
      <w:r w:rsidR="00B12F22" w:rsidRPr="00A735C9">
        <w:rPr>
          <w:rFonts w:asciiTheme="minorHAnsi" w:hAnsiTheme="minorHAnsi" w:cstheme="minorHAnsi"/>
          <w:sz w:val="22"/>
          <w:szCs w:val="22"/>
        </w:rPr>
        <w:tab/>
      </w:r>
      <w:r w:rsidRPr="00A735C9">
        <w:rPr>
          <w:rFonts w:asciiTheme="minorHAnsi" w:hAnsiTheme="minorHAnsi" w:cstheme="minorHAnsi"/>
          <w:sz w:val="22"/>
          <w:szCs w:val="22"/>
          <w:u w:val="single"/>
        </w:rPr>
        <w:t>Compliance with Laws</w:t>
      </w:r>
      <w:r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Contractor shall perform the Work in accordance with all applicable federal, state and City laws, including but not limited to all City ordinances, resolutions, </w:t>
      </w:r>
      <w:r w:rsidR="008D4788" w:rsidRPr="00A735C9">
        <w:rPr>
          <w:rFonts w:asciiTheme="minorHAnsi" w:hAnsiTheme="minorHAnsi" w:cstheme="minorHAnsi"/>
          <w:sz w:val="22"/>
          <w:szCs w:val="22"/>
        </w:rPr>
        <w:t>standards,</w:t>
      </w:r>
      <w:r w:rsidRPr="00A735C9">
        <w:rPr>
          <w:rFonts w:asciiTheme="minorHAnsi" w:hAnsiTheme="minorHAnsi" w:cstheme="minorHAnsi"/>
          <w:sz w:val="22"/>
          <w:szCs w:val="22"/>
        </w:rPr>
        <w:t xml:space="preserve"> or policies, as now </w:t>
      </w:r>
      <w:r w:rsidR="008D4788" w:rsidRPr="00A735C9">
        <w:rPr>
          <w:rFonts w:asciiTheme="minorHAnsi" w:hAnsiTheme="minorHAnsi" w:cstheme="minorHAnsi"/>
          <w:sz w:val="22"/>
          <w:szCs w:val="22"/>
        </w:rPr>
        <w:t>existing,</w:t>
      </w:r>
      <w:r w:rsidRPr="00A735C9">
        <w:rPr>
          <w:rFonts w:asciiTheme="minorHAnsi" w:hAnsiTheme="minorHAnsi" w:cstheme="minorHAnsi"/>
          <w:sz w:val="22"/>
          <w:szCs w:val="22"/>
        </w:rPr>
        <w:t xml:space="preserve"> or hereafter adopted or amended, and obtain all necessary permits and pay all permit, </w:t>
      </w:r>
      <w:r w:rsidR="008D4788" w:rsidRPr="00A735C9">
        <w:rPr>
          <w:rFonts w:asciiTheme="minorHAnsi" w:hAnsiTheme="minorHAnsi" w:cstheme="minorHAnsi"/>
          <w:sz w:val="22"/>
          <w:szCs w:val="22"/>
        </w:rPr>
        <w:t>inspection,</w:t>
      </w:r>
      <w:r w:rsidRPr="00A735C9">
        <w:rPr>
          <w:rFonts w:asciiTheme="minorHAnsi" w:hAnsiTheme="minorHAnsi" w:cstheme="minorHAnsi"/>
          <w:sz w:val="22"/>
          <w:szCs w:val="22"/>
        </w:rPr>
        <w:t xml:space="preserve"> or other fees, at its sole cost and expense. </w:t>
      </w:r>
    </w:p>
    <w:p w14:paraId="6EE72708" w14:textId="77777777" w:rsidR="00CB051A" w:rsidRPr="00A735C9" w:rsidRDefault="00CB051A" w:rsidP="00A735C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34D157D1" w14:textId="30DD6206" w:rsidR="00CB051A" w:rsidRPr="00A735C9" w:rsidRDefault="00CB051A" w:rsidP="007A40CD">
      <w:pPr>
        <w:ind w:left="720" w:hanging="720"/>
        <w:rPr>
          <w:rFonts w:asciiTheme="minorHAnsi" w:hAnsiTheme="minorHAnsi" w:cstheme="minorHAnsi"/>
          <w:sz w:val="22"/>
          <w:szCs w:val="22"/>
        </w:rPr>
      </w:pPr>
      <w:r w:rsidRPr="00A735C9">
        <w:rPr>
          <w:rFonts w:asciiTheme="minorHAnsi" w:hAnsiTheme="minorHAnsi" w:cstheme="minorHAnsi"/>
          <w:sz w:val="22"/>
          <w:szCs w:val="22"/>
        </w:rPr>
        <w:t>1.</w:t>
      </w:r>
      <w:r w:rsidR="004148C7" w:rsidRPr="00A735C9">
        <w:rPr>
          <w:rFonts w:asciiTheme="minorHAnsi" w:hAnsiTheme="minorHAnsi" w:cstheme="minorHAnsi"/>
          <w:sz w:val="22"/>
          <w:szCs w:val="22"/>
        </w:rPr>
        <w:t>6</w:t>
      </w:r>
      <w:r w:rsidRPr="00A735C9">
        <w:rPr>
          <w:rFonts w:asciiTheme="minorHAnsi" w:hAnsiTheme="minorHAnsi" w:cstheme="minorHAnsi"/>
          <w:sz w:val="22"/>
          <w:szCs w:val="22"/>
        </w:rPr>
        <w:tab/>
      </w:r>
      <w:r w:rsidRPr="00A735C9">
        <w:rPr>
          <w:rFonts w:asciiTheme="minorHAnsi" w:hAnsiTheme="minorHAnsi" w:cstheme="minorHAnsi"/>
          <w:sz w:val="22"/>
          <w:szCs w:val="22"/>
          <w:u w:val="single"/>
        </w:rPr>
        <w:t>Utility Location</w:t>
      </w:r>
      <w:r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Contractor is responsible for locating any underground utilities affected by the Work and is deemed to be an excavator for purposes of Chapter 19.122 RCW, as amended.</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Contractor shall be responsible for compliance with Chapter 19.122 RCW, including utilization of the "one call" locator system before commencing any excavation activities.</w:t>
      </w:r>
    </w:p>
    <w:p w14:paraId="5E22B4C8" w14:textId="77777777" w:rsidR="00CB051A" w:rsidRPr="00A735C9" w:rsidRDefault="00CB051A" w:rsidP="00A735C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47E3DE9" w14:textId="63400B73" w:rsidR="00CB051A" w:rsidRPr="00A735C9" w:rsidRDefault="00CB051A" w:rsidP="007A40CD">
      <w:pPr>
        <w:ind w:left="720" w:hanging="720"/>
        <w:rPr>
          <w:rFonts w:asciiTheme="minorHAnsi" w:hAnsiTheme="minorHAnsi" w:cstheme="minorHAnsi"/>
          <w:sz w:val="22"/>
          <w:szCs w:val="22"/>
        </w:rPr>
      </w:pPr>
      <w:r w:rsidRPr="00A735C9">
        <w:rPr>
          <w:rFonts w:asciiTheme="minorHAnsi" w:hAnsiTheme="minorHAnsi" w:cstheme="minorHAnsi"/>
          <w:sz w:val="22"/>
          <w:szCs w:val="22"/>
        </w:rPr>
        <w:t>1.</w:t>
      </w:r>
      <w:r w:rsidR="004151AA" w:rsidRPr="00A735C9">
        <w:rPr>
          <w:rFonts w:asciiTheme="minorHAnsi" w:hAnsiTheme="minorHAnsi" w:cstheme="minorHAnsi"/>
          <w:sz w:val="22"/>
          <w:szCs w:val="22"/>
        </w:rPr>
        <w:t>7</w:t>
      </w:r>
      <w:r w:rsidRPr="00A735C9">
        <w:rPr>
          <w:rFonts w:asciiTheme="minorHAnsi" w:hAnsiTheme="minorHAnsi" w:cstheme="minorHAnsi"/>
          <w:sz w:val="22"/>
          <w:szCs w:val="22"/>
        </w:rPr>
        <w:tab/>
      </w:r>
      <w:r w:rsidRPr="00A735C9">
        <w:rPr>
          <w:rFonts w:asciiTheme="minorHAnsi" w:hAnsiTheme="minorHAnsi" w:cstheme="minorHAnsi"/>
          <w:sz w:val="22"/>
          <w:szCs w:val="22"/>
          <w:u w:val="single"/>
        </w:rPr>
        <w:t>Air Environment</w:t>
      </w:r>
      <w:r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Contractor shall fully cover </w:t>
      </w:r>
      <w:proofErr w:type="gramStart"/>
      <w:r w:rsidRPr="00A735C9">
        <w:rPr>
          <w:rFonts w:asciiTheme="minorHAnsi" w:hAnsiTheme="minorHAnsi" w:cstheme="minorHAnsi"/>
          <w:sz w:val="22"/>
          <w:szCs w:val="22"/>
        </w:rPr>
        <w:t>any and all</w:t>
      </w:r>
      <w:proofErr w:type="gramEnd"/>
      <w:r w:rsidRPr="00A735C9">
        <w:rPr>
          <w:rFonts w:asciiTheme="minorHAnsi" w:hAnsiTheme="minorHAnsi" w:cstheme="minorHAnsi"/>
          <w:sz w:val="22"/>
          <w:szCs w:val="22"/>
        </w:rPr>
        <w:t xml:space="preserve"> loads of loose construction materials including without limitation, sand, dirt, gravel, asphalt, excavated materials, construction debris, etc., to protect said materials from air exposure and to minimize emission of airborne particles to the ambient air environment within the City of Mercer Island.</w:t>
      </w:r>
    </w:p>
    <w:p w14:paraId="2A1A0B02" w14:textId="77777777" w:rsidR="00CB051A" w:rsidRPr="00A735C9" w:rsidRDefault="00CB051A" w:rsidP="00A735C9">
      <w:pPr>
        <w:tabs>
          <w:tab w:val="left" w:pos="720"/>
          <w:tab w:val="left" w:pos="1440"/>
          <w:tab w:val="left" w:pos="2160"/>
          <w:tab w:val="left" w:pos="2880"/>
          <w:tab w:val="left" w:pos="7242"/>
        </w:tabs>
        <w:rPr>
          <w:rFonts w:asciiTheme="minorHAnsi" w:hAnsiTheme="minorHAnsi" w:cstheme="minorHAnsi"/>
          <w:b/>
          <w:bCs/>
          <w:sz w:val="22"/>
          <w:szCs w:val="22"/>
        </w:rPr>
      </w:pPr>
    </w:p>
    <w:p w14:paraId="44250CD7" w14:textId="77777777" w:rsidR="00676412" w:rsidRPr="00A735C9" w:rsidRDefault="00CB051A"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2.</w:t>
      </w:r>
      <w:r w:rsidRPr="00A735C9">
        <w:rPr>
          <w:rFonts w:asciiTheme="minorHAnsi" w:hAnsiTheme="minorHAnsi" w:cstheme="minorHAnsi"/>
          <w:b/>
          <w:bCs/>
          <w:sz w:val="22"/>
          <w:szCs w:val="22"/>
        </w:rPr>
        <w:tab/>
        <w:t>TERM</w:t>
      </w:r>
    </w:p>
    <w:p w14:paraId="5C6A6806" w14:textId="77777777" w:rsidR="00676412" w:rsidRPr="007A40CD" w:rsidRDefault="00676412" w:rsidP="007A40CD">
      <w:pPr>
        <w:rPr>
          <w:rFonts w:asciiTheme="minorHAnsi" w:hAnsiTheme="minorHAnsi" w:cstheme="minorHAnsi"/>
          <w:sz w:val="22"/>
          <w:szCs w:val="22"/>
        </w:rPr>
      </w:pPr>
    </w:p>
    <w:p w14:paraId="792598CD" w14:textId="57A3170B" w:rsidR="00676412" w:rsidRPr="00A735C9" w:rsidRDefault="00CB051A" w:rsidP="007A40CD">
      <w:pPr>
        <w:rPr>
          <w:rFonts w:asciiTheme="minorHAnsi" w:hAnsiTheme="minorHAnsi" w:cstheme="minorHAnsi"/>
          <w:sz w:val="22"/>
          <w:szCs w:val="22"/>
        </w:rPr>
      </w:pPr>
      <w:r w:rsidRPr="00A735C9">
        <w:rPr>
          <w:rFonts w:asciiTheme="minorHAnsi" w:hAnsiTheme="minorHAnsi" w:cstheme="minorHAnsi"/>
          <w:sz w:val="22"/>
          <w:szCs w:val="22"/>
        </w:rPr>
        <w:t xml:space="preserve">This Contract shall commence on the effective date of this Contract and continue until </w:t>
      </w:r>
      <w:bookmarkStart w:id="6" w:name="Text6"/>
      <w:r w:rsidR="00676412" w:rsidRPr="00A735C9">
        <w:rPr>
          <w:rFonts w:asciiTheme="minorHAnsi" w:hAnsiTheme="minorHAnsi" w:cstheme="minorHAnsi"/>
          <w:sz w:val="22"/>
          <w:szCs w:val="22"/>
        </w:rPr>
        <w:fldChar w:fldCharType="begin">
          <w:ffData>
            <w:name w:val="Text6"/>
            <w:enabled/>
            <w:calcOnExit w:val="0"/>
            <w:textInput>
              <w:default w:val="[insert termination date]"/>
            </w:textInput>
          </w:ffData>
        </w:fldChar>
      </w:r>
      <w:r w:rsidR="00FA081C" w:rsidRPr="00A735C9">
        <w:rPr>
          <w:rFonts w:asciiTheme="minorHAnsi" w:hAnsiTheme="minorHAnsi" w:cstheme="minorHAnsi"/>
          <w:sz w:val="22"/>
          <w:szCs w:val="22"/>
        </w:rPr>
        <w:instrText xml:space="preserve"> FORMTEXT </w:instrText>
      </w:r>
      <w:r w:rsidR="00676412" w:rsidRPr="00A735C9">
        <w:rPr>
          <w:rFonts w:asciiTheme="minorHAnsi" w:hAnsiTheme="minorHAnsi" w:cstheme="minorHAnsi"/>
          <w:sz w:val="22"/>
          <w:szCs w:val="22"/>
        </w:rPr>
      </w:r>
      <w:r w:rsidR="00676412" w:rsidRPr="00A735C9">
        <w:rPr>
          <w:rFonts w:asciiTheme="minorHAnsi" w:hAnsiTheme="minorHAnsi" w:cstheme="minorHAnsi"/>
          <w:sz w:val="22"/>
          <w:szCs w:val="22"/>
        </w:rPr>
        <w:fldChar w:fldCharType="separate"/>
      </w:r>
      <w:r w:rsidR="00FA081C" w:rsidRPr="00A735C9">
        <w:rPr>
          <w:rFonts w:asciiTheme="minorHAnsi" w:hAnsiTheme="minorHAnsi" w:cstheme="minorHAnsi"/>
          <w:sz w:val="22"/>
          <w:szCs w:val="22"/>
        </w:rPr>
        <w:t>[insert termination date]</w:t>
      </w:r>
      <w:r w:rsidR="00676412" w:rsidRPr="00A735C9">
        <w:rPr>
          <w:rFonts w:asciiTheme="minorHAnsi" w:hAnsiTheme="minorHAnsi" w:cstheme="minorHAnsi"/>
          <w:sz w:val="22"/>
          <w:szCs w:val="22"/>
        </w:rPr>
        <w:fldChar w:fldCharType="end"/>
      </w:r>
      <w:bookmarkEnd w:id="6"/>
      <w:r w:rsidR="005858A8" w:rsidRPr="00A735C9">
        <w:rPr>
          <w:rFonts w:asciiTheme="minorHAnsi" w:hAnsiTheme="minorHAnsi" w:cstheme="minorHAnsi"/>
          <w:sz w:val="22"/>
          <w:szCs w:val="22"/>
        </w:rPr>
        <w:t>,</w:t>
      </w:r>
      <w:r w:rsidR="00563058" w:rsidRPr="00A735C9">
        <w:rPr>
          <w:rFonts w:asciiTheme="minorHAnsi" w:hAnsiTheme="minorHAnsi" w:cstheme="minorHAnsi"/>
          <w:sz w:val="22"/>
          <w:szCs w:val="22"/>
        </w:rPr>
        <w:t xml:space="preserve"> </w:t>
      </w:r>
      <w:r w:rsidR="004148C7" w:rsidRPr="00A735C9">
        <w:rPr>
          <w:rFonts w:asciiTheme="minorHAnsi" w:hAnsiTheme="minorHAnsi" w:cstheme="minorHAnsi"/>
          <w:sz w:val="22"/>
          <w:szCs w:val="22"/>
        </w:rPr>
        <w:t>or as otherwise agreed to in writing by the parties</w:t>
      </w:r>
      <w:r w:rsidRPr="00A735C9">
        <w:rPr>
          <w:rFonts w:asciiTheme="minorHAnsi" w:hAnsiTheme="minorHAnsi" w:cstheme="minorHAnsi"/>
          <w:sz w:val="22"/>
          <w:szCs w:val="22"/>
        </w:rPr>
        <w:t xml:space="preserve"> ("Term").</w:t>
      </w:r>
      <w:r w:rsidR="000F08E3" w:rsidRPr="00A735C9">
        <w:rPr>
          <w:rFonts w:asciiTheme="minorHAnsi" w:hAnsiTheme="minorHAnsi" w:cstheme="minorHAnsi"/>
          <w:sz w:val="22"/>
          <w:szCs w:val="22"/>
        </w:rPr>
        <w:t xml:space="preserve"> Prior to the expiration of the Term, this Contract may be terminated immediately, with or without cause by the City.</w:t>
      </w:r>
      <w:r w:rsid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The Contractor may cancel this Contract only upon thirty (30) days prior written notice to the City.</w:t>
      </w:r>
    </w:p>
    <w:p w14:paraId="3263DC85" w14:textId="77777777" w:rsidR="00CB051A" w:rsidRPr="00A735C9" w:rsidRDefault="00CB051A" w:rsidP="007A40CD">
      <w:pPr>
        <w:rPr>
          <w:rFonts w:asciiTheme="minorHAnsi" w:hAnsiTheme="minorHAnsi" w:cstheme="minorHAnsi"/>
          <w:sz w:val="22"/>
          <w:szCs w:val="22"/>
        </w:rPr>
      </w:pPr>
    </w:p>
    <w:p w14:paraId="3C0FB175" w14:textId="77777777" w:rsidR="00C10E70" w:rsidRPr="00A735C9" w:rsidRDefault="00CB051A"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3.</w:t>
      </w:r>
      <w:r w:rsidRPr="00A735C9">
        <w:rPr>
          <w:rFonts w:asciiTheme="minorHAnsi" w:hAnsiTheme="minorHAnsi" w:cstheme="minorHAnsi"/>
          <w:b/>
          <w:bCs/>
          <w:sz w:val="22"/>
          <w:szCs w:val="22"/>
        </w:rPr>
        <w:tab/>
      </w:r>
      <w:r w:rsidR="0051211A" w:rsidRPr="00A735C9">
        <w:rPr>
          <w:rFonts w:asciiTheme="minorHAnsi" w:hAnsiTheme="minorHAnsi" w:cstheme="minorHAnsi"/>
          <w:b/>
          <w:bCs/>
          <w:sz w:val="22"/>
          <w:szCs w:val="22"/>
        </w:rPr>
        <w:t xml:space="preserve">REQUISITE SKILL </w:t>
      </w:r>
    </w:p>
    <w:p w14:paraId="4117B8DC" w14:textId="77777777" w:rsidR="00C10E70" w:rsidRPr="007A40CD" w:rsidRDefault="00C10E70" w:rsidP="007A40CD">
      <w:pPr>
        <w:rPr>
          <w:rFonts w:asciiTheme="minorHAnsi" w:hAnsiTheme="minorHAnsi" w:cstheme="minorHAnsi"/>
          <w:sz w:val="22"/>
          <w:szCs w:val="22"/>
        </w:rPr>
      </w:pPr>
    </w:p>
    <w:p w14:paraId="461BA437" w14:textId="50A08AB7" w:rsidR="00676412" w:rsidRPr="00A735C9" w:rsidRDefault="00CB051A" w:rsidP="007A40CD">
      <w:pPr>
        <w:rPr>
          <w:rFonts w:asciiTheme="minorHAnsi" w:hAnsiTheme="minorHAnsi" w:cstheme="minorHAnsi"/>
          <w:sz w:val="22"/>
          <w:szCs w:val="22"/>
        </w:rPr>
      </w:pPr>
      <w:r w:rsidRPr="00A735C9">
        <w:rPr>
          <w:rFonts w:asciiTheme="minorHAnsi" w:hAnsiTheme="minorHAnsi" w:cstheme="minorHAnsi"/>
          <w:sz w:val="22"/>
          <w:szCs w:val="22"/>
        </w:rPr>
        <w:t xml:space="preserve">The Contractor warrants that it has the requisite skill to complete the </w:t>
      </w:r>
      <w:r w:rsidR="008D4788" w:rsidRPr="00A735C9">
        <w:rPr>
          <w:rFonts w:asciiTheme="minorHAnsi" w:hAnsiTheme="minorHAnsi" w:cstheme="minorHAnsi"/>
          <w:sz w:val="22"/>
          <w:szCs w:val="22"/>
        </w:rPr>
        <w:t>Work and</w:t>
      </w:r>
      <w:r w:rsidRPr="00A735C9">
        <w:rPr>
          <w:rFonts w:asciiTheme="minorHAnsi" w:hAnsiTheme="minorHAnsi" w:cstheme="minorHAnsi"/>
          <w:sz w:val="22"/>
          <w:szCs w:val="22"/>
        </w:rPr>
        <w:t xml:space="preserve"> is appropriately accredited and licensed by all applicable agencies and governmental entities, including but not limited to being registered to do business in the City of Mercer Island by obtaining a City of Mercer Island business registration.</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Contractor represents that it has visited the site and is familiar with </w:t>
      </w:r>
      <w:proofErr w:type="gramStart"/>
      <w:r w:rsidRPr="00A735C9">
        <w:rPr>
          <w:rFonts w:asciiTheme="minorHAnsi" w:hAnsiTheme="minorHAnsi" w:cstheme="minorHAnsi"/>
          <w:sz w:val="22"/>
          <w:szCs w:val="22"/>
        </w:rPr>
        <w:t>all of</w:t>
      </w:r>
      <w:proofErr w:type="gramEnd"/>
      <w:r w:rsidRPr="00A735C9">
        <w:rPr>
          <w:rFonts w:asciiTheme="minorHAnsi" w:hAnsiTheme="minorHAnsi" w:cstheme="minorHAnsi"/>
          <w:sz w:val="22"/>
          <w:szCs w:val="22"/>
        </w:rPr>
        <w:t xml:space="preserve"> the plans and specifications in connection with the completion of the Work.</w:t>
      </w:r>
    </w:p>
    <w:p w14:paraId="2D77B915" w14:textId="77777777" w:rsidR="00676412" w:rsidRPr="00A735C9" w:rsidRDefault="00676412" w:rsidP="007A40CD">
      <w:pPr>
        <w:rPr>
          <w:rFonts w:asciiTheme="minorHAnsi" w:hAnsiTheme="minorHAnsi" w:cstheme="minorHAnsi"/>
          <w:sz w:val="22"/>
          <w:szCs w:val="22"/>
        </w:rPr>
      </w:pPr>
    </w:p>
    <w:p w14:paraId="65043211" w14:textId="77777777" w:rsidR="00CB051A" w:rsidRPr="00A735C9" w:rsidRDefault="00CB051A" w:rsidP="00595E2B">
      <w:pPr>
        <w:keepNext/>
        <w:keepLines/>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lastRenderedPageBreak/>
        <w:t>4.</w:t>
      </w:r>
      <w:r w:rsidRPr="00A735C9">
        <w:rPr>
          <w:rFonts w:asciiTheme="minorHAnsi" w:hAnsiTheme="minorHAnsi" w:cstheme="minorHAnsi"/>
          <w:b/>
          <w:bCs/>
          <w:sz w:val="22"/>
          <w:szCs w:val="22"/>
        </w:rPr>
        <w:tab/>
        <w:t>COMPENSATION</w:t>
      </w:r>
    </w:p>
    <w:p w14:paraId="6D01B567" w14:textId="77777777" w:rsidR="00CB051A" w:rsidRPr="00A735C9" w:rsidRDefault="00CB051A" w:rsidP="00595E2B">
      <w:pPr>
        <w:keepNext/>
        <w:keepLines/>
        <w:rPr>
          <w:rFonts w:asciiTheme="minorHAnsi" w:hAnsiTheme="minorHAnsi" w:cstheme="minorHAnsi"/>
          <w:sz w:val="22"/>
          <w:szCs w:val="22"/>
        </w:rPr>
      </w:pPr>
    </w:p>
    <w:p w14:paraId="75991A97" w14:textId="05575217" w:rsidR="00CB051A" w:rsidRPr="00A735C9" w:rsidRDefault="00CB051A" w:rsidP="00595E2B">
      <w:pPr>
        <w:keepNext/>
        <w:keepLines/>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A735C9">
        <w:rPr>
          <w:rFonts w:asciiTheme="minorHAnsi" w:hAnsiTheme="minorHAnsi" w:cstheme="minorHAnsi"/>
          <w:sz w:val="22"/>
          <w:szCs w:val="22"/>
        </w:rPr>
        <w:t>4.1</w:t>
      </w:r>
      <w:r w:rsidR="0087095C" w:rsidRPr="00A735C9">
        <w:rPr>
          <w:rFonts w:asciiTheme="minorHAnsi" w:hAnsiTheme="minorHAnsi" w:cstheme="minorHAnsi"/>
          <w:sz w:val="22"/>
          <w:szCs w:val="22"/>
        </w:rPr>
        <w:tab/>
      </w:r>
      <w:r w:rsidR="00FD4958" w:rsidRPr="00A735C9">
        <w:rPr>
          <w:rFonts w:asciiTheme="minorHAnsi" w:hAnsiTheme="minorHAnsi" w:cstheme="minorHAnsi"/>
          <w:sz w:val="22"/>
          <w:szCs w:val="22"/>
          <w:u w:val="single"/>
        </w:rPr>
        <w:t>Total Compensation</w:t>
      </w:r>
      <w:r w:rsidR="00FD4958"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001E7B90" w:rsidRPr="00A735C9">
        <w:rPr>
          <w:rFonts w:asciiTheme="minorHAnsi" w:hAnsiTheme="minorHAnsi" w:cstheme="minorHAnsi"/>
          <w:sz w:val="22"/>
          <w:szCs w:val="22"/>
        </w:rPr>
        <w:t xml:space="preserve">Except as provided for in Section 1.2.2, </w:t>
      </w:r>
      <w:r w:rsidR="00FD4958" w:rsidRPr="00A735C9">
        <w:rPr>
          <w:rFonts w:asciiTheme="minorHAnsi" w:hAnsiTheme="minorHAnsi" w:cstheme="minorHAnsi"/>
          <w:sz w:val="22"/>
          <w:szCs w:val="22"/>
        </w:rPr>
        <w:t xml:space="preserve">the City agrees to pay the Contractor </w:t>
      </w:r>
      <w:r w:rsidR="001D2190" w:rsidRPr="00A735C9">
        <w:rPr>
          <w:rFonts w:asciiTheme="minorHAnsi" w:hAnsiTheme="minorHAnsi" w:cstheme="minorHAnsi"/>
          <w:sz w:val="22"/>
          <w:szCs w:val="22"/>
        </w:rPr>
        <w:t xml:space="preserve">for each awarded project in accordance with the unit and/or hourly rates set forth in the </w:t>
      </w:r>
      <w:bookmarkStart w:id="7" w:name="Text7"/>
      <w:r w:rsidR="00676412" w:rsidRPr="00A735C9">
        <w:rPr>
          <w:rFonts w:asciiTheme="minorHAnsi" w:hAnsiTheme="minorHAnsi" w:cstheme="minorHAnsi"/>
          <w:sz w:val="22"/>
          <w:szCs w:val="22"/>
        </w:rPr>
        <w:fldChar w:fldCharType="begin">
          <w:ffData>
            <w:name w:val="Text7"/>
            <w:enabled/>
            <w:calcOnExit w:val="0"/>
            <w:textInput>
              <w:default w:val="[insert name of pricing quote sheet submitted by contractor]"/>
            </w:textInput>
          </w:ffData>
        </w:fldChar>
      </w:r>
      <w:r w:rsidR="00FA081C" w:rsidRPr="00A735C9">
        <w:rPr>
          <w:rFonts w:asciiTheme="minorHAnsi" w:hAnsiTheme="minorHAnsi" w:cstheme="minorHAnsi"/>
          <w:sz w:val="22"/>
          <w:szCs w:val="22"/>
        </w:rPr>
        <w:instrText xml:space="preserve"> FORMTEXT </w:instrText>
      </w:r>
      <w:r w:rsidR="00676412" w:rsidRPr="00A735C9">
        <w:rPr>
          <w:rFonts w:asciiTheme="minorHAnsi" w:hAnsiTheme="minorHAnsi" w:cstheme="minorHAnsi"/>
          <w:sz w:val="22"/>
          <w:szCs w:val="22"/>
        </w:rPr>
      </w:r>
      <w:r w:rsidR="00676412"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[insert name of pricing quote sheet submitted by contractor]</w:t>
      </w:r>
      <w:r w:rsidR="00676412" w:rsidRPr="00A735C9">
        <w:rPr>
          <w:rFonts w:asciiTheme="minorHAnsi" w:hAnsiTheme="minorHAnsi" w:cstheme="minorHAnsi"/>
          <w:sz w:val="22"/>
          <w:szCs w:val="22"/>
        </w:rPr>
        <w:fldChar w:fldCharType="end"/>
      </w:r>
      <w:bookmarkEnd w:id="7"/>
      <w:r w:rsidR="00563058" w:rsidRPr="00A735C9">
        <w:rPr>
          <w:rFonts w:asciiTheme="minorHAnsi" w:hAnsiTheme="minorHAnsi" w:cstheme="minorHAnsi"/>
          <w:sz w:val="22"/>
          <w:szCs w:val="22"/>
        </w:rPr>
        <w:t xml:space="preserve"> </w:t>
      </w:r>
      <w:r w:rsidR="001D2190" w:rsidRPr="00A735C9">
        <w:rPr>
          <w:rFonts w:asciiTheme="minorHAnsi" w:hAnsiTheme="minorHAnsi" w:cstheme="minorHAnsi"/>
          <w:sz w:val="22"/>
          <w:szCs w:val="22"/>
        </w:rPr>
        <w:t xml:space="preserve">by the Contractor and attached and </w:t>
      </w:r>
      <w:r w:rsidR="001E7B90" w:rsidRPr="00A735C9">
        <w:rPr>
          <w:rFonts w:asciiTheme="minorHAnsi" w:hAnsiTheme="minorHAnsi" w:cstheme="minorHAnsi"/>
          <w:sz w:val="22"/>
          <w:szCs w:val="22"/>
        </w:rPr>
        <w:t>incorporated</w:t>
      </w:r>
      <w:r w:rsidR="001D2190" w:rsidRPr="00A735C9">
        <w:rPr>
          <w:rFonts w:asciiTheme="minorHAnsi" w:hAnsiTheme="minorHAnsi" w:cstheme="minorHAnsi"/>
          <w:sz w:val="22"/>
          <w:szCs w:val="22"/>
        </w:rPr>
        <w:t xml:space="preserve"> by reference as</w:t>
      </w:r>
      <w:r w:rsidR="00874826" w:rsidRPr="00A735C9">
        <w:rPr>
          <w:rFonts w:asciiTheme="minorHAnsi" w:hAnsiTheme="minorHAnsi" w:cstheme="minorHAnsi"/>
          <w:sz w:val="22"/>
          <w:szCs w:val="22"/>
        </w:rPr>
        <w:t xml:space="preserve"> Exhibit ”B”</w:t>
      </w:r>
      <w:r w:rsidR="00867118" w:rsidRPr="00A735C9">
        <w:rPr>
          <w:rFonts w:asciiTheme="minorHAnsi" w:hAnsiTheme="minorHAnsi" w:cstheme="minorHAnsi"/>
          <w:sz w:val="22"/>
          <w:szCs w:val="22"/>
        </w:rPr>
        <w:t>,</w:t>
      </w:r>
      <w:r w:rsidR="00874826" w:rsidRPr="00A735C9">
        <w:rPr>
          <w:rFonts w:asciiTheme="minorHAnsi" w:hAnsiTheme="minorHAnsi" w:cstheme="minorHAnsi"/>
          <w:sz w:val="22"/>
          <w:szCs w:val="22"/>
        </w:rPr>
        <w:t xml:space="preserve"> </w:t>
      </w:r>
      <w:r w:rsidR="001D2190" w:rsidRPr="00A735C9">
        <w:rPr>
          <w:rFonts w:asciiTheme="minorHAnsi" w:hAnsiTheme="minorHAnsi" w:cstheme="minorHAnsi"/>
          <w:sz w:val="22"/>
          <w:szCs w:val="22"/>
        </w:rPr>
        <w:t xml:space="preserve">plus applicable local and Washington State sales tax that </w:t>
      </w:r>
      <w:r w:rsidR="001E7B90" w:rsidRPr="00A735C9">
        <w:rPr>
          <w:rFonts w:asciiTheme="minorHAnsi" w:hAnsiTheme="minorHAnsi" w:cstheme="minorHAnsi"/>
          <w:sz w:val="22"/>
          <w:szCs w:val="22"/>
        </w:rPr>
        <w:t xml:space="preserve">the Contractor is required by law to collect from </w:t>
      </w:r>
      <w:r w:rsidR="001D2190" w:rsidRPr="00A735C9">
        <w:rPr>
          <w:rFonts w:asciiTheme="minorHAnsi" w:hAnsiTheme="minorHAnsi" w:cstheme="minorHAnsi"/>
          <w:sz w:val="22"/>
          <w:szCs w:val="22"/>
        </w:rPr>
        <w:t xml:space="preserve">the City for the </w:t>
      </w:r>
      <w:r w:rsidR="001E7B90" w:rsidRPr="00A735C9">
        <w:rPr>
          <w:rFonts w:asciiTheme="minorHAnsi" w:hAnsiTheme="minorHAnsi" w:cstheme="minorHAnsi"/>
          <w:sz w:val="22"/>
          <w:szCs w:val="22"/>
        </w:rPr>
        <w:t>Work.</w:t>
      </w:r>
      <w:r w:rsidR="00A735C9">
        <w:rPr>
          <w:rFonts w:asciiTheme="minorHAnsi" w:hAnsiTheme="minorHAnsi" w:cstheme="minorHAnsi"/>
          <w:sz w:val="22"/>
          <w:szCs w:val="22"/>
        </w:rPr>
        <w:t xml:space="preserve"> </w:t>
      </w:r>
      <w:r w:rsidR="001E7B90" w:rsidRPr="00A735C9">
        <w:rPr>
          <w:rFonts w:asciiTheme="minorHAnsi" w:hAnsiTheme="minorHAnsi" w:cstheme="minorHAnsi"/>
          <w:sz w:val="22"/>
          <w:szCs w:val="22"/>
        </w:rPr>
        <w:t>In any event, the total compensation paid to Contractor shall not exceed</w:t>
      </w:r>
      <w:r w:rsidR="00563058" w:rsidRPr="00A735C9">
        <w:rPr>
          <w:rFonts w:asciiTheme="minorHAnsi" w:hAnsiTheme="minorHAnsi" w:cstheme="minorHAnsi"/>
          <w:sz w:val="22"/>
          <w:szCs w:val="22"/>
        </w:rPr>
        <w:t xml:space="preserve"> </w:t>
      </w:r>
      <w:bookmarkStart w:id="8" w:name="Text8"/>
      <w:r w:rsidR="00676412" w:rsidRPr="00A735C9">
        <w:rPr>
          <w:rFonts w:asciiTheme="minorHAnsi" w:hAnsiTheme="minorHAnsi" w:cstheme="minorHAnsi"/>
          <w:sz w:val="22"/>
          <w:szCs w:val="22"/>
        </w:rPr>
        <w:fldChar w:fldCharType="begin">
          <w:ffData>
            <w:name w:val="Text8"/>
            <w:enabled/>
            <w:calcOnExit w:val="0"/>
            <w:textInput>
              <w:default w:val="[insert maximum value of contract in words based upon budget or other considerations]"/>
            </w:textInput>
          </w:ffData>
        </w:fldChar>
      </w:r>
      <w:r w:rsidR="00FA081C" w:rsidRPr="00A735C9">
        <w:rPr>
          <w:rFonts w:asciiTheme="minorHAnsi" w:hAnsiTheme="minorHAnsi" w:cstheme="minorHAnsi"/>
          <w:sz w:val="22"/>
          <w:szCs w:val="22"/>
        </w:rPr>
        <w:instrText xml:space="preserve"> FORMTEXT </w:instrText>
      </w:r>
      <w:r w:rsidR="00676412" w:rsidRPr="00A735C9">
        <w:rPr>
          <w:rFonts w:asciiTheme="minorHAnsi" w:hAnsiTheme="minorHAnsi" w:cstheme="minorHAnsi"/>
          <w:sz w:val="22"/>
          <w:szCs w:val="22"/>
        </w:rPr>
      </w:r>
      <w:r w:rsidR="00676412"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[insert maximum value of contract in words based upon budget or other considerations]</w:t>
      </w:r>
      <w:r w:rsidR="00676412" w:rsidRPr="00A735C9">
        <w:rPr>
          <w:rFonts w:asciiTheme="minorHAnsi" w:hAnsiTheme="minorHAnsi" w:cstheme="minorHAnsi"/>
          <w:sz w:val="22"/>
          <w:szCs w:val="22"/>
        </w:rPr>
        <w:fldChar w:fldCharType="end"/>
      </w:r>
      <w:bookmarkEnd w:id="8"/>
      <w:r w:rsidR="00563058" w:rsidRPr="00A735C9">
        <w:rPr>
          <w:rFonts w:asciiTheme="minorHAnsi" w:hAnsiTheme="minorHAnsi" w:cstheme="minorHAnsi"/>
          <w:sz w:val="22"/>
          <w:szCs w:val="22"/>
        </w:rPr>
        <w:t xml:space="preserve"> Dol</w:t>
      </w:r>
      <w:r w:rsidR="00FD4958" w:rsidRPr="00A735C9">
        <w:rPr>
          <w:rFonts w:asciiTheme="minorHAnsi" w:hAnsiTheme="minorHAnsi" w:cstheme="minorHAnsi"/>
          <w:sz w:val="22"/>
          <w:szCs w:val="22"/>
        </w:rPr>
        <w:t>lars ($</w:t>
      </w:r>
      <w:bookmarkStart w:id="9" w:name="Text9"/>
      <w:r w:rsidR="00676412" w:rsidRPr="00A735C9">
        <w:rPr>
          <w:rFonts w:asciiTheme="minorHAnsi" w:hAnsiTheme="minorHAnsi" w:cstheme="minorHAnsi"/>
          <w:sz w:val="22"/>
          <w:szCs w:val="22"/>
        </w:rPr>
        <w:fldChar w:fldCharType="begin">
          <w:ffData>
            <w:name w:val="Text9"/>
            <w:enabled/>
            <w:calcOnExit w:val="0"/>
            <w:textInput>
              <w:default w:val="[insert $ amount in figures]"/>
            </w:textInput>
          </w:ffData>
        </w:fldChar>
      </w:r>
      <w:r w:rsidR="00FA081C" w:rsidRPr="00A735C9">
        <w:rPr>
          <w:rFonts w:asciiTheme="minorHAnsi" w:hAnsiTheme="minorHAnsi" w:cstheme="minorHAnsi"/>
          <w:sz w:val="22"/>
          <w:szCs w:val="22"/>
        </w:rPr>
        <w:instrText xml:space="preserve"> FORMTEXT </w:instrText>
      </w:r>
      <w:r w:rsidR="00676412" w:rsidRPr="00A735C9">
        <w:rPr>
          <w:rFonts w:asciiTheme="minorHAnsi" w:hAnsiTheme="minorHAnsi" w:cstheme="minorHAnsi"/>
          <w:sz w:val="22"/>
          <w:szCs w:val="22"/>
        </w:rPr>
      </w:r>
      <w:r w:rsidR="00676412"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[insert $ amount in figures]</w:t>
      </w:r>
      <w:r w:rsidR="00676412" w:rsidRPr="00A735C9">
        <w:rPr>
          <w:rFonts w:asciiTheme="minorHAnsi" w:hAnsiTheme="minorHAnsi" w:cstheme="minorHAnsi"/>
          <w:sz w:val="22"/>
          <w:szCs w:val="22"/>
        </w:rPr>
        <w:fldChar w:fldCharType="end"/>
      </w:r>
      <w:bookmarkEnd w:id="9"/>
      <w:r w:rsidR="00FD4958" w:rsidRPr="00A735C9">
        <w:rPr>
          <w:rFonts w:asciiTheme="minorHAnsi" w:hAnsiTheme="minorHAnsi" w:cstheme="minorHAnsi"/>
          <w:sz w:val="22"/>
          <w:szCs w:val="22"/>
        </w:rPr>
        <w:t>).</w:t>
      </w:r>
    </w:p>
    <w:p w14:paraId="0D9DFB89" w14:textId="77777777" w:rsidR="00676412" w:rsidRPr="00A735C9" w:rsidRDefault="00676412" w:rsidP="00A735C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0C760CF" w14:textId="174EF445" w:rsidR="00CB051A" w:rsidRPr="00A735C9" w:rsidRDefault="00CB051A" w:rsidP="007A40CD">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A735C9">
        <w:rPr>
          <w:rFonts w:asciiTheme="minorHAnsi" w:hAnsiTheme="minorHAnsi" w:cstheme="minorHAnsi"/>
          <w:sz w:val="22"/>
          <w:szCs w:val="22"/>
        </w:rPr>
        <w:t>4.2</w:t>
      </w:r>
      <w:r w:rsidRPr="00A735C9">
        <w:rPr>
          <w:rFonts w:asciiTheme="minorHAnsi" w:hAnsiTheme="minorHAnsi" w:cstheme="minorHAnsi"/>
          <w:sz w:val="22"/>
          <w:szCs w:val="22"/>
        </w:rPr>
        <w:tab/>
      </w:r>
      <w:r w:rsidRPr="00A735C9">
        <w:rPr>
          <w:rFonts w:asciiTheme="minorHAnsi" w:hAnsiTheme="minorHAnsi" w:cstheme="minorHAnsi"/>
          <w:sz w:val="22"/>
          <w:szCs w:val="22"/>
          <w:u w:val="single"/>
        </w:rPr>
        <w:t>Contractor Responsible for Taxes</w:t>
      </w:r>
      <w:r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Except as otherwise provided in the </w:t>
      </w:r>
      <w:r w:rsidR="004151AA" w:rsidRPr="00A735C9">
        <w:rPr>
          <w:rFonts w:asciiTheme="minorHAnsi" w:hAnsiTheme="minorHAnsi" w:cstheme="minorHAnsi"/>
          <w:sz w:val="22"/>
          <w:szCs w:val="22"/>
        </w:rPr>
        <w:t xml:space="preserve">Contract Documents, the </w:t>
      </w:r>
      <w:r w:rsidRPr="00A735C9">
        <w:rPr>
          <w:rFonts w:asciiTheme="minorHAnsi" w:hAnsiTheme="minorHAnsi" w:cstheme="minorHAnsi"/>
          <w:sz w:val="22"/>
          <w:szCs w:val="22"/>
        </w:rPr>
        <w:t xml:space="preserve">Contractor shall be solely responsible for the payment of any taxes imposed by any lawful jurisdiction </w:t>
      </w:r>
      <w:proofErr w:type="gramStart"/>
      <w:r w:rsidRPr="00A735C9">
        <w:rPr>
          <w:rFonts w:asciiTheme="minorHAnsi" w:hAnsiTheme="minorHAnsi" w:cstheme="minorHAnsi"/>
          <w:sz w:val="22"/>
          <w:szCs w:val="22"/>
        </w:rPr>
        <w:t>as a result of</w:t>
      </w:r>
      <w:proofErr w:type="gramEnd"/>
      <w:r w:rsidRPr="00A735C9">
        <w:rPr>
          <w:rFonts w:asciiTheme="minorHAnsi" w:hAnsiTheme="minorHAnsi" w:cstheme="minorHAnsi"/>
          <w:sz w:val="22"/>
          <w:szCs w:val="22"/>
        </w:rPr>
        <w:t xml:space="preserve"> the performance and payment of this Contract.</w:t>
      </w:r>
    </w:p>
    <w:p w14:paraId="7BD994DA" w14:textId="4EFEC42D" w:rsidR="00CB051A" w:rsidRDefault="00CB051A" w:rsidP="00A735C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E85F2DB" w14:textId="1B566D91" w:rsidR="007A40CD" w:rsidRPr="00031CDA" w:rsidRDefault="007A40CD" w:rsidP="007A40CD">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031CDA">
        <w:rPr>
          <w:rFonts w:asciiTheme="minorHAnsi" w:hAnsiTheme="minorHAnsi" w:cstheme="minorHAnsi"/>
          <w:sz w:val="22"/>
          <w:szCs w:val="22"/>
        </w:rPr>
        <w:t>4.3</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Method of Payment</w:t>
      </w:r>
      <w:r w:rsidRPr="00031CDA">
        <w:rPr>
          <w:rFonts w:asciiTheme="minorHAnsi" w:hAnsiTheme="minorHAnsi" w:cstheme="minorHAnsi"/>
          <w:sz w:val="22"/>
          <w:szCs w:val="22"/>
        </w:rPr>
        <w:t>.</w:t>
      </w:r>
      <w:r>
        <w:rPr>
          <w:rFonts w:asciiTheme="minorHAnsi" w:hAnsiTheme="minorHAnsi" w:cstheme="minorHAnsi"/>
          <w:sz w:val="22"/>
          <w:szCs w:val="22"/>
        </w:rPr>
        <w:t xml:space="preserve"> </w:t>
      </w:r>
      <w:r w:rsidRPr="00A735C9">
        <w:rPr>
          <w:rFonts w:asciiTheme="minorHAnsi" w:hAnsiTheme="minorHAnsi" w:cstheme="minorHAnsi"/>
          <w:sz w:val="22"/>
          <w:szCs w:val="22"/>
        </w:rPr>
        <w:t>Payment by the City for the Work will only be made for each awarded project after the project has been completed to the City’s satisfaction, a voucher or invoice is submitted in a form satisfactory to the City, and such invoice is approved by the appropriate City representative.</w:t>
      </w:r>
      <w:r>
        <w:rPr>
          <w:rFonts w:asciiTheme="minorHAnsi" w:hAnsiTheme="minorHAnsi" w:cstheme="minorHAnsi"/>
          <w:sz w:val="22"/>
          <w:szCs w:val="22"/>
        </w:rPr>
        <w:t xml:space="preserve"> </w:t>
      </w:r>
      <w:r w:rsidRPr="00A735C9">
        <w:rPr>
          <w:rFonts w:asciiTheme="minorHAnsi" w:hAnsiTheme="minorHAnsi" w:cstheme="minorHAnsi"/>
          <w:sz w:val="22"/>
          <w:szCs w:val="22"/>
        </w:rPr>
        <w:t>Payment shall be made within thirty (30) days of receipt of such invoice or voucher unless any applicable law or Contract provision requires the City to retain a portion of the compensation for a longer period, including but not limited to the retainage requirements of Chapter 60.28 RCW and/or RCW 39.08.010.</w:t>
      </w:r>
      <w:r>
        <w:rPr>
          <w:rFonts w:asciiTheme="minorHAnsi" w:hAnsiTheme="minorHAnsi" w:cstheme="minorHAnsi"/>
          <w:sz w:val="22"/>
          <w:szCs w:val="22"/>
        </w:rPr>
        <w:t xml:space="preserve"> </w:t>
      </w:r>
      <w:r w:rsidRPr="00A735C9">
        <w:rPr>
          <w:rFonts w:asciiTheme="minorHAnsi" w:hAnsiTheme="minorHAnsi" w:cstheme="minorHAnsi"/>
          <w:sz w:val="22"/>
          <w:szCs w:val="22"/>
        </w:rPr>
        <w:t>Except with respect to retainage withheld pursuant to this Contract and/or when otherwise agreed in writing by the parties, the Contractor's acceptance of payment for a project shall constitute full compensation for the performance of its Work performed on that that project.</w:t>
      </w:r>
      <w:r>
        <w:rPr>
          <w:rFonts w:asciiTheme="minorHAnsi" w:hAnsiTheme="minorHAnsi" w:cstheme="minorHAnsi"/>
          <w:sz w:val="22"/>
          <w:szCs w:val="22"/>
        </w:rPr>
        <w:t xml:space="preserve"> </w:t>
      </w:r>
      <w:r w:rsidRPr="00A735C9">
        <w:rPr>
          <w:rFonts w:asciiTheme="minorHAnsi" w:hAnsiTheme="minorHAnsi" w:cstheme="minorHAnsi"/>
          <w:sz w:val="22"/>
          <w:szCs w:val="22"/>
        </w:rPr>
        <w:t>Invoices shall be submitted to</w:t>
      </w:r>
      <w:r w:rsidRPr="00031CDA">
        <w:rPr>
          <w:rFonts w:asciiTheme="minorHAnsi" w:hAnsiTheme="minorHAnsi" w:cstheme="minorHAnsi"/>
          <w:sz w:val="22"/>
          <w:szCs w:val="22"/>
        </w:rPr>
        <w:t>:</w:t>
      </w:r>
      <w:r>
        <w:rPr>
          <w:rFonts w:asciiTheme="minorHAnsi" w:hAnsiTheme="minorHAnsi" w:cstheme="minorHAnsi"/>
          <w:sz w:val="22"/>
          <w:szCs w:val="22"/>
        </w:rPr>
        <w:t xml:space="preserve"> </w:t>
      </w:r>
    </w:p>
    <w:p w14:paraId="73C2C38D" w14:textId="77777777" w:rsidR="007A40CD" w:rsidRPr="00031CDA" w:rsidRDefault="007A40CD" w:rsidP="007A40C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1D4EC24" w14:textId="77777777" w:rsidR="007A40CD" w:rsidRDefault="007A40CD" w:rsidP="007A40CD">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sidRPr="00031CDA">
        <w:rPr>
          <w:rFonts w:asciiTheme="minorHAnsi" w:hAnsiTheme="minorHAnsi" w:cstheme="minorHAnsi"/>
          <w:sz w:val="22"/>
          <w:szCs w:val="22"/>
        </w:rPr>
        <w:t>City of Mercer Island</w:t>
      </w:r>
    </w:p>
    <w:p w14:paraId="3073D48E" w14:textId="77777777" w:rsidR="007A40CD" w:rsidRPr="00031CDA" w:rsidRDefault="007A40CD" w:rsidP="007A40CD">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Pr>
          <w:rFonts w:asciiTheme="minorHAnsi" w:hAnsiTheme="minorHAnsi" w:cstheme="minorHAnsi"/>
          <w:sz w:val="22"/>
          <w:szCs w:val="22"/>
        </w:rPr>
        <w:t xml:space="preserve">ATTN: </w:t>
      </w:r>
      <w:r>
        <w:rPr>
          <w:rFonts w:asciiTheme="minorHAnsi" w:hAnsiTheme="minorHAnsi" w:cstheme="minorHAnsi"/>
          <w:sz w:val="22"/>
          <w:szCs w:val="22"/>
        </w:rPr>
        <w:fldChar w:fldCharType="begin">
          <w:ffData>
            <w:name w:val="Text5"/>
            <w:enabled/>
            <w:calcOnExit w:val="0"/>
            <w:textInput>
              <w:default w:val="[enter City's project manager name, titl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[enter City's project manager name, title]</w:t>
      </w:r>
      <w:r>
        <w:rPr>
          <w:rFonts w:asciiTheme="minorHAnsi" w:hAnsiTheme="minorHAnsi" w:cstheme="minorHAnsi"/>
          <w:sz w:val="22"/>
          <w:szCs w:val="22"/>
        </w:rPr>
        <w:fldChar w:fldCharType="end"/>
      </w:r>
    </w:p>
    <w:p w14:paraId="66AE1D41" w14:textId="77777777" w:rsidR="007A40CD" w:rsidRPr="00031CDA" w:rsidRDefault="007A40CD" w:rsidP="007A40CD">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sidRPr="00031CDA">
        <w:rPr>
          <w:rFonts w:asciiTheme="minorHAnsi" w:hAnsiTheme="minorHAnsi" w:cstheme="minorHAnsi"/>
          <w:sz w:val="22"/>
          <w:szCs w:val="22"/>
        </w:rPr>
        <w:t>9611 S</w:t>
      </w:r>
      <w:r>
        <w:rPr>
          <w:rFonts w:asciiTheme="minorHAnsi" w:hAnsiTheme="minorHAnsi" w:cstheme="minorHAnsi"/>
          <w:sz w:val="22"/>
          <w:szCs w:val="22"/>
        </w:rPr>
        <w:t>E</w:t>
      </w:r>
      <w:r w:rsidRPr="00031CDA">
        <w:rPr>
          <w:rFonts w:asciiTheme="minorHAnsi" w:hAnsiTheme="minorHAnsi" w:cstheme="minorHAnsi"/>
          <w:sz w:val="22"/>
          <w:szCs w:val="22"/>
        </w:rPr>
        <w:t xml:space="preserve"> 36th Street</w:t>
      </w:r>
    </w:p>
    <w:p w14:paraId="40A5465E" w14:textId="77777777" w:rsidR="007A40CD" w:rsidRPr="00031CDA" w:rsidRDefault="007A40CD" w:rsidP="007A40CD">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sidRPr="00031CDA">
        <w:rPr>
          <w:rFonts w:asciiTheme="minorHAnsi" w:hAnsiTheme="minorHAnsi" w:cstheme="minorHAnsi"/>
          <w:sz w:val="22"/>
          <w:szCs w:val="22"/>
        </w:rPr>
        <w:t>Mercer Island, WA</w:t>
      </w:r>
      <w:r>
        <w:rPr>
          <w:rFonts w:asciiTheme="minorHAnsi" w:hAnsiTheme="minorHAnsi" w:cstheme="minorHAnsi"/>
          <w:sz w:val="22"/>
          <w:szCs w:val="22"/>
        </w:rPr>
        <w:t xml:space="preserve"> </w:t>
      </w:r>
      <w:r w:rsidRPr="00031CDA">
        <w:rPr>
          <w:rFonts w:asciiTheme="minorHAnsi" w:hAnsiTheme="minorHAnsi" w:cstheme="minorHAnsi"/>
          <w:sz w:val="22"/>
          <w:szCs w:val="22"/>
        </w:rPr>
        <w:t>98040</w:t>
      </w:r>
    </w:p>
    <w:p w14:paraId="1CE9517B" w14:textId="77777777" w:rsidR="00CB051A" w:rsidRPr="007A40CD" w:rsidRDefault="00CB051A" w:rsidP="007A40CD">
      <w:pPr>
        <w:ind w:left="720" w:hanging="720"/>
        <w:rPr>
          <w:rFonts w:asciiTheme="minorHAnsi" w:hAnsiTheme="minorHAnsi" w:cstheme="minorHAnsi"/>
          <w:sz w:val="22"/>
          <w:szCs w:val="22"/>
        </w:rPr>
      </w:pPr>
    </w:p>
    <w:p w14:paraId="3DE78FFC" w14:textId="797C9D57" w:rsidR="00874826" w:rsidRPr="007A40CD" w:rsidRDefault="00CB051A" w:rsidP="007A40CD">
      <w:pPr>
        <w:ind w:left="720" w:hanging="720"/>
        <w:rPr>
          <w:rFonts w:asciiTheme="minorHAnsi" w:hAnsiTheme="minorHAnsi" w:cstheme="minorHAnsi"/>
          <w:sz w:val="22"/>
          <w:szCs w:val="22"/>
        </w:rPr>
      </w:pPr>
      <w:r w:rsidRPr="007A40CD">
        <w:rPr>
          <w:rFonts w:asciiTheme="minorHAnsi" w:hAnsiTheme="minorHAnsi" w:cstheme="minorHAnsi"/>
          <w:sz w:val="22"/>
          <w:szCs w:val="22"/>
        </w:rPr>
        <w:t>4.</w:t>
      </w:r>
      <w:r w:rsidR="004151AA" w:rsidRPr="007A40CD">
        <w:rPr>
          <w:rFonts w:asciiTheme="minorHAnsi" w:hAnsiTheme="minorHAnsi" w:cstheme="minorHAnsi"/>
          <w:sz w:val="22"/>
          <w:szCs w:val="22"/>
        </w:rPr>
        <w:t>4</w:t>
      </w:r>
      <w:r w:rsidRPr="007A40CD">
        <w:rPr>
          <w:rFonts w:asciiTheme="minorHAnsi" w:hAnsiTheme="minorHAnsi" w:cstheme="minorHAnsi"/>
          <w:sz w:val="22"/>
          <w:szCs w:val="22"/>
        </w:rPr>
        <w:tab/>
      </w:r>
      <w:r w:rsidRPr="007A40CD">
        <w:rPr>
          <w:rFonts w:asciiTheme="minorHAnsi" w:hAnsiTheme="minorHAnsi" w:cstheme="minorHAnsi"/>
          <w:sz w:val="22"/>
          <w:szCs w:val="22"/>
          <w:u w:val="single"/>
        </w:rPr>
        <w:t>Retainage</w:t>
      </w:r>
      <w:r w:rsidRPr="007A40CD">
        <w:rPr>
          <w:rFonts w:asciiTheme="minorHAnsi" w:hAnsiTheme="minorHAnsi" w:cstheme="minorHAnsi"/>
          <w:sz w:val="22"/>
          <w:szCs w:val="22"/>
        </w:rPr>
        <w:t>.</w:t>
      </w:r>
      <w:r w:rsidR="00A735C9" w:rsidRPr="007A40CD">
        <w:rPr>
          <w:rFonts w:asciiTheme="minorHAnsi" w:hAnsiTheme="minorHAnsi" w:cstheme="minorHAnsi"/>
          <w:sz w:val="22"/>
          <w:szCs w:val="22"/>
        </w:rPr>
        <w:t xml:space="preserve"> </w:t>
      </w:r>
      <w:r w:rsidR="000F08E3" w:rsidRPr="007A40CD">
        <w:rPr>
          <w:rFonts w:asciiTheme="minorHAnsi" w:hAnsiTheme="minorHAnsi" w:cstheme="minorHAnsi"/>
          <w:sz w:val="22"/>
          <w:szCs w:val="22"/>
        </w:rPr>
        <w:t xml:space="preserve">Pursuant to Chapter 60.28 RCW, five percent (5%) of the Total Compensation shall be retained by the City to assure payment of Contractor's state taxes as well as payment of subcontractors, </w:t>
      </w:r>
      <w:r w:rsidR="008D4788" w:rsidRPr="007A40CD">
        <w:rPr>
          <w:rFonts w:asciiTheme="minorHAnsi" w:hAnsiTheme="minorHAnsi" w:cstheme="minorHAnsi"/>
          <w:sz w:val="22"/>
          <w:szCs w:val="22"/>
        </w:rPr>
        <w:t>suppliers,</w:t>
      </w:r>
      <w:r w:rsidR="000F08E3" w:rsidRPr="007A40CD">
        <w:rPr>
          <w:rFonts w:asciiTheme="minorHAnsi" w:hAnsiTheme="minorHAnsi" w:cstheme="minorHAnsi"/>
          <w:sz w:val="22"/>
          <w:szCs w:val="22"/>
        </w:rPr>
        <w:t xml:space="preserve"> and laborers.</w:t>
      </w:r>
      <w:r w:rsidR="00A735C9" w:rsidRPr="007A40CD">
        <w:rPr>
          <w:rFonts w:asciiTheme="minorHAnsi" w:hAnsiTheme="minorHAnsi" w:cstheme="minorHAnsi"/>
          <w:sz w:val="22"/>
          <w:szCs w:val="22"/>
        </w:rPr>
        <w:t xml:space="preserve"> </w:t>
      </w:r>
      <w:r w:rsidR="000F08E3" w:rsidRPr="007A40CD">
        <w:rPr>
          <w:rFonts w:asciiTheme="minorHAnsi" w:hAnsiTheme="minorHAnsi" w:cstheme="minorHAnsi"/>
          <w:sz w:val="22"/>
          <w:szCs w:val="22"/>
        </w:rPr>
        <w:t xml:space="preserve">Upon execution of this Contract, Contractor shall complete, </w:t>
      </w:r>
      <w:r w:rsidR="008D4788" w:rsidRPr="007A40CD">
        <w:rPr>
          <w:rFonts w:asciiTheme="minorHAnsi" w:hAnsiTheme="minorHAnsi" w:cstheme="minorHAnsi"/>
          <w:sz w:val="22"/>
          <w:szCs w:val="22"/>
        </w:rPr>
        <w:t>execute,</w:t>
      </w:r>
      <w:r w:rsidR="000F08E3" w:rsidRPr="007A40CD">
        <w:rPr>
          <w:rFonts w:asciiTheme="minorHAnsi" w:hAnsiTheme="minorHAnsi" w:cstheme="minorHAnsi"/>
          <w:sz w:val="22"/>
          <w:szCs w:val="22"/>
        </w:rPr>
        <w:t xml:space="preserve"> and deliver to the City the Contractor's Retainage Agreement set forth in the Contract Documents.</w:t>
      </w:r>
      <w:r w:rsidR="00A735C9" w:rsidRPr="007A40CD">
        <w:rPr>
          <w:rFonts w:asciiTheme="minorHAnsi" w:hAnsiTheme="minorHAnsi" w:cstheme="minorHAnsi"/>
          <w:sz w:val="22"/>
          <w:szCs w:val="22"/>
        </w:rPr>
        <w:t xml:space="preserve"> </w:t>
      </w:r>
      <w:r w:rsidR="000F08E3" w:rsidRPr="007A40CD">
        <w:rPr>
          <w:rFonts w:asciiTheme="minorHAnsi" w:hAnsiTheme="minorHAnsi" w:cstheme="minorHAnsi"/>
          <w:sz w:val="22"/>
          <w:szCs w:val="22"/>
        </w:rPr>
        <w:t>No payments shall be made by the City from the retained percentage fund ("Fund") nor shall the City release any retained percentage escrow account to any person, until the City has received from the Department of Revenue a certificate that all taxes, increases, and penalties due from the Contractor and all taxes due and to become due with respect to the Contract have been paid in full or that they are, in the Department's opinion, readily collectible without recourse to the State's lien on the retained percentage.</w:t>
      </w:r>
      <w:r w:rsidR="00A735C9" w:rsidRPr="007A40CD">
        <w:rPr>
          <w:rFonts w:asciiTheme="minorHAnsi" w:hAnsiTheme="minorHAnsi" w:cstheme="minorHAnsi"/>
          <w:sz w:val="22"/>
          <w:szCs w:val="22"/>
        </w:rPr>
        <w:t xml:space="preserve"> </w:t>
      </w:r>
      <w:r w:rsidR="000F08E3" w:rsidRPr="007A40CD">
        <w:rPr>
          <w:rFonts w:asciiTheme="minorHAnsi" w:hAnsiTheme="minorHAnsi" w:cstheme="minorHAnsi"/>
          <w:sz w:val="22"/>
          <w:szCs w:val="22"/>
        </w:rPr>
        <w:t>Upon non-payment by the general contractor, any supplier or subcontractor may file a lien against the retainage funds, pursuant to Chapter 60.28 RCW.</w:t>
      </w:r>
      <w:r w:rsidR="00A735C9" w:rsidRPr="007A40CD">
        <w:rPr>
          <w:rFonts w:asciiTheme="minorHAnsi" w:hAnsiTheme="minorHAnsi" w:cstheme="minorHAnsi"/>
          <w:sz w:val="22"/>
          <w:szCs w:val="22"/>
        </w:rPr>
        <w:t xml:space="preserve"> </w:t>
      </w:r>
      <w:r w:rsidR="000F08E3" w:rsidRPr="007A40CD">
        <w:rPr>
          <w:rFonts w:asciiTheme="minorHAnsi" w:hAnsiTheme="minorHAnsi" w:cstheme="minorHAnsi"/>
          <w:sz w:val="22"/>
          <w:szCs w:val="22"/>
        </w:rPr>
        <w:t>Subcontractors or suppliers are required to give notice of any lien within thirty (30) days of the completion of the Work and in the manner provided in RCW 39.08.030.</w:t>
      </w:r>
      <w:r w:rsidR="00A735C9" w:rsidRPr="007A40CD">
        <w:rPr>
          <w:rFonts w:asciiTheme="minorHAnsi" w:hAnsiTheme="minorHAnsi" w:cstheme="minorHAnsi"/>
          <w:sz w:val="22"/>
          <w:szCs w:val="22"/>
        </w:rPr>
        <w:t xml:space="preserve"> </w:t>
      </w:r>
      <w:r w:rsidR="000F08E3" w:rsidRPr="007A40CD">
        <w:rPr>
          <w:rFonts w:asciiTheme="minorHAnsi" w:hAnsiTheme="minorHAnsi" w:cstheme="minorHAnsi"/>
          <w:sz w:val="22"/>
          <w:szCs w:val="22"/>
        </w:rPr>
        <w:t>Within sixty (60) days after completion of all Work on this Contract, the City shall release and pay in full the money held in the Fund, unless the City becomes aware of outstanding claims made against this Fund.</w:t>
      </w:r>
    </w:p>
    <w:p w14:paraId="778B8824" w14:textId="1693D030" w:rsidR="00EE6767" w:rsidRPr="007A40CD" w:rsidRDefault="00EE6767" w:rsidP="00595E2B">
      <w:pPr>
        <w:keepNext/>
        <w:keepLines/>
        <w:widowControl/>
        <w:ind w:left="720" w:hanging="720"/>
        <w:rPr>
          <w:rFonts w:asciiTheme="minorHAnsi" w:hAnsiTheme="minorHAnsi" w:cstheme="minorHAnsi"/>
          <w:sz w:val="22"/>
          <w:szCs w:val="22"/>
        </w:rPr>
      </w:pPr>
    </w:p>
    <w:p w14:paraId="3EF2C5DD" w14:textId="77777777" w:rsidR="00676412" w:rsidRPr="00A735C9" w:rsidRDefault="00CB051A" w:rsidP="00595E2B">
      <w:pPr>
        <w:keepNext/>
        <w:keepLines/>
        <w:widowControl/>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5.</w:t>
      </w:r>
      <w:r w:rsidRPr="00A735C9">
        <w:rPr>
          <w:rFonts w:asciiTheme="minorHAnsi" w:hAnsiTheme="minorHAnsi" w:cstheme="minorHAnsi"/>
          <w:b/>
          <w:bCs/>
          <w:sz w:val="22"/>
          <w:szCs w:val="22"/>
        </w:rPr>
        <w:tab/>
        <w:t>EQUAL OPPORTUNITY EMPLOYER</w:t>
      </w:r>
    </w:p>
    <w:p w14:paraId="029D81A3" w14:textId="77777777" w:rsidR="00676412" w:rsidRPr="00A735C9" w:rsidRDefault="00676412" w:rsidP="00595E2B">
      <w:pPr>
        <w:keepNext/>
        <w:keepLines/>
        <w:widowControl/>
        <w:rPr>
          <w:rFonts w:asciiTheme="minorHAnsi" w:hAnsiTheme="minorHAnsi" w:cstheme="minorHAnsi"/>
          <w:sz w:val="22"/>
          <w:szCs w:val="22"/>
        </w:rPr>
      </w:pPr>
    </w:p>
    <w:p w14:paraId="6F82EF3A" w14:textId="7A09CD61" w:rsidR="00676412" w:rsidRPr="00A735C9" w:rsidRDefault="00CB051A" w:rsidP="00595E2B">
      <w:pPr>
        <w:keepNext/>
        <w:keepLines/>
        <w:widowControl/>
        <w:rPr>
          <w:rFonts w:asciiTheme="minorHAnsi" w:hAnsiTheme="minorHAnsi" w:cstheme="minorHAnsi"/>
          <w:sz w:val="22"/>
          <w:szCs w:val="22"/>
        </w:rPr>
      </w:pPr>
      <w:r w:rsidRPr="00A735C9">
        <w:rPr>
          <w:rFonts w:asciiTheme="minorHAnsi" w:hAnsiTheme="minorHAnsi" w:cstheme="minorHAnsi"/>
          <w:sz w:val="22"/>
          <w:szCs w:val="22"/>
        </w:rPr>
        <w:t>In all Contractor services, programs or activities, and all Contractor hiring and employment made possible by or resulting from this Contract, there shall be no discrimination by Contractor or by Contractor's employees, agents, subcontractors or representatives against any person because of sex</w:t>
      </w:r>
      <w:r w:rsidR="00461115" w:rsidRPr="00A735C9">
        <w:rPr>
          <w:rFonts w:asciiTheme="minorHAnsi" w:hAnsiTheme="minorHAnsi" w:cstheme="minorHAnsi"/>
          <w:sz w:val="22"/>
          <w:szCs w:val="22"/>
        </w:rPr>
        <w:t>, sexual orientation</w:t>
      </w:r>
      <w:r w:rsidR="0051211A" w:rsidRPr="00A735C9">
        <w:rPr>
          <w:rFonts w:asciiTheme="minorHAnsi" w:hAnsiTheme="minorHAnsi" w:cstheme="minorHAnsi"/>
          <w:sz w:val="22"/>
          <w:szCs w:val="22"/>
        </w:rPr>
        <w:t>, age (except minimum age and retirement provisions), race, color, creed, national origin, marital status or the presence of any disability, including sensory, mental or physical handicaps, unless based upon a bona fide occupational qualification in relationship to hiring and employment.</w:t>
      </w:r>
      <w:r w:rsidR="00A735C9">
        <w:rPr>
          <w:rFonts w:asciiTheme="minorHAnsi" w:hAnsiTheme="minorHAnsi" w:cstheme="minorHAnsi"/>
          <w:sz w:val="22"/>
          <w:szCs w:val="22"/>
        </w:rPr>
        <w:t xml:space="preserve"> </w:t>
      </w:r>
      <w:r w:rsidR="0051211A" w:rsidRPr="00A735C9">
        <w:rPr>
          <w:rFonts w:asciiTheme="minorHAnsi" w:hAnsiTheme="minorHAnsi" w:cstheme="minorHAnsi"/>
          <w:sz w:val="22"/>
          <w:szCs w:val="22"/>
        </w:rPr>
        <w:t>This requirement shall apply, but not be limited to the following:</w:t>
      </w:r>
      <w:r w:rsidR="00A735C9">
        <w:rPr>
          <w:rFonts w:asciiTheme="minorHAnsi" w:hAnsiTheme="minorHAnsi" w:cstheme="minorHAnsi"/>
          <w:sz w:val="22"/>
          <w:szCs w:val="22"/>
        </w:rPr>
        <w:t xml:space="preserve"> </w:t>
      </w:r>
      <w:r w:rsidR="0051211A" w:rsidRPr="00A735C9">
        <w:rPr>
          <w:rFonts w:asciiTheme="minorHAnsi" w:hAnsiTheme="minorHAnsi" w:cstheme="minorHAnsi"/>
          <w:sz w:val="22"/>
          <w:szCs w:val="22"/>
        </w:rPr>
        <w:t>employment, advertising, layoff or termination, rates of pay or other forms of compensation, and selection for training, including apprenticeship.</w:t>
      </w:r>
      <w:r w:rsidR="00A735C9">
        <w:rPr>
          <w:rFonts w:asciiTheme="minorHAnsi" w:hAnsiTheme="minorHAnsi" w:cstheme="minorHAnsi"/>
          <w:sz w:val="22"/>
          <w:szCs w:val="22"/>
        </w:rPr>
        <w:t xml:space="preserve"> </w:t>
      </w:r>
      <w:r w:rsidR="0051211A" w:rsidRPr="00A735C9">
        <w:rPr>
          <w:rFonts w:asciiTheme="minorHAnsi" w:hAnsiTheme="minorHAnsi" w:cstheme="minorHAnsi"/>
          <w:sz w:val="22"/>
          <w:szCs w:val="22"/>
        </w:rPr>
        <w:t xml:space="preserve">Contractor shall not violate any of the terms of Chapter 49.60 RCW, Title VII of the Civil Rights Act of 1964, the Americans With Disabilities Act, Section 504 of the Rehabilitation Act of 1973 or any other applicable federal, </w:t>
      </w:r>
      <w:r w:rsidR="008D4788" w:rsidRPr="00A735C9">
        <w:rPr>
          <w:rFonts w:asciiTheme="minorHAnsi" w:hAnsiTheme="minorHAnsi" w:cstheme="minorHAnsi"/>
          <w:sz w:val="22"/>
          <w:szCs w:val="22"/>
        </w:rPr>
        <w:t>state,</w:t>
      </w:r>
      <w:r w:rsidR="0051211A" w:rsidRPr="00A735C9">
        <w:rPr>
          <w:rFonts w:asciiTheme="minorHAnsi" w:hAnsiTheme="minorHAnsi" w:cstheme="minorHAnsi"/>
          <w:sz w:val="22"/>
          <w:szCs w:val="22"/>
        </w:rPr>
        <w:t xml:space="preserve"> or local law or regulation regarding non-discrimination. Any material violation of this provision shall be grounds for termination of this Contract by the City and, in the case of the Contractor's breach, may result in ineligibility for further City agreements. </w:t>
      </w:r>
    </w:p>
    <w:p w14:paraId="0D2079F0" w14:textId="77777777" w:rsidR="00CB051A" w:rsidRPr="00A735C9" w:rsidRDefault="00CB051A" w:rsidP="007A40CD">
      <w:pPr>
        <w:rPr>
          <w:rFonts w:asciiTheme="minorHAnsi" w:hAnsiTheme="minorHAnsi" w:cstheme="minorHAnsi"/>
          <w:sz w:val="22"/>
          <w:szCs w:val="22"/>
        </w:rPr>
      </w:pPr>
    </w:p>
    <w:p w14:paraId="31F2ABF4" w14:textId="77777777" w:rsidR="00676412" w:rsidRPr="00A735C9" w:rsidRDefault="00CB051A"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6.</w:t>
      </w:r>
      <w:r w:rsidRPr="00A735C9">
        <w:rPr>
          <w:rFonts w:asciiTheme="minorHAnsi" w:hAnsiTheme="minorHAnsi" w:cstheme="minorHAnsi"/>
          <w:b/>
          <w:bCs/>
          <w:sz w:val="22"/>
          <w:szCs w:val="22"/>
        </w:rPr>
        <w:tab/>
        <w:t>INDEPENDENT CONTRACTOR/CONFLICT OF INTEREST</w:t>
      </w:r>
    </w:p>
    <w:p w14:paraId="45BB7938" w14:textId="77777777" w:rsidR="00CB051A" w:rsidRPr="00A735C9" w:rsidRDefault="00CB051A" w:rsidP="007A40CD">
      <w:pPr>
        <w:rPr>
          <w:rFonts w:asciiTheme="minorHAnsi" w:hAnsiTheme="minorHAnsi" w:cstheme="minorHAnsi"/>
          <w:sz w:val="22"/>
          <w:szCs w:val="22"/>
        </w:rPr>
      </w:pPr>
    </w:p>
    <w:p w14:paraId="4426416B" w14:textId="08A9F454" w:rsidR="00676412" w:rsidRPr="00A735C9" w:rsidRDefault="00CB051A" w:rsidP="007A40CD">
      <w:pPr>
        <w:rPr>
          <w:rFonts w:asciiTheme="minorHAnsi" w:hAnsiTheme="minorHAnsi" w:cstheme="minorHAnsi"/>
          <w:sz w:val="22"/>
          <w:szCs w:val="22"/>
        </w:rPr>
      </w:pPr>
      <w:r w:rsidRPr="00A735C9">
        <w:rPr>
          <w:rFonts w:asciiTheme="minorHAnsi" w:hAnsiTheme="minorHAnsi" w:cstheme="minorHAnsi"/>
          <w:sz w:val="22"/>
          <w:szCs w:val="22"/>
        </w:rPr>
        <w:t>It is the intention and understanding of the Parties that the Contractor shall be an independent contractor and that the City shall be neither liable nor obligated to pay Contractor sick leave, vacation pay or any other benefit of employment, nor to pay any social security or other tax which may arise as an incident of employment.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The Contractor shall pay all income and other taxes as due. Industrial or any other insurance which is purchased for the benefit of the City, regardless of whether such may provide a secondary or incidental benefit to the Contractor, shall not be deemed to convert this Contract to an employment contract.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It is recognized that Contractor may perform work during the Term of this Contract for other third parties; provided, however, that such performance of other work shall not conflict with or interfere with the Contractor's ability to perform the Work.</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Contractor agrees to resolve any such conflicts of interest in favor of the City.</w:t>
      </w:r>
    </w:p>
    <w:p w14:paraId="0AA88B2D" w14:textId="77777777" w:rsidR="00676412" w:rsidRPr="00A735C9" w:rsidRDefault="00676412" w:rsidP="007A40CD">
      <w:pPr>
        <w:rPr>
          <w:rFonts w:asciiTheme="minorHAnsi" w:hAnsiTheme="minorHAnsi" w:cstheme="minorHAnsi"/>
          <w:sz w:val="22"/>
          <w:szCs w:val="22"/>
        </w:rPr>
      </w:pPr>
    </w:p>
    <w:p w14:paraId="7EF00700" w14:textId="77777777" w:rsidR="00676412" w:rsidRPr="00A735C9" w:rsidRDefault="00CB051A"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7.</w:t>
      </w:r>
      <w:r w:rsidRPr="00A735C9">
        <w:rPr>
          <w:rFonts w:asciiTheme="minorHAnsi" w:hAnsiTheme="minorHAnsi" w:cstheme="minorHAnsi"/>
          <w:b/>
          <w:bCs/>
          <w:sz w:val="22"/>
          <w:szCs w:val="22"/>
        </w:rPr>
        <w:tab/>
        <w:t>INDEMNIFICATION</w:t>
      </w:r>
    </w:p>
    <w:p w14:paraId="59497A0B" w14:textId="77777777" w:rsidR="00676412" w:rsidRPr="00A735C9" w:rsidRDefault="00676412" w:rsidP="00A735C9">
      <w:pPr>
        <w:rPr>
          <w:rFonts w:asciiTheme="minorHAnsi" w:hAnsiTheme="minorHAnsi" w:cstheme="minorHAnsi"/>
          <w:sz w:val="22"/>
          <w:szCs w:val="22"/>
        </w:rPr>
      </w:pPr>
    </w:p>
    <w:p w14:paraId="72DBD953" w14:textId="77777777" w:rsidR="000F08E3" w:rsidRPr="00A735C9" w:rsidRDefault="000F08E3" w:rsidP="00A735C9">
      <w:pPr>
        <w:rPr>
          <w:rFonts w:asciiTheme="minorHAnsi" w:hAnsiTheme="minorHAnsi" w:cstheme="minorHAnsi"/>
          <w:sz w:val="22"/>
          <w:szCs w:val="22"/>
        </w:rPr>
      </w:pPr>
      <w:r w:rsidRPr="00A735C9">
        <w:rPr>
          <w:rFonts w:asciiTheme="minorHAnsi" w:hAnsiTheme="minorHAnsi" w:cstheme="minorHAnsi"/>
          <w:sz w:val="22"/>
          <w:szCs w:val="22"/>
        </w:rPr>
        <w:t>7</w:t>
      </w:r>
      <w:bookmarkStart w:id="10" w:name="OLE_LINK4"/>
      <w:r w:rsidRPr="00A735C9">
        <w:rPr>
          <w:rFonts w:asciiTheme="minorHAnsi" w:hAnsiTheme="minorHAnsi" w:cstheme="minorHAnsi"/>
          <w:sz w:val="22"/>
          <w:szCs w:val="22"/>
        </w:rPr>
        <w:t>.1</w:t>
      </w:r>
      <w:r w:rsidRPr="00A735C9">
        <w:rPr>
          <w:rFonts w:asciiTheme="minorHAnsi" w:hAnsiTheme="minorHAnsi" w:cstheme="minorHAnsi"/>
          <w:sz w:val="22"/>
          <w:szCs w:val="22"/>
        </w:rPr>
        <w:tab/>
      </w:r>
      <w:r w:rsidRPr="00A735C9">
        <w:rPr>
          <w:rFonts w:asciiTheme="minorHAnsi" w:hAnsiTheme="minorHAnsi" w:cstheme="minorHAnsi"/>
          <w:sz w:val="22"/>
          <w:szCs w:val="22"/>
          <w:u w:val="single"/>
        </w:rPr>
        <w:t>Indemnification and Hold Harmless</w:t>
      </w:r>
      <w:r w:rsidRPr="00A735C9">
        <w:rPr>
          <w:rFonts w:asciiTheme="minorHAnsi" w:hAnsiTheme="minorHAnsi" w:cstheme="minorHAnsi"/>
          <w:sz w:val="22"/>
          <w:szCs w:val="22"/>
        </w:rPr>
        <w:t>.</w:t>
      </w:r>
    </w:p>
    <w:p w14:paraId="0C3A03BE" w14:textId="77777777" w:rsidR="00A735C9" w:rsidRDefault="00A735C9" w:rsidP="00A735C9">
      <w:pPr>
        <w:ind w:left="1440" w:hanging="720"/>
        <w:rPr>
          <w:rFonts w:asciiTheme="minorHAnsi" w:hAnsiTheme="minorHAnsi" w:cstheme="minorHAnsi"/>
          <w:sz w:val="22"/>
          <w:szCs w:val="22"/>
        </w:rPr>
      </w:pPr>
    </w:p>
    <w:p w14:paraId="772D437A" w14:textId="0FA15079" w:rsidR="000F08E3" w:rsidRDefault="00A735C9" w:rsidP="00A735C9">
      <w:pPr>
        <w:ind w:left="1440" w:hanging="720"/>
        <w:rPr>
          <w:rFonts w:asciiTheme="minorHAnsi" w:hAnsiTheme="minorHAnsi" w:cstheme="minorHAnsi"/>
          <w:sz w:val="22"/>
          <w:szCs w:val="22"/>
        </w:rPr>
      </w:pPr>
      <w:r w:rsidRPr="00A735C9">
        <w:rPr>
          <w:rFonts w:asciiTheme="minorHAnsi" w:hAnsiTheme="minorHAnsi" w:cstheme="minorHAnsi"/>
          <w:sz w:val="22"/>
          <w:szCs w:val="22"/>
        </w:rPr>
        <w:t>A.</w:t>
      </w:r>
      <w:r>
        <w:rPr>
          <w:rFonts w:asciiTheme="minorHAnsi" w:hAnsiTheme="minorHAnsi" w:cstheme="minorHAnsi"/>
          <w:sz w:val="22"/>
          <w:szCs w:val="22"/>
        </w:rPr>
        <w:tab/>
      </w:r>
      <w:r w:rsidR="000F08E3" w:rsidRPr="00A735C9">
        <w:rPr>
          <w:rFonts w:asciiTheme="minorHAnsi" w:hAnsiTheme="minorHAnsi" w:cstheme="minorHAnsi"/>
          <w:sz w:val="22"/>
          <w:szCs w:val="22"/>
        </w:rPr>
        <w:t>The Contractor shall protect, defend, indemnify, and hold harmless City, its elected officials, officers, agents</w:t>
      </w:r>
      <w:r w:rsidR="001F20F5">
        <w:rPr>
          <w:rFonts w:asciiTheme="minorHAnsi" w:hAnsiTheme="minorHAnsi" w:cstheme="minorHAnsi"/>
          <w:sz w:val="22"/>
          <w:szCs w:val="22"/>
        </w:rPr>
        <w:t>, volunteers</w:t>
      </w:r>
      <w:r w:rsidR="000F08E3" w:rsidRPr="00A735C9">
        <w:rPr>
          <w:rFonts w:asciiTheme="minorHAnsi" w:hAnsiTheme="minorHAnsi" w:cstheme="minorHAnsi"/>
          <w:sz w:val="22"/>
          <w:szCs w:val="22"/>
        </w:rPr>
        <w:t xml:space="preserve"> and employees, from any and all claims, demands, </w:t>
      </w:r>
      <w:r w:rsidR="005F6EB9">
        <w:rPr>
          <w:rFonts w:asciiTheme="minorHAnsi" w:hAnsiTheme="minorHAnsi" w:cstheme="minorHAnsi"/>
          <w:sz w:val="22"/>
          <w:szCs w:val="22"/>
        </w:rPr>
        <w:t xml:space="preserve">injuries, </w:t>
      </w:r>
      <w:r w:rsidR="000F08E3" w:rsidRPr="00A735C9">
        <w:rPr>
          <w:rFonts w:asciiTheme="minorHAnsi" w:hAnsiTheme="minorHAnsi" w:cstheme="minorHAnsi"/>
          <w:sz w:val="22"/>
          <w:szCs w:val="22"/>
        </w:rPr>
        <w:t xml:space="preserve">suits, penalties, losses, damages, judgments, or costs of any kind whatsoever (hereinafter “claims”), arising out of or in </w:t>
      </w:r>
      <w:r w:rsidR="005E4041">
        <w:rPr>
          <w:rFonts w:asciiTheme="minorHAnsi" w:hAnsiTheme="minorHAnsi" w:cstheme="minorHAnsi"/>
          <w:sz w:val="22"/>
          <w:szCs w:val="22"/>
        </w:rPr>
        <w:t>connection with the performance of</w:t>
      </w:r>
      <w:r w:rsidR="000F08E3" w:rsidRPr="00A735C9">
        <w:rPr>
          <w:rFonts w:asciiTheme="minorHAnsi" w:hAnsiTheme="minorHAnsi" w:cstheme="minorHAnsi"/>
          <w:sz w:val="22"/>
          <w:szCs w:val="22"/>
        </w:rPr>
        <w:t xml:space="preserve"> this Contract, </w:t>
      </w:r>
      <w:r w:rsidR="005E4041">
        <w:rPr>
          <w:rFonts w:asciiTheme="minorHAnsi" w:hAnsiTheme="minorHAnsi" w:cstheme="minorHAnsi"/>
          <w:sz w:val="22"/>
          <w:szCs w:val="22"/>
        </w:rPr>
        <w:t xml:space="preserve">except for injuries and damages caused by the sole negligence of the City. </w:t>
      </w:r>
      <w:r w:rsidR="005E4041" w:rsidRPr="00BF4CF1">
        <w:rPr>
          <w:rFonts w:asciiTheme="minorHAnsi" w:hAnsiTheme="minorHAnsi" w:cstheme="minorHAnsi"/>
          <w:sz w:val="22"/>
          <w:szCs w:val="22"/>
        </w:rPr>
        <w:t xml:space="preserve">However, should a court of competent jurisdiction determine that this </w:t>
      </w:r>
      <w:r w:rsidR="005E4041">
        <w:rPr>
          <w:rFonts w:asciiTheme="minorHAnsi" w:hAnsiTheme="minorHAnsi" w:cstheme="minorHAnsi"/>
          <w:sz w:val="22"/>
          <w:szCs w:val="22"/>
        </w:rPr>
        <w:t>Contract</w:t>
      </w:r>
      <w:r w:rsidR="005E4041" w:rsidRPr="00BF4CF1">
        <w:rPr>
          <w:rFonts w:asciiTheme="minorHAnsi" w:hAnsiTheme="minorHAnsi" w:cstheme="minorHAnsi"/>
          <w:sz w:val="22"/>
          <w:szCs w:val="22"/>
        </w:rPr>
        <w:t xml:space="preserve"> is subject to RCW 4.24.115, then, in the event of liability for damages arising out of bodily injury to persons or damages to property caused by or resulting from the concurrent negligence of the Contractor and the </w:t>
      </w:r>
      <w:r w:rsidR="005E4041">
        <w:rPr>
          <w:rFonts w:asciiTheme="minorHAnsi" w:hAnsiTheme="minorHAnsi" w:cstheme="minorHAnsi"/>
          <w:sz w:val="22"/>
          <w:szCs w:val="22"/>
        </w:rPr>
        <w:t>City</w:t>
      </w:r>
      <w:r w:rsidR="005E4041" w:rsidRPr="00BF4CF1">
        <w:rPr>
          <w:rFonts w:asciiTheme="minorHAnsi" w:hAnsiTheme="minorHAnsi" w:cstheme="minorHAnsi"/>
          <w:sz w:val="22"/>
          <w:szCs w:val="22"/>
        </w:rPr>
        <w:t xml:space="preserve">, its officers, officials, employees, and volunteers, the Contractor’s liability hereunder shall be only to the extent of the Contractor’s negligence.  </w:t>
      </w:r>
    </w:p>
    <w:p w14:paraId="595D4B98" w14:textId="77777777" w:rsidR="00A735C9" w:rsidRPr="00A735C9" w:rsidRDefault="00A735C9" w:rsidP="00A735C9">
      <w:pPr>
        <w:ind w:left="1440" w:hanging="720"/>
        <w:rPr>
          <w:rFonts w:asciiTheme="minorHAnsi" w:hAnsiTheme="minorHAnsi" w:cstheme="minorHAnsi"/>
          <w:sz w:val="22"/>
          <w:szCs w:val="22"/>
        </w:rPr>
      </w:pPr>
    </w:p>
    <w:p w14:paraId="1E82A91E" w14:textId="59949058" w:rsidR="000F08E3" w:rsidRPr="00A735C9" w:rsidRDefault="00A735C9" w:rsidP="00A735C9">
      <w:pPr>
        <w:ind w:left="1440" w:hanging="720"/>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0F08E3" w:rsidRPr="00A735C9">
        <w:rPr>
          <w:rFonts w:asciiTheme="minorHAnsi" w:hAnsiTheme="minorHAnsi" w:cstheme="minorHAnsi"/>
          <w:sz w:val="22"/>
          <w:szCs w:val="22"/>
        </w:rPr>
        <w:t>The Contractor’s obligations under this section shall include, but not be limited to,</w:t>
      </w:r>
    </w:p>
    <w:p w14:paraId="48A3A110" w14:textId="77777777" w:rsidR="00A735C9" w:rsidRDefault="00A735C9" w:rsidP="00A735C9">
      <w:pPr>
        <w:rPr>
          <w:rFonts w:asciiTheme="minorHAnsi" w:hAnsiTheme="minorHAnsi" w:cstheme="minorHAnsi"/>
          <w:sz w:val="22"/>
          <w:szCs w:val="22"/>
        </w:rPr>
      </w:pPr>
    </w:p>
    <w:p w14:paraId="7D9C8D12" w14:textId="3783D599" w:rsidR="00A735C9" w:rsidRPr="00A735C9" w:rsidRDefault="00A735C9" w:rsidP="00A735C9">
      <w:pPr>
        <w:ind w:left="2160" w:hanging="720"/>
        <w:rPr>
          <w:rFonts w:asciiTheme="minorHAnsi" w:hAnsiTheme="minorHAnsi" w:cstheme="minorHAnsi"/>
          <w:sz w:val="22"/>
          <w:szCs w:val="22"/>
        </w:rPr>
      </w:pPr>
      <w:r w:rsidRPr="00A735C9">
        <w:rPr>
          <w:rFonts w:asciiTheme="minorHAnsi" w:hAnsiTheme="minorHAnsi" w:cstheme="minorHAnsi"/>
          <w:sz w:val="22"/>
          <w:szCs w:val="22"/>
        </w:rPr>
        <w:lastRenderedPageBreak/>
        <w:t>i.</w:t>
      </w:r>
      <w:r>
        <w:rPr>
          <w:rFonts w:asciiTheme="minorHAnsi" w:hAnsiTheme="minorHAnsi" w:cstheme="minorHAnsi"/>
          <w:sz w:val="22"/>
          <w:szCs w:val="22"/>
        </w:rPr>
        <w:tab/>
      </w:r>
      <w:r w:rsidR="000F08E3" w:rsidRPr="00A735C9">
        <w:rPr>
          <w:rFonts w:asciiTheme="minorHAnsi" w:hAnsiTheme="minorHAnsi" w:cstheme="minorHAnsi"/>
          <w:sz w:val="22"/>
          <w:szCs w:val="22"/>
        </w:rPr>
        <w:t>The duty to promptly accept tender of defense and provide defense to City at the Contractor’s own expense.</w:t>
      </w:r>
    </w:p>
    <w:p w14:paraId="2BF36245" w14:textId="77777777" w:rsidR="00A735C9" w:rsidRDefault="00A735C9" w:rsidP="00A735C9">
      <w:pPr>
        <w:pStyle w:val="ListParagraph"/>
        <w:ind w:left="2160"/>
        <w:rPr>
          <w:rFonts w:asciiTheme="minorHAnsi" w:hAnsiTheme="minorHAnsi" w:cstheme="minorHAnsi"/>
          <w:sz w:val="22"/>
          <w:szCs w:val="22"/>
        </w:rPr>
      </w:pPr>
    </w:p>
    <w:p w14:paraId="005B8CF7" w14:textId="1F6CBD8E" w:rsidR="000F08E3" w:rsidRDefault="00A735C9" w:rsidP="00A735C9">
      <w:pPr>
        <w:ind w:left="2160" w:hanging="720"/>
        <w:rPr>
          <w:rFonts w:asciiTheme="minorHAnsi" w:hAnsiTheme="minorHAnsi" w:cstheme="minorHAnsi"/>
          <w:sz w:val="22"/>
          <w:szCs w:val="22"/>
        </w:rPr>
      </w:pPr>
      <w:r>
        <w:rPr>
          <w:rFonts w:asciiTheme="minorHAnsi" w:hAnsiTheme="minorHAnsi" w:cstheme="minorHAnsi"/>
          <w:sz w:val="22"/>
          <w:szCs w:val="22"/>
        </w:rPr>
        <w:t>ii.</w:t>
      </w:r>
      <w:r>
        <w:rPr>
          <w:rFonts w:asciiTheme="minorHAnsi" w:hAnsiTheme="minorHAnsi" w:cstheme="minorHAnsi"/>
          <w:sz w:val="22"/>
          <w:szCs w:val="22"/>
        </w:rPr>
        <w:tab/>
      </w:r>
      <w:r w:rsidR="000F08E3" w:rsidRPr="00A735C9">
        <w:rPr>
          <w:rFonts w:asciiTheme="minorHAnsi" w:hAnsiTheme="minorHAnsi" w:cstheme="minorHAnsi"/>
          <w:sz w:val="22"/>
          <w:szCs w:val="22"/>
        </w:rPr>
        <w:t xml:space="preserve">The duty to indemnify and defend City, its elected officials, officers, </w:t>
      </w:r>
      <w:r w:rsidR="008D4788" w:rsidRPr="00A735C9">
        <w:rPr>
          <w:rFonts w:asciiTheme="minorHAnsi" w:hAnsiTheme="minorHAnsi" w:cstheme="minorHAnsi"/>
          <w:sz w:val="22"/>
          <w:szCs w:val="22"/>
        </w:rPr>
        <w:t>agents,</w:t>
      </w:r>
      <w:r w:rsidR="000F08E3" w:rsidRPr="00A735C9">
        <w:rPr>
          <w:rFonts w:asciiTheme="minorHAnsi" w:hAnsiTheme="minorHAnsi" w:cstheme="minorHAnsi"/>
          <w:sz w:val="22"/>
          <w:szCs w:val="22"/>
        </w:rPr>
        <w:t xml:space="preserve"> and employees, from any claim, demand, and/or cause of action brought by or on behalf of any of its employees, or agents. The foregoing duty is specifically and expressly intended to constitute a waiver of the Contractor’s immunity under Washington’s Industrial Insurance Act, RCW Title 51, as respects City with a full and complete indemnity and defense of claims made by the Contractor’s employees. The parties acknowledge that these provisions were mutually negotiated upon by them.</w:t>
      </w:r>
    </w:p>
    <w:p w14:paraId="65EF53E0" w14:textId="77777777" w:rsidR="00A735C9" w:rsidRPr="00A735C9" w:rsidRDefault="00A735C9" w:rsidP="00A735C9">
      <w:pPr>
        <w:ind w:left="2160" w:hanging="720"/>
        <w:rPr>
          <w:rFonts w:asciiTheme="minorHAnsi" w:hAnsiTheme="minorHAnsi" w:cstheme="minorHAnsi"/>
          <w:sz w:val="22"/>
          <w:szCs w:val="22"/>
        </w:rPr>
      </w:pPr>
    </w:p>
    <w:p w14:paraId="533B8D10" w14:textId="0BFF690D" w:rsidR="000F08E3" w:rsidRPr="00A735C9" w:rsidRDefault="00A735C9" w:rsidP="00A735C9">
      <w:pPr>
        <w:ind w:left="2160" w:hanging="720"/>
        <w:rPr>
          <w:rFonts w:asciiTheme="minorHAnsi" w:hAnsiTheme="minorHAnsi" w:cstheme="minorHAnsi"/>
          <w:sz w:val="22"/>
          <w:szCs w:val="22"/>
        </w:rPr>
      </w:pPr>
      <w:r w:rsidRPr="00A735C9">
        <w:rPr>
          <w:rFonts w:asciiTheme="minorHAnsi" w:hAnsiTheme="minorHAnsi" w:cstheme="minorHAnsi"/>
          <w:sz w:val="22"/>
          <w:szCs w:val="22"/>
        </w:rPr>
        <w:t>iii.</w:t>
      </w:r>
      <w:r>
        <w:rPr>
          <w:rFonts w:asciiTheme="minorHAnsi" w:hAnsiTheme="minorHAnsi" w:cstheme="minorHAnsi"/>
          <w:sz w:val="22"/>
          <w:szCs w:val="22"/>
        </w:rPr>
        <w:tab/>
      </w:r>
      <w:r w:rsidR="000F08E3" w:rsidRPr="00A735C9">
        <w:rPr>
          <w:rFonts w:asciiTheme="minorHAnsi" w:hAnsiTheme="minorHAnsi" w:cstheme="minorHAnsi"/>
          <w:sz w:val="22"/>
          <w:szCs w:val="22"/>
        </w:rPr>
        <w:t>To the maximum extent permitted by law, the Contractor shall indemnify and defend City, its elected officials, officers, agents and employees, from and be liable for all damages and injury which shall be caused to owners of property on or in the vicinity of the work or which shall occur to any person or persons or property whatsoever arising out of the performance of this Contract, whether or not such injury or damage is caused by negligence of the Contractor or caused by the inherent nature of the work specified.</w:t>
      </w:r>
    </w:p>
    <w:p w14:paraId="60CF4B63" w14:textId="77777777" w:rsidR="00A735C9" w:rsidRDefault="00A735C9" w:rsidP="00A735C9">
      <w:pPr>
        <w:ind w:left="1440" w:hanging="720"/>
        <w:rPr>
          <w:rFonts w:asciiTheme="minorHAnsi" w:hAnsiTheme="minorHAnsi" w:cstheme="minorHAnsi"/>
          <w:sz w:val="22"/>
          <w:szCs w:val="22"/>
        </w:rPr>
      </w:pPr>
    </w:p>
    <w:p w14:paraId="2E9F7489" w14:textId="7C3C6E07" w:rsidR="000F08E3" w:rsidRDefault="00A735C9" w:rsidP="00A735C9">
      <w:pPr>
        <w:ind w:left="1440" w:hanging="720"/>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0F08E3" w:rsidRPr="00A735C9">
        <w:rPr>
          <w:rFonts w:asciiTheme="minorHAnsi" w:hAnsiTheme="minorHAnsi" w:cstheme="minorHAnsi"/>
          <w:sz w:val="22"/>
          <w:szCs w:val="22"/>
        </w:rPr>
        <w:t>City may, in its sole discretion, (1) withhold amounts sufficient to pay the amount of any claim for injury, and/or (2) pay any claim for injury of which City may have knowledge, regardless of the formalities of notice of such claim, arising out of the performance of this Contract.</w:t>
      </w:r>
    </w:p>
    <w:p w14:paraId="3555F3C3" w14:textId="77777777" w:rsidR="00A735C9" w:rsidRPr="00A735C9" w:rsidRDefault="00A735C9" w:rsidP="00A735C9">
      <w:pPr>
        <w:ind w:left="1440" w:hanging="720"/>
        <w:rPr>
          <w:rFonts w:asciiTheme="minorHAnsi" w:hAnsiTheme="minorHAnsi" w:cstheme="minorHAnsi"/>
          <w:sz w:val="22"/>
          <w:szCs w:val="22"/>
        </w:rPr>
      </w:pPr>
    </w:p>
    <w:p w14:paraId="364665D7" w14:textId="6356CBE7" w:rsidR="000F08E3" w:rsidRDefault="00A735C9" w:rsidP="00A735C9">
      <w:pPr>
        <w:ind w:left="1440" w:hanging="720"/>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0F08E3" w:rsidRPr="00A735C9">
        <w:rPr>
          <w:rFonts w:asciiTheme="minorHAnsi" w:hAnsiTheme="minorHAnsi" w:cstheme="minorHAnsi"/>
          <w:sz w:val="22"/>
          <w:szCs w:val="22"/>
        </w:rPr>
        <w:t>Any amount withheld will be held until the Contractor secures a written release from the claimant, obtains a court decision that such claim is without merit, or satisfies any judgment on such claim. In addition, the Contractor shall reimburse and otherwise be liable for claims costs incurred by City, including, without limitation, costs for claims adjusting services, attorneys, engineering, and administration.</w:t>
      </w:r>
    </w:p>
    <w:p w14:paraId="13D93AA8" w14:textId="77777777" w:rsidR="00A735C9" w:rsidRPr="00A735C9" w:rsidRDefault="00A735C9" w:rsidP="00A735C9">
      <w:pPr>
        <w:ind w:left="1440" w:hanging="720"/>
        <w:rPr>
          <w:rFonts w:asciiTheme="minorHAnsi" w:hAnsiTheme="minorHAnsi" w:cstheme="minorHAnsi"/>
          <w:sz w:val="22"/>
          <w:szCs w:val="22"/>
        </w:rPr>
      </w:pPr>
    </w:p>
    <w:p w14:paraId="45BDBA2E" w14:textId="7B9DD044" w:rsidR="000F08E3" w:rsidRDefault="00A735C9" w:rsidP="00A735C9">
      <w:pPr>
        <w:ind w:left="1440" w:hanging="720"/>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0F08E3" w:rsidRPr="00A735C9">
        <w:rPr>
          <w:rFonts w:asciiTheme="minorHAnsi" w:hAnsiTheme="minorHAnsi" w:cstheme="minorHAnsi"/>
          <w:sz w:val="22"/>
          <w:szCs w:val="22"/>
        </w:rPr>
        <w:t>In the event City incurs any judgment, award, and/or costs arising therefrom, including attorneys’ fees, to enforce the provisions of this article, all such fees, expenses, and costs shall be recoverable from the Contractor.</w:t>
      </w:r>
      <w:bookmarkEnd w:id="10"/>
    </w:p>
    <w:p w14:paraId="704BB5BD" w14:textId="77777777" w:rsidR="00A735C9" w:rsidRPr="00A735C9" w:rsidRDefault="00A735C9" w:rsidP="00A735C9">
      <w:pPr>
        <w:ind w:left="1440" w:hanging="720"/>
        <w:rPr>
          <w:rFonts w:asciiTheme="minorHAnsi" w:hAnsiTheme="minorHAnsi" w:cstheme="minorHAnsi"/>
          <w:sz w:val="22"/>
          <w:szCs w:val="22"/>
        </w:rPr>
      </w:pPr>
    </w:p>
    <w:p w14:paraId="1A9C3EB8" w14:textId="3CD6E512" w:rsidR="000F08E3" w:rsidRPr="00A735C9" w:rsidRDefault="00A735C9" w:rsidP="00A735C9">
      <w:pPr>
        <w:ind w:left="1440" w:hanging="720"/>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000F08E3" w:rsidRPr="00A735C9">
        <w:rPr>
          <w:rFonts w:asciiTheme="minorHAnsi" w:hAnsiTheme="minorHAnsi" w:cstheme="minorHAnsi"/>
          <w:sz w:val="22"/>
          <w:szCs w:val="22"/>
        </w:rPr>
        <w:t xml:space="preserve">This provision has been mutually negotiated by the City and the Contractor. </w:t>
      </w:r>
    </w:p>
    <w:p w14:paraId="771EE1AC" w14:textId="77777777" w:rsidR="000F08E3" w:rsidRPr="00A735C9" w:rsidRDefault="000F08E3" w:rsidP="00A735C9">
      <w:pPr>
        <w:ind w:left="1440" w:hanging="720"/>
        <w:rPr>
          <w:rFonts w:asciiTheme="minorHAnsi" w:hAnsiTheme="minorHAnsi" w:cstheme="minorHAnsi"/>
          <w:sz w:val="22"/>
          <w:szCs w:val="22"/>
        </w:rPr>
      </w:pPr>
    </w:p>
    <w:p w14:paraId="76C4729A" w14:textId="09D51808" w:rsidR="000F08E3" w:rsidRPr="00A735C9" w:rsidRDefault="000F08E3" w:rsidP="00A735C9">
      <w:pPr>
        <w:ind w:left="720" w:hanging="720"/>
        <w:rPr>
          <w:rFonts w:asciiTheme="minorHAnsi" w:hAnsiTheme="minorHAnsi" w:cstheme="minorHAnsi"/>
          <w:sz w:val="22"/>
          <w:szCs w:val="22"/>
        </w:rPr>
      </w:pPr>
      <w:r w:rsidRPr="00A735C9">
        <w:rPr>
          <w:rFonts w:asciiTheme="minorHAnsi" w:hAnsiTheme="minorHAnsi" w:cstheme="minorHAnsi"/>
          <w:sz w:val="22"/>
          <w:szCs w:val="22"/>
        </w:rPr>
        <w:t>7.2</w:t>
      </w:r>
      <w:r w:rsidRPr="00A735C9">
        <w:rPr>
          <w:rFonts w:asciiTheme="minorHAnsi" w:hAnsiTheme="minorHAnsi" w:cstheme="minorHAnsi"/>
          <w:sz w:val="22"/>
          <w:szCs w:val="22"/>
        </w:rPr>
        <w:tab/>
      </w:r>
      <w:r w:rsidRPr="00A735C9">
        <w:rPr>
          <w:rFonts w:asciiTheme="minorHAnsi" w:hAnsiTheme="minorHAnsi" w:cstheme="minorHAnsi"/>
          <w:sz w:val="22"/>
          <w:szCs w:val="22"/>
          <w:u w:val="single"/>
        </w:rPr>
        <w:t>Survival</w:t>
      </w:r>
      <w:r w:rsidRPr="00A735C9">
        <w:rPr>
          <w:rFonts w:asciiTheme="minorHAnsi" w:hAnsiTheme="minorHAnsi" w:cstheme="minorHAnsi"/>
          <w:sz w:val="22"/>
          <w:szCs w:val="22"/>
        </w:rPr>
        <w:t>.</w:t>
      </w:r>
      <w:r w:rsidR="00A735C9" w:rsidRPr="00A735C9">
        <w:rPr>
          <w:rFonts w:asciiTheme="minorHAnsi" w:hAnsiTheme="minorHAnsi" w:cstheme="minorHAnsi"/>
          <w:sz w:val="22"/>
          <w:szCs w:val="22"/>
        </w:rPr>
        <w:t xml:space="preserve"> </w:t>
      </w:r>
      <w:r w:rsidRPr="00A735C9">
        <w:rPr>
          <w:rFonts w:asciiTheme="minorHAnsi" w:hAnsiTheme="minorHAnsi" w:cstheme="minorHAnsi"/>
          <w:sz w:val="22"/>
          <w:szCs w:val="22"/>
        </w:rPr>
        <w:t>The provisions of this Section shall survive the expiration or termination of this Contract with respect to any event occurring prior to such expiration or termination.</w:t>
      </w:r>
    </w:p>
    <w:p w14:paraId="696D662B" w14:textId="77777777" w:rsidR="005715D6" w:rsidRPr="00A735C9" w:rsidRDefault="005715D6" w:rsidP="00A735C9">
      <w:pPr>
        <w:rPr>
          <w:rFonts w:asciiTheme="minorHAnsi" w:hAnsiTheme="minorHAnsi" w:cstheme="minorHAnsi"/>
          <w:sz w:val="22"/>
          <w:szCs w:val="22"/>
        </w:rPr>
      </w:pPr>
    </w:p>
    <w:p w14:paraId="24F572F0" w14:textId="77777777" w:rsidR="00CB051A" w:rsidRPr="00A735C9" w:rsidRDefault="000F08E3"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8</w:t>
      </w:r>
      <w:r w:rsidR="00CB051A" w:rsidRPr="00A735C9">
        <w:rPr>
          <w:rFonts w:asciiTheme="minorHAnsi" w:hAnsiTheme="minorHAnsi" w:cstheme="minorHAnsi"/>
          <w:b/>
          <w:bCs/>
          <w:sz w:val="22"/>
          <w:szCs w:val="22"/>
        </w:rPr>
        <w:t>.</w:t>
      </w:r>
      <w:r w:rsidR="00CB051A" w:rsidRPr="00A735C9">
        <w:rPr>
          <w:rFonts w:asciiTheme="minorHAnsi" w:hAnsiTheme="minorHAnsi" w:cstheme="minorHAnsi"/>
          <w:b/>
          <w:bCs/>
          <w:sz w:val="22"/>
          <w:szCs w:val="22"/>
        </w:rPr>
        <w:tab/>
        <w:t>INSURANCE</w:t>
      </w:r>
    </w:p>
    <w:p w14:paraId="77472991" w14:textId="77777777" w:rsidR="00676412" w:rsidRPr="00A735C9" w:rsidRDefault="00676412" w:rsidP="00A735C9">
      <w:pPr>
        <w:rPr>
          <w:rFonts w:asciiTheme="minorHAnsi" w:hAnsiTheme="minorHAnsi" w:cstheme="minorHAnsi"/>
          <w:sz w:val="22"/>
          <w:szCs w:val="22"/>
        </w:rPr>
      </w:pPr>
    </w:p>
    <w:p w14:paraId="00128B5A" w14:textId="3F68CA41" w:rsidR="000F08E3" w:rsidRPr="00A735C9" w:rsidRDefault="00A735C9" w:rsidP="00A735C9">
      <w:pPr>
        <w:ind w:left="720" w:hanging="720"/>
        <w:rPr>
          <w:rFonts w:asciiTheme="minorHAnsi" w:hAnsiTheme="minorHAnsi" w:cstheme="minorHAnsi"/>
          <w:sz w:val="22"/>
          <w:szCs w:val="22"/>
        </w:rPr>
      </w:pPr>
      <w:r>
        <w:rPr>
          <w:rFonts w:asciiTheme="minorHAnsi" w:hAnsiTheme="minorHAnsi" w:cstheme="minorHAnsi"/>
          <w:sz w:val="22"/>
          <w:szCs w:val="22"/>
        </w:rPr>
        <w:t>8.1</w:t>
      </w:r>
      <w:r>
        <w:rPr>
          <w:rFonts w:asciiTheme="minorHAnsi" w:hAnsiTheme="minorHAnsi" w:cstheme="minorHAnsi"/>
          <w:sz w:val="22"/>
          <w:szCs w:val="22"/>
        </w:rPr>
        <w:tab/>
      </w:r>
      <w:r w:rsidR="000F08E3" w:rsidRPr="00A735C9">
        <w:rPr>
          <w:rFonts w:asciiTheme="minorHAnsi" w:hAnsiTheme="minorHAnsi" w:cstheme="minorHAnsi"/>
          <w:sz w:val="22"/>
          <w:szCs w:val="22"/>
        </w:rPr>
        <w:t xml:space="preserve">The Contractor agrees to carry </w:t>
      </w:r>
      <w:r w:rsidR="00E37806">
        <w:rPr>
          <w:rFonts w:asciiTheme="minorHAnsi" w:hAnsiTheme="minorHAnsi" w:cstheme="minorHAnsi"/>
          <w:sz w:val="22"/>
          <w:szCs w:val="22"/>
        </w:rPr>
        <w:t xml:space="preserve">without interruption from commencement of the Contractors work through the term of the contract and for thirty (30) days after termination of this Contract, unless otherwise indicated herein, </w:t>
      </w:r>
      <w:r w:rsidR="000F08E3" w:rsidRPr="00A735C9">
        <w:rPr>
          <w:rFonts w:asciiTheme="minorHAnsi" w:hAnsiTheme="minorHAnsi" w:cstheme="minorHAnsi"/>
          <w:sz w:val="22"/>
          <w:szCs w:val="22"/>
        </w:rPr>
        <w:t>as a minimum, the following insurance against claims for injuries to persons or damage to property which may arise from or in connection with the performance of the Work by Contractor, its agents, representatives, employees</w:t>
      </w:r>
      <w:r w:rsidR="008D4788">
        <w:rPr>
          <w:rFonts w:asciiTheme="minorHAnsi" w:hAnsiTheme="minorHAnsi" w:cstheme="minorHAnsi"/>
          <w:sz w:val="22"/>
          <w:szCs w:val="22"/>
        </w:rPr>
        <w:t>,</w:t>
      </w:r>
      <w:r w:rsidR="000F08E3" w:rsidRPr="00A735C9">
        <w:rPr>
          <w:rFonts w:asciiTheme="minorHAnsi" w:hAnsiTheme="minorHAnsi" w:cstheme="minorHAnsi"/>
          <w:sz w:val="22"/>
          <w:szCs w:val="22"/>
        </w:rPr>
        <w:t xml:space="preserve"> or subcontractors with a carriers having a current A.M. Best rating of not less than A:VII</w:t>
      </w:r>
      <w:r w:rsidR="008723DB">
        <w:rPr>
          <w:rFonts w:asciiTheme="minorHAnsi" w:hAnsiTheme="minorHAnsi" w:cstheme="minorHAnsi"/>
          <w:sz w:val="22"/>
          <w:szCs w:val="22"/>
        </w:rPr>
        <w:t xml:space="preserve">. </w:t>
      </w:r>
      <w:r w:rsidR="00C63332">
        <w:rPr>
          <w:rFonts w:asciiTheme="minorHAnsi" w:hAnsiTheme="minorHAnsi" w:cstheme="minorHAnsi"/>
          <w:sz w:val="22"/>
          <w:szCs w:val="22"/>
        </w:rPr>
        <w:t xml:space="preserve">The </w:t>
      </w:r>
      <w:r w:rsidR="008723DB">
        <w:rPr>
          <w:rFonts w:asciiTheme="minorHAnsi" w:hAnsiTheme="minorHAnsi" w:cstheme="minorHAnsi"/>
          <w:sz w:val="22"/>
          <w:szCs w:val="22"/>
        </w:rPr>
        <w:t xml:space="preserve">City, </w:t>
      </w:r>
      <w:r w:rsidR="008723DB">
        <w:rPr>
          <w:rFonts w:asciiTheme="minorHAnsi" w:hAnsiTheme="minorHAnsi" w:cstheme="minorHAnsi"/>
          <w:sz w:val="22"/>
          <w:szCs w:val="22"/>
        </w:rPr>
        <w:lastRenderedPageBreak/>
        <w:t>at its discretion, may require additional types and greater limits of insurance coverage commensurate with the risk associated with the performance of the Work</w:t>
      </w:r>
      <w:r w:rsidR="00C63332">
        <w:rPr>
          <w:rFonts w:asciiTheme="minorHAnsi" w:hAnsiTheme="minorHAnsi" w:cstheme="minorHAnsi"/>
          <w:sz w:val="22"/>
          <w:szCs w:val="22"/>
        </w:rPr>
        <w:t>.</w:t>
      </w:r>
    </w:p>
    <w:p w14:paraId="6278AFEB" w14:textId="77777777" w:rsidR="000F08E3" w:rsidRPr="00A735C9" w:rsidRDefault="000F08E3" w:rsidP="00A735C9">
      <w:pPr>
        <w:rPr>
          <w:rFonts w:asciiTheme="minorHAnsi" w:hAnsiTheme="minorHAnsi" w:cstheme="minorHAnsi"/>
          <w:sz w:val="22"/>
          <w:szCs w:val="22"/>
        </w:rPr>
      </w:pPr>
    </w:p>
    <w:p w14:paraId="4B01BB5D" w14:textId="5C765414" w:rsidR="000F08E3" w:rsidRPr="00A735C9" w:rsidRDefault="00A735C9" w:rsidP="00A735C9">
      <w:pPr>
        <w:ind w:left="1440" w:hanging="720"/>
        <w:rPr>
          <w:rFonts w:asciiTheme="minorHAnsi" w:hAnsiTheme="minorHAnsi" w:cstheme="minorHAnsi"/>
          <w:sz w:val="22"/>
          <w:szCs w:val="22"/>
        </w:rPr>
      </w:pPr>
      <w:r w:rsidRPr="00A735C9">
        <w:rPr>
          <w:rFonts w:asciiTheme="minorHAnsi" w:hAnsiTheme="minorHAnsi" w:cstheme="minorHAnsi"/>
          <w:sz w:val="22"/>
          <w:szCs w:val="22"/>
        </w:rPr>
        <w:t>A.</w:t>
      </w:r>
      <w:r>
        <w:rPr>
          <w:rFonts w:asciiTheme="minorHAnsi" w:hAnsiTheme="minorHAnsi" w:cstheme="minorHAnsi"/>
          <w:sz w:val="22"/>
          <w:szCs w:val="22"/>
        </w:rPr>
        <w:tab/>
      </w:r>
      <w:r w:rsidR="000F08E3" w:rsidRPr="00A735C9">
        <w:rPr>
          <w:rFonts w:asciiTheme="minorHAnsi" w:hAnsiTheme="minorHAnsi" w:cstheme="minorHAnsi"/>
          <w:sz w:val="22"/>
          <w:szCs w:val="22"/>
        </w:rPr>
        <w:t xml:space="preserve">Workers' Compensation and Employer's Liability Insurance in amounts sufficient pursuant to the laws of the State of Washington. </w:t>
      </w:r>
    </w:p>
    <w:p w14:paraId="1C7DC2F7" w14:textId="77777777" w:rsidR="000F08E3" w:rsidRPr="00A735C9" w:rsidRDefault="000F08E3" w:rsidP="00A735C9">
      <w:pPr>
        <w:ind w:left="1440" w:hanging="720"/>
        <w:rPr>
          <w:rFonts w:asciiTheme="minorHAnsi" w:hAnsiTheme="minorHAnsi" w:cstheme="minorHAnsi"/>
          <w:sz w:val="22"/>
          <w:szCs w:val="22"/>
        </w:rPr>
      </w:pPr>
    </w:p>
    <w:p w14:paraId="1FAD51F4" w14:textId="1CDE4626" w:rsidR="000F08E3" w:rsidRPr="00A735C9" w:rsidRDefault="00A735C9" w:rsidP="00A735C9">
      <w:pPr>
        <w:ind w:left="1440" w:hanging="720"/>
        <w:rPr>
          <w:rFonts w:asciiTheme="minorHAnsi" w:hAnsiTheme="minorHAnsi" w:cstheme="minorHAnsi"/>
          <w:sz w:val="22"/>
          <w:szCs w:val="22"/>
        </w:rPr>
      </w:pPr>
      <w:r>
        <w:rPr>
          <w:rFonts w:asciiTheme="minorHAnsi" w:hAnsiTheme="minorHAnsi" w:cstheme="minorHAnsi"/>
          <w:sz w:val="22"/>
          <w:szCs w:val="22"/>
        </w:rPr>
        <w:t>B.</w:t>
      </w:r>
      <w:r w:rsidR="000F08E3" w:rsidRPr="00A735C9">
        <w:rPr>
          <w:rFonts w:asciiTheme="minorHAnsi" w:hAnsiTheme="minorHAnsi" w:cstheme="minorHAnsi"/>
          <w:sz w:val="22"/>
          <w:szCs w:val="22"/>
        </w:rPr>
        <w:tab/>
        <w:t>Commercial general liability insurance shall be written on</w:t>
      </w:r>
      <w:r w:rsidR="00E37806">
        <w:rPr>
          <w:rFonts w:asciiTheme="minorHAnsi" w:hAnsiTheme="minorHAnsi" w:cstheme="minorHAnsi"/>
          <w:sz w:val="22"/>
          <w:szCs w:val="22"/>
        </w:rPr>
        <w:t xml:space="preserve"> a form at least as broad as</w:t>
      </w:r>
      <w:r w:rsidR="000F08E3" w:rsidRPr="00A735C9">
        <w:rPr>
          <w:rFonts w:asciiTheme="minorHAnsi" w:hAnsiTheme="minorHAnsi" w:cstheme="minorHAnsi"/>
          <w:sz w:val="22"/>
          <w:szCs w:val="22"/>
        </w:rPr>
        <w:t xml:space="preserve"> Insurance Services Office (ISO) occurrence form CG 00 01 and shall cover liability arising from premises, operations, independent contractors, products-completed operations, stop gap liability, personal injury and advertising injury, and liability assumed under an insured contract.</w:t>
      </w:r>
      <w:r w:rsidRP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 xml:space="preserve">The Commercial General Liability insurance shall be endorsed to provide the Aggregate Per Project Endorsement ISO form CG 25 03 </w:t>
      </w:r>
      <w:r w:rsidR="00E37806">
        <w:rPr>
          <w:rFonts w:asciiTheme="minorHAnsi" w:hAnsiTheme="minorHAnsi" w:cstheme="minorHAnsi"/>
          <w:sz w:val="22"/>
          <w:szCs w:val="22"/>
        </w:rPr>
        <w:t>05 09.</w:t>
      </w:r>
      <w:r w:rsidRP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 xml:space="preserve">There shall be no </w:t>
      </w:r>
      <w:r w:rsidR="00E37806">
        <w:rPr>
          <w:rFonts w:asciiTheme="minorHAnsi" w:hAnsiTheme="minorHAnsi" w:cstheme="minorHAnsi"/>
          <w:sz w:val="22"/>
          <w:szCs w:val="22"/>
        </w:rPr>
        <w:t>exclusion</w:t>
      </w:r>
      <w:r w:rsidR="000F08E3" w:rsidRPr="00A735C9">
        <w:rPr>
          <w:rFonts w:asciiTheme="minorHAnsi" w:hAnsiTheme="minorHAnsi" w:cstheme="minorHAnsi"/>
          <w:sz w:val="22"/>
          <w:szCs w:val="22"/>
        </w:rPr>
        <w:t xml:space="preserve"> for liability arising from explosion, </w:t>
      </w:r>
      <w:r w:rsidR="008D4788" w:rsidRPr="00A735C9">
        <w:rPr>
          <w:rFonts w:asciiTheme="minorHAnsi" w:hAnsiTheme="minorHAnsi" w:cstheme="minorHAnsi"/>
          <w:sz w:val="22"/>
          <w:szCs w:val="22"/>
        </w:rPr>
        <w:t>collapse,</w:t>
      </w:r>
      <w:r w:rsidR="000F08E3" w:rsidRPr="00A735C9">
        <w:rPr>
          <w:rFonts w:asciiTheme="minorHAnsi" w:hAnsiTheme="minorHAnsi" w:cstheme="minorHAnsi"/>
          <w:sz w:val="22"/>
          <w:szCs w:val="22"/>
        </w:rPr>
        <w:t xml:space="preserve"> or underground property damage.</w:t>
      </w:r>
      <w:r w:rsidRP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 xml:space="preserve">The City shall be named as an additional insured under the Commercial General Liability insurance policy with respect to the Work performed for the City using ISO Additional Insured endorsement CG 20 10 10 01 and Additional Insured Completed Operations endorsement CG 20 37 10 01 or substitute endorsements providing coverage </w:t>
      </w:r>
      <w:r w:rsidR="00E37806">
        <w:rPr>
          <w:rFonts w:asciiTheme="minorHAnsi" w:hAnsiTheme="minorHAnsi" w:cstheme="minorHAnsi"/>
          <w:sz w:val="22"/>
          <w:szCs w:val="22"/>
        </w:rPr>
        <w:t xml:space="preserve">as least as broad, </w:t>
      </w:r>
      <w:r w:rsidR="000F08E3" w:rsidRPr="00A735C9">
        <w:rPr>
          <w:rFonts w:asciiTheme="minorHAnsi" w:hAnsiTheme="minorHAnsi" w:cstheme="minorHAnsi"/>
          <w:sz w:val="22"/>
          <w:szCs w:val="22"/>
        </w:rPr>
        <w:t>with limits of no less than $</w:t>
      </w:r>
      <w:r w:rsidR="008723DB">
        <w:rPr>
          <w:rFonts w:asciiTheme="minorHAnsi" w:hAnsiTheme="minorHAnsi" w:cstheme="minorHAnsi"/>
          <w:sz w:val="22"/>
          <w:szCs w:val="22"/>
        </w:rPr>
        <w:t>2</w:t>
      </w:r>
      <w:r w:rsidR="000F08E3" w:rsidRPr="00A735C9">
        <w:rPr>
          <w:rFonts w:asciiTheme="minorHAnsi" w:hAnsiTheme="minorHAnsi" w:cstheme="minorHAnsi"/>
          <w:sz w:val="22"/>
          <w:szCs w:val="22"/>
        </w:rPr>
        <w:t xml:space="preserve">,000,000 each occurrence, $2,000,000 general </w:t>
      </w:r>
      <w:r w:rsidR="008D4788" w:rsidRPr="00A735C9">
        <w:rPr>
          <w:rFonts w:asciiTheme="minorHAnsi" w:hAnsiTheme="minorHAnsi" w:cstheme="minorHAnsi"/>
          <w:sz w:val="22"/>
          <w:szCs w:val="22"/>
        </w:rPr>
        <w:t>aggregate,</w:t>
      </w:r>
      <w:r w:rsidR="000F08E3" w:rsidRPr="00A735C9">
        <w:rPr>
          <w:rFonts w:asciiTheme="minorHAnsi" w:hAnsiTheme="minorHAnsi" w:cstheme="minorHAnsi"/>
          <w:sz w:val="22"/>
          <w:szCs w:val="22"/>
        </w:rPr>
        <w:t xml:space="preserve"> and a $2,000,000 products-completed operations aggregate limit.</w:t>
      </w:r>
    </w:p>
    <w:p w14:paraId="572DB769" w14:textId="77777777" w:rsidR="000F08E3" w:rsidRPr="00A735C9" w:rsidRDefault="000F08E3" w:rsidP="00A735C9">
      <w:pPr>
        <w:ind w:left="1440" w:hanging="720"/>
        <w:rPr>
          <w:rFonts w:asciiTheme="minorHAnsi" w:hAnsiTheme="minorHAnsi" w:cstheme="minorHAnsi"/>
          <w:sz w:val="22"/>
          <w:szCs w:val="22"/>
        </w:rPr>
      </w:pPr>
    </w:p>
    <w:p w14:paraId="0FE212B6" w14:textId="17B2F593" w:rsidR="000F08E3" w:rsidRPr="00A735C9" w:rsidRDefault="00A735C9" w:rsidP="00A735C9">
      <w:pPr>
        <w:ind w:left="1440" w:hanging="720"/>
        <w:rPr>
          <w:rFonts w:asciiTheme="minorHAnsi" w:hAnsiTheme="minorHAnsi" w:cstheme="minorHAnsi"/>
          <w:sz w:val="22"/>
          <w:szCs w:val="22"/>
        </w:rPr>
      </w:pPr>
      <w:r>
        <w:rPr>
          <w:rFonts w:asciiTheme="minorHAnsi" w:hAnsiTheme="minorHAnsi" w:cstheme="minorHAnsi"/>
          <w:sz w:val="22"/>
          <w:szCs w:val="22"/>
        </w:rPr>
        <w:t>C.</w:t>
      </w:r>
      <w:r w:rsidR="000F08E3" w:rsidRPr="00A735C9">
        <w:rPr>
          <w:rFonts w:asciiTheme="minorHAnsi" w:hAnsiTheme="minorHAnsi" w:cstheme="minorHAnsi"/>
          <w:sz w:val="22"/>
          <w:szCs w:val="22"/>
        </w:rPr>
        <w:tab/>
        <w:t xml:space="preserve">Automobile liability insurance covering all owned, non-owned, </w:t>
      </w:r>
      <w:r w:rsidR="008D4788" w:rsidRPr="00A735C9">
        <w:rPr>
          <w:rFonts w:asciiTheme="minorHAnsi" w:hAnsiTheme="minorHAnsi" w:cstheme="minorHAnsi"/>
          <w:sz w:val="22"/>
          <w:szCs w:val="22"/>
        </w:rPr>
        <w:t>hired,</w:t>
      </w:r>
      <w:r w:rsidR="000F08E3" w:rsidRPr="00A735C9">
        <w:rPr>
          <w:rFonts w:asciiTheme="minorHAnsi" w:hAnsiTheme="minorHAnsi" w:cstheme="minorHAnsi"/>
          <w:sz w:val="22"/>
          <w:szCs w:val="22"/>
        </w:rPr>
        <w:t xml:space="preserve"> and leased vehicles.</w:t>
      </w:r>
      <w:r w:rsidRP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Coverage shall be written on ISO form CA 00 01 or a substitute form providing equivalent liability coverage.</w:t>
      </w:r>
      <w:r w:rsidRP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If necessary, the policy shall be endorsed to provide contractual liability coverage with combined single limits for bodily injury and property damage of not less than $1,000,000 per accident.</w:t>
      </w:r>
    </w:p>
    <w:p w14:paraId="6EF4823E" w14:textId="77777777" w:rsidR="000F08E3" w:rsidRPr="00A735C9" w:rsidRDefault="000F08E3" w:rsidP="00A735C9">
      <w:pPr>
        <w:rPr>
          <w:rFonts w:asciiTheme="minorHAnsi" w:hAnsiTheme="minorHAnsi" w:cstheme="minorHAnsi"/>
          <w:sz w:val="22"/>
          <w:szCs w:val="22"/>
        </w:rPr>
      </w:pPr>
    </w:p>
    <w:p w14:paraId="3A99F8B4" w14:textId="3FE6E370" w:rsidR="00E37806" w:rsidRPr="00A735C9" w:rsidRDefault="00A735C9" w:rsidP="00E37806">
      <w:pPr>
        <w:ind w:left="1440" w:hanging="720"/>
        <w:rPr>
          <w:rFonts w:asciiTheme="minorHAnsi" w:hAnsiTheme="minorHAnsi" w:cstheme="minorHAnsi"/>
          <w:sz w:val="22"/>
          <w:szCs w:val="22"/>
        </w:rPr>
      </w:pPr>
      <w:r>
        <w:rPr>
          <w:rFonts w:asciiTheme="minorHAnsi" w:hAnsiTheme="minorHAnsi" w:cstheme="minorHAnsi"/>
          <w:sz w:val="22"/>
          <w:szCs w:val="22"/>
        </w:rPr>
        <w:t>D.</w:t>
      </w:r>
      <w:r w:rsidR="000F08E3" w:rsidRPr="00A735C9">
        <w:rPr>
          <w:rFonts w:asciiTheme="minorHAnsi" w:hAnsiTheme="minorHAnsi" w:cstheme="minorHAnsi"/>
          <w:sz w:val="22"/>
          <w:szCs w:val="22"/>
        </w:rPr>
        <w:tab/>
      </w:r>
      <w:r w:rsidR="000F08E3" w:rsidRPr="00A735C9">
        <w:rPr>
          <w:rFonts w:asciiTheme="minorHAnsi" w:hAnsiTheme="minorHAnsi" w:cstheme="minorHAnsi"/>
          <w:sz w:val="22"/>
          <w:szCs w:val="22"/>
          <w:u w:val="single"/>
        </w:rPr>
        <w:t>Asbestos Abatement or Hazardous Materials</w:t>
      </w:r>
      <w:r w:rsidR="000F08E3" w:rsidRPr="00A735C9">
        <w:rPr>
          <w:rFonts w:asciiTheme="minorHAnsi" w:hAnsiTheme="minorHAnsi" w:cstheme="minorHAnsi"/>
          <w:sz w:val="22"/>
          <w:szCs w:val="22"/>
        </w:rPr>
        <w:t>.</w:t>
      </w:r>
      <w:r w:rsidRP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If asbestos abatement or hazardous materials work is performed, Contractor shall review coverage with the City Attorney’s office and provide scope and limits of coverage that are appropriate for the scope of Work and are satisfactory to the City.</w:t>
      </w:r>
      <w:r w:rsidRP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 xml:space="preserve">Contractor shall not commence any Work until its coverage has been approved by the City Attorney’s office. </w:t>
      </w:r>
    </w:p>
    <w:p w14:paraId="5E6BA52F" w14:textId="77777777" w:rsidR="000F08E3" w:rsidRPr="00A735C9" w:rsidRDefault="000F08E3" w:rsidP="00A735C9">
      <w:pPr>
        <w:rPr>
          <w:rFonts w:asciiTheme="minorHAnsi" w:hAnsiTheme="minorHAnsi" w:cstheme="minorHAnsi"/>
          <w:sz w:val="22"/>
          <w:szCs w:val="22"/>
        </w:rPr>
      </w:pPr>
    </w:p>
    <w:p w14:paraId="69B541BF" w14:textId="54357C6A" w:rsidR="00E37806" w:rsidRDefault="00A735C9" w:rsidP="00A735C9">
      <w:pPr>
        <w:ind w:left="720" w:hanging="720"/>
        <w:rPr>
          <w:rFonts w:asciiTheme="minorHAnsi" w:hAnsiTheme="minorHAnsi" w:cstheme="minorHAnsi"/>
          <w:sz w:val="22"/>
          <w:szCs w:val="22"/>
        </w:rPr>
      </w:pPr>
      <w:r w:rsidRPr="00A735C9">
        <w:rPr>
          <w:rFonts w:asciiTheme="minorHAnsi" w:hAnsiTheme="minorHAnsi" w:cstheme="minorHAnsi"/>
          <w:sz w:val="22"/>
          <w:szCs w:val="22"/>
        </w:rPr>
        <w:t>8.2</w:t>
      </w:r>
      <w:r w:rsidRPr="00A735C9">
        <w:rPr>
          <w:rFonts w:asciiTheme="minorHAnsi" w:hAnsiTheme="minorHAnsi" w:cstheme="minorHAnsi"/>
          <w:sz w:val="22"/>
          <w:szCs w:val="22"/>
        </w:rPr>
        <w:tab/>
      </w:r>
      <w:r w:rsidR="000F08E3" w:rsidRPr="00A735C9">
        <w:rPr>
          <w:rFonts w:asciiTheme="minorHAnsi" w:hAnsiTheme="minorHAnsi" w:cstheme="minorHAnsi"/>
          <w:sz w:val="22"/>
          <w:szCs w:val="22"/>
        </w:rPr>
        <w:t xml:space="preserve">The City shall be named as additional insured on all such insurance policies, </w:t>
      </w:r>
      <w:proofErr w:type="gramStart"/>
      <w:r w:rsidR="000F08E3" w:rsidRPr="00A735C9">
        <w:rPr>
          <w:rFonts w:asciiTheme="minorHAnsi" w:hAnsiTheme="minorHAnsi" w:cstheme="minorHAnsi"/>
          <w:sz w:val="22"/>
          <w:szCs w:val="22"/>
        </w:rPr>
        <w:t>with the exception of</w:t>
      </w:r>
      <w:proofErr w:type="gramEnd"/>
      <w:r w:rsidR="000F08E3" w:rsidRPr="00A735C9">
        <w:rPr>
          <w:rFonts w:asciiTheme="minorHAnsi" w:hAnsiTheme="minorHAnsi" w:cstheme="minorHAnsi"/>
          <w:sz w:val="22"/>
          <w:szCs w:val="22"/>
        </w:rPr>
        <w:t xml:space="preserve"> workers' compensation coverages.</w:t>
      </w:r>
      <w:r w:rsidRPr="00A735C9">
        <w:rPr>
          <w:rFonts w:asciiTheme="minorHAnsi" w:hAnsiTheme="minorHAnsi" w:cstheme="minorHAnsi"/>
          <w:sz w:val="22"/>
          <w:szCs w:val="22"/>
        </w:rPr>
        <w:t xml:space="preserve"> </w:t>
      </w:r>
      <w:r w:rsidR="00230AB8" w:rsidRPr="00230AB8">
        <w:rPr>
          <w:rFonts w:asciiTheme="minorHAnsi" w:hAnsiTheme="minorHAnsi" w:cstheme="minorHAnsi"/>
          <w:sz w:val="22"/>
          <w:szCs w:val="22"/>
        </w:rPr>
        <w:t xml:space="preserve">The Contractor’s insurance coverage shall be primary insurance as respect the City. Any insurance, self-insurance, or insurance pool coverage maintained by the City shall be excess of the Contractor’s insurance and shall not contribute </w:t>
      </w:r>
      <w:proofErr w:type="gramStart"/>
      <w:r w:rsidR="00230AB8" w:rsidRPr="00230AB8">
        <w:rPr>
          <w:rFonts w:asciiTheme="minorHAnsi" w:hAnsiTheme="minorHAnsi" w:cstheme="minorHAnsi"/>
          <w:sz w:val="22"/>
          <w:szCs w:val="22"/>
        </w:rPr>
        <w:t>with</w:t>
      </w:r>
      <w:proofErr w:type="gramEnd"/>
      <w:r w:rsidR="00230AB8" w:rsidRPr="00230AB8">
        <w:rPr>
          <w:rFonts w:asciiTheme="minorHAnsi" w:hAnsiTheme="minorHAnsi" w:cstheme="minorHAnsi"/>
          <w:sz w:val="22"/>
          <w:szCs w:val="22"/>
        </w:rPr>
        <w:t xml:space="preserve"> it.</w:t>
      </w:r>
      <w:r w:rsidR="00230AB8">
        <w:rPr>
          <w:rFonts w:asciiTheme="minorHAnsi" w:hAnsiTheme="minorHAnsi" w:cstheme="minorHAnsi"/>
          <w:sz w:val="22"/>
          <w:szCs w:val="22"/>
        </w:rPr>
        <w:t xml:space="preserve"> </w:t>
      </w:r>
      <w:r w:rsidR="00E37806">
        <w:rPr>
          <w:rFonts w:asciiTheme="minorHAnsi" w:hAnsiTheme="minorHAnsi" w:cstheme="minorHAnsi"/>
          <w:sz w:val="22"/>
          <w:szCs w:val="22"/>
        </w:rPr>
        <w:t xml:space="preserve">If the Contractor maintains higher insurance limits than the minimums shown above, the City shall be insured for the full available limits of Commercial General and Excess or Umbrella liability maintained by the Contractor, irrespectively of whether such limits maintained by the Contractor are greater than those required by this Contract or whether any certificate of insurance furnished to the City evidences limits of liability lower than those maintained by the Contractor. </w:t>
      </w:r>
      <w:r w:rsidR="000F08E3" w:rsidRPr="00A735C9">
        <w:rPr>
          <w:rFonts w:asciiTheme="minorHAnsi" w:hAnsiTheme="minorHAnsi" w:cstheme="minorHAnsi"/>
          <w:sz w:val="22"/>
          <w:szCs w:val="22"/>
        </w:rPr>
        <w:t>Contractor shall provide certificates of insurance</w:t>
      </w:r>
      <w:r w:rsidR="00E37806">
        <w:rPr>
          <w:rFonts w:asciiTheme="minorHAnsi" w:hAnsiTheme="minorHAnsi" w:cstheme="minorHAnsi"/>
          <w:sz w:val="22"/>
          <w:szCs w:val="22"/>
        </w:rPr>
        <w:t xml:space="preserve"> and amendatory endorsements</w:t>
      </w:r>
      <w:r w:rsidR="000F08E3" w:rsidRPr="00A735C9">
        <w:rPr>
          <w:rFonts w:asciiTheme="minorHAnsi" w:hAnsiTheme="minorHAnsi" w:cstheme="minorHAnsi"/>
          <w:sz w:val="22"/>
          <w:szCs w:val="22"/>
        </w:rPr>
        <w:t xml:space="preserve">, concurrent with the execution of this Contract, evidencing such coverage and, at City's request, </w:t>
      </w:r>
      <w:proofErr w:type="gramStart"/>
      <w:r w:rsidR="000F08E3" w:rsidRPr="00A735C9">
        <w:rPr>
          <w:rFonts w:asciiTheme="minorHAnsi" w:hAnsiTheme="minorHAnsi" w:cstheme="minorHAnsi"/>
          <w:sz w:val="22"/>
          <w:szCs w:val="22"/>
        </w:rPr>
        <w:t>furnish</w:t>
      </w:r>
      <w:proofErr w:type="gramEnd"/>
      <w:r w:rsidR="000F08E3" w:rsidRPr="00A735C9">
        <w:rPr>
          <w:rFonts w:asciiTheme="minorHAnsi" w:hAnsiTheme="minorHAnsi" w:cstheme="minorHAnsi"/>
          <w:sz w:val="22"/>
          <w:szCs w:val="22"/>
        </w:rPr>
        <w:t xml:space="preserve"> the City with copies of all insurance policies and with evidence of payment of premiums or fees of such policies.</w:t>
      </w:r>
      <w:r w:rsidRPr="00A735C9">
        <w:rPr>
          <w:rFonts w:asciiTheme="minorHAnsi" w:hAnsiTheme="minorHAnsi" w:cstheme="minorHAnsi"/>
          <w:sz w:val="22"/>
          <w:szCs w:val="22"/>
        </w:rPr>
        <w:t xml:space="preserve"> </w:t>
      </w:r>
      <w:r w:rsidR="00675579">
        <w:rPr>
          <w:rFonts w:asciiTheme="minorHAnsi" w:hAnsiTheme="minorHAnsi" w:cstheme="minorHAnsi"/>
          <w:sz w:val="22"/>
          <w:szCs w:val="22"/>
        </w:rPr>
        <w:t xml:space="preserve">The Contractor shall provide the City and all Additional Insureds for this work with written notice of any policy cancellation within two business days of their receipt of such notice. </w:t>
      </w:r>
    </w:p>
    <w:p w14:paraId="241C9C88" w14:textId="77777777" w:rsidR="00675579" w:rsidRDefault="00675579" w:rsidP="00A735C9">
      <w:pPr>
        <w:ind w:left="720" w:hanging="720"/>
        <w:rPr>
          <w:rFonts w:asciiTheme="minorHAnsi" w:hAnsiTheme="minorHAnsi" w:cstheme="minorHAnsi"/>
          <w:sz w:val="22"/>
          <w:szCs w:val="22"/>
        </w:rPr>
      </w:pPr>
    </w:p>
    <w:p w14:paraId="62ACE9EB" w14:textId="69BDB889" w:rsidR="000F08E3" w:rsidRPr="00A735C9" w:rsidRDefault="00E37806" w:rsidP="00A735C9">
      <w:pPr>
        <w:ind w:left="720" w:hanging="720"/>
        <w:rPr>
          <w:rFonts w:asciiTheme="minorHAnsi" w:hAnsiTheme="minorHAnsi" w:cstheme="minorHAnsi"/>
          <w:sz w:val="22"/>
          <w:szCs w:val="22"/>
        </w:rPr>
      </w:pPr>
      <w:r>
        <w:rPr>
          <w:rFonts w:asciiTheme="minorHAnsi" w:hAnsiTheme="minorHAnsi" w:cstheme="minorHAnsi"/>
          <w:sz w:val="22"/>
          <w:szCs w:val="22"/>
        </w:rPr>
        <w:t>8.3</w:t>
      </w:r>
      <w:r>
        <w:rPr>
          <w:rFonts w:asciiTheme="minorHAnsi" w:hAnsiTheme="minorHAnsi" w:cstheme="minorHAnsi"/>
          <w:sz w:val="22"/>
          <w:szCs w:val="22"/>
        </w:rPr>
        <w:tab/>
        <w:t xml:space="preserve">The Contractor shall cause </w:t>
      </w:r>
      <w:proofErr w:type="gramStart"/>
      <w:r>
        <w:rPr>
          <w:rFonts w:asciiTheme="minorHAnsi" w:hAnsiTheme="minorHAnsi" w:cstheme="minorHAnsi"/>
          <w:sz w:val="22"/>
          <w:szCs w:val="22"/>
        </w:rPr>
        <w:t>each and every</w:t>
      </w:r>
      <w:proofErr w:type="gramEnd"/>
      <w:r>
        <w:rPr>
          <w:rFonts w:asciiTheme="minorHAnsi" w:hAnsiTheme="minorHAnsi" w:cstheme="minorHAnsi"/>
          <w:sz w:val="22"/>
          <w:szCs w:val="22"/>
        </w:rPr>
        <w:t xml:space="preserve"> Subcontractor to provide insurance coverage that complies with all applicable requirements of the Contractor-provided insurance as set forth herein, except that the Contractor shall have sole responsibility for determining the limits of coverage required to be obtained by Subcontractors. The Contractor shall ensure that the City is an additional insured on </w:t>
      </w:r>
      <w:proofErr w:type="gramStart"/>
      <w:r>
        <w:rPr>
          <w:rFonts w:asciiTheme="minorHAnsi" w:hAnsiTheme="minorHAnsi" w:cstheme="minorHAnsi"/>
          <w:sz w:val="22"/>
          <w:szCs w:val="22"/>
        </w:rPr>
        <w:t>each and every</w:t>
      </w:r>
      <w:proofErr w:type="gramEnd"/>
      <w:r>
        <w:rPr>
          <w:rFonts w:asciiTheme="minorHAnsi" w:hAnsiTheme="minorHAnsi" w:cstheme="minorHAnsi"/>
          <w:sz w:val="22"/>
          <w:szCs w:val="22"/>
        </w:rPr>
        <w:t xml:space="preserve"> Subcontractor’s Commercial General Liability insurance policy using an endorsement at least as broad as ISO CG 20 10 10 01 for ongoing operations and CG 20 37 10 01 for completed operations.</w:t>
      </w:r>
    </w:p>
    <w:p w14:paraId="1E96C127" w14:textId="61202990" w:rsidR="000F08E3" w:rsidRDefault="000F08E3" w:rsidP="00A735C9">
      <w:pPr>
        <w:rPr>
          <w:rFonts w:asciiTheme="minorHAnsi" w:hAnsiTheme="minorHAnsi" w:cstheme="minorHAnsi"/>
          <w:sz w:val="22"/>
          <w:szCs w:val="22"/>
        </w:rPr>
      </w:pPr>
    </w:p>
    <w:p w14:paraId="7D08BB07" w14:textId="2E5D4CF1" w:rsidR="00E37806" w:rsidRPr="00031CDA" w:rsidRDefault="00E37806" w:rsidP="00E3780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Pr>
          <w:rFonts w:asciiTheme="minorHAnsi" w:hAnsiTheme="minorHAnsi" w:cstheme="minorHAnsi"/>
          <w:sz w:val="22"/>
          <w:szCs w:val="22"/>
        </w:rPr>
        <w:t>8.4</w:t>
      </w:r>
      <w:r>
        <w:rPr>
          <w:rFonts w:asciiTheme="minorHAnsi" w:hAnsiTheme="minorHAnsi" w:cstheme="minorHAnsi"/>
          <w:sz w:val="22"/>
          <w:szCs w:val="22"/>
        </w:rPr>
        <w:tab/>
      </w:r>
      <w:r w:rsidRPr="003F3AE1">
        <w:rPr>
          <w:rFonts w:asciiTheme="minorHAnsi" w:hAnsiTheme="minorHAnsi" w:cstheme="minorHAnsi"/>
          <w:sz w:val="22"/>
          <w:szCs w:val="22"/>
        </w:rPr>
        <w:t xml:space="preserve">Failure on the part of the Contractor to maintain the insurance as required shall constitute a material breach of contract, upon which the </w:t>
      </w:r>
      <w:r>
        <w:rPr>
          <w:rFonts w:asciiTheme="minorHAnsi" w:hAnsiTheme="minorHAnsi" w:cstheme="minorHAnsi"/>
          <w:sz w:val="22"/>
          <w:szCs w:val="22"/>
        </w:rPr>
        <w:t>City</w:t>
      </w:r>
      <w:r w:rsidRPr="003F3AE1">
        <w:rPr>
          <w:rFonts w:asciiTheme="minorHAnsi" w:hAnsiTheme="minorHAnsi" w:cstheme="minorHAnsi"/>
          <w:sz w:val="22"/>
          <w:szCs w:val="22"/>
        </w:rPr>
        <w:t xml:space="preserve"> may, after giving five business </w:t>
      </w:r>
      <w:r w:rsidR="00C63332" w:rsidRPr="003F3AE1">
        <w:rPr>
          <w:rFonts w:asciiTheme="minorHAnsi" w:hAnsiTheme="minorHAnsi" w:cstheme="minorHAnsi"/>
          <w:sz w:val="22"/>
          <w:szCs w:val="22"/>
        </w:rPr>
        <w:t>days’ notice</w:t>
      </w:r>
      <w:r w:rsidRPr="003F3AE1">
        <w:rPr>
          <w:rFonts w:asciiTheme="minorHAnsi" w:hAnsiTheme="minorHAnsi" w:cstheme="minorHAnsi"/>
          <w:sz w:val="22"/>
          <w:szCs w:val="22"/>
        </w:rPr>
        <w:t xml:space="preserve"> to the Contractor to correct the breach, immediately terminate the Contract or, at its discretion, procure or renew such insurance and pay any and all premiums in connection therewith, with any sums so expended to be repaid to the </w:t>
      </w:r>
      <w:r>
        <w:rPr>
          <w:rFonts w:asciiTheme="minorHAnsi" w:hAnsiTheme="minorHAnsi" w:cstheme="minorHAnsi"/>
          <w:sz w:val="22"/>
          <w:szCs w:val="22"/>
        </w:rPr>
        <w:t>City</w:t>
      </w:r>
      <w:r w:rsidRPr="003F3AE1">
        <w:rPr>
          <w:rFonts w:asciiTheme="minorHAnsi" w:hAnsiTheme="minorHAnsi" w:cstheme="minorHAnsi"/>
          <w:sz w:val="22"/>
          <w:szCs w:val="22"/>
        </w:rPr>
        <w:t xml:space="preserve"> on demand, or at the sole discretion of the </w:t>
      </w:r>
      <w:r>
        <w:rPr>
          <w:rFonts w:asciiTheme="minorHAnsi" w:hAnsiTheme="minorHAnsi" w:cstheme="minorHAnsi"/>
          <w:sz w:val="22"/>
          <w:szCs w:val="22"/>
        </w:rPr>
        <w:t>C</w:t>
      </w:r>
      <w:r w:rsidRPr="003F3AE1">
        <w:rPr>
          <w:rFonts w:asciiTheme="minorHAnsi" w:hAnsiTheme="minorHAnsi" w:cstheme="minorHAnsi"/>
          <w:sz w:val="22"/>
          <w:szCs w:val="22"/>
        </w:rPr>
        <w:t xml:space="preserve">ity, offset against funds due the Contractor from the </w:t>
      </w:r>
      <w:r>
        <w:rPr>
          <w:rFonts w:asciiTheme="minorHAnsi" w:hAnsiTheme="minorHAnsi" w:cstheme="minorHAnsi"/>
          <w:sz w:val="22"/>
          <w:szCs w:val="22"/>
        </w:rPr>
        <w:t>City</w:t>
      </w:r>
      <w:r w:rsidRPr="003F3AE1">
        <w:rPr>
          <w:rFonts w:asciiTheme="minorHAnsi" w:hAnsiTheme="minorHAnsi" w:cstheme="minorHAnsi"/>
          <w:sz w:val="22"/>
          <w:szCs w:val="22"/>
        </w:rPr>
        <w:t>.</w:t>
      </w:r>
    </w:p>
    <w:p w14:paraId="29E750AE" w14:textId="7887CD0C" w:rsidR="00E37806" w:rsidRDefault="00E37806" w:rsidP="00A735C9">
      <w:pPr>
        <w:rPr>
          <w:rFonts w:asciiTheme="minorHAnsi" w:hAnsiTheme="minorHAnsi" w:cstheme="minorHAnsi"/>
          <w:sz w:val="22"/>
          <w:szCs w:val="22"/>
        </w:rPr>
      </w:pPr>
    </w:p>
    <w:p w14:paraId="49EA2F3B" w14:textId="7D616752" w:rsidR="00A8206B" w:rsidRDefault="00E37806" w:rsidP="00A8206B">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Pr>
          <w:rFonts w:asciiTheme="minorHAnsi" w:hAnsiTheme="minorHAnsi" w:cstheme="minorHAnsi"/>
          <w:sz w:val="22"/>
          <w:szCs w:val="22"/>
        </w:rPr>
        <w:t>8.5</w:t>
      </w:r>
      <w:r>
        <w:rPr>
          <w:rFonts w:asciiTheme="minorHAnsi" w:hAnsiTheme="minorHAnsi" w:cstheme="minorHAnsi"/>
          <w:sz w:val="22"/>
          <w:szCs w:val="22"/>
        </w:rPr>
        <w:tab/>
      </w:r>
      <w:r w:rsidRPr="00E92034">
        <w:rPr>
          <w:rFonts w:asciiTheme="minorHAnsi" w:hAnsiTheme="minorHAnsi" w:cstheme="minorHAnsi"/>
          <w:sz w:val="22"/>
          <w:szCs w:val="22"/>
          <w:u w:val="single"/>
        </w:rPr>
        <w:t>Waiver of Subrogation</w:t>
      </w:r>
      <w:r>
        <w:rPr>
          <w:rFonts w:asciiTheme="minorHAnsi" w:hAnsiTheme="minorHAnsi" w:cstheme="minorHAnsi"/>
          <w:sz w:val="22"/>
          <w:szCs w:val="22"/>
        </w:rPr>
        <w:t xml:space="preserve">. </w:t>
      </w:r>
      <w:r w:rsidR="00A8206B" w:rsidRPr="00A8206B">
        <w:rPr>
          <w:rFonts w:asciiTheme="minorHAnsi" w:hAnsiTheme="minorHAnsi" w:cstheme="minorHAnsi"/>
          <w:sz w:val="22"/>
          <w:szCs w:val="22"/>
        </w:rPr>
        <w:t xml:space="preserve"> </w:t>
      </w:r>
      <w:r w:rsidR="00A8206B" w:rsidRPr="0076471D">
        <w:rPr>
          <w:rFonts w:asciiTheme="minorHAnsi" w:hAnsiTheme="minorHAnsi" w:cstheme="minorHAnsi"/>
          <w:sz w:val="22"/>
          <w:szCs w:val="22"/>
        </w:rPr>
        <w:t xml:space="preserve">The Contractor </w:t>
      </w:r>
      <w:r w:rsidR="00A8206B">
        <w:rPr>
          <w:rFonts w:asciiTheme="minorHAnsi" w:hAnsiTheme="minorHAnsi" w:cstheme="minorHAnsi"/>
          <w:sz w:val="22"/>
          <w:szCs w:val="22"/>
        </w:rPr>
        <w:t xml:space="preserve">hereby agrees to </w:t>
      </w:r>
      <w:r w:rsidR="00A8206B" w:rsidRPr="0076471D">
        <w:rPr>
          <w:rFonts w:asciiTheme="minorHAnsi" w:hAnsiTheme="minorHAnsi" w:cstheme="minorHAnsi"/>
          <w:sz w:val="22"/>
          <w:szCs w:val="22"/>
        </w:rPr>
        <w:t>wa</w:t>
      </w:r>
      <w:r w:rsidR="00A8206B">
        <w:rPr>
          <w:rFonts w:asciiTheme="minorHAnsi" w:hAnsiTheme="minorHAnsi" w:cstheme="minorHAnsi"/>
          <w:sz w:val="22"/>
          <w:szCs w:val="22"/>
        </w:rPr>
        <w:t xml:space="preserve">ive </w:t>
      </w:r>
      <w:r w:rsidR="00A8206B" w:rsidRPr="0076471D">
        <w:rPr>
          <w:rFonts w:asciiTheme="minorHAnsi" w:hAnsiTheme="minorHAnsi" w:cstheme="minorHAnsi"/>
          <w:sz w:val="22"/>
          <w:szCs w:val="22"/>
        </w:rPr>
        <w:t>rights</w:t>
      </w:r>
      <w:r w:rsidR="00A8206B">
        <w:rPr>
          <w:rFonts w:asciiTheme="minorHAnsi" w:hAnsiTheme="minorHAnsi" w:cstheme="minorHAnsi"/>
          <w:sz w:val="22"/>
          <w:szCs w:val="22"/>
        </w:rPr>
        <w:t xml:space="preserve"> of subrogation which any insurer of Contractor may acquire from Contractor by virtue of the payment of any loss.  Contractor agrees to obtain any endorsement that may be necessary to affect this waiver of subrogation.  The General Liability and Workers’ Compensation policies shall be endorsed with a waiver of subrogation in favor of the City for all work performed by the Contractor, its employees, agents and subcontractors.  </w:t>
      </w:r>
    </w:p>
    <w:p w14:paraId="1ADDFB1B" w14:textId="77777777" w:rsidR="00E37806" w:rsidRPr="00A735C9" w:rsidRDefault="00E37806" w:rsidP="00A735C9">
      <w:pPr>
        <w:rPr>
          <w:rFonts w:asciiTheme="minorHAnsi" w:hAnsiTheme="minorHAnsi" w:cstheme="minorHAnsi"/>
          <w:sz w:val="22"/>
          <w:szCs w:val="22"/>
        </w:rPr>
      </w:pPr>
    </w:p>
    <w:p w14:paraId="187CB469" w14:textId="4C5D85FA" w:rsidR="00043AFF" w:rsidRPr="00A735C9" w:rsidRDefault="00A735C9" w:rsidP="00A735C9">
      <w:pPr>
        <w:ind w:left="720" w:hanging="720"/>
        <w:rPr>
          <w:rFonts w:asciiTheme="minorHAnsi" w:hAnsiTheme="minorHAnsi" w:cstheme="minorHAnsi"/>
          <w:sz w:val="22"/>
          <w:szCs w:val="22"/>
        </w:rPr>
      </w:pPr>
      <w:r w:rsidRPr="00A735C9">
        <w:rPr>
          <w:rFonts w:asciiTheme="minorHAnsi" w:hAnsiTheme="minorHAnsi" w:cstheme="minorHAnsi"/>
          <w:sz w:val="22"/>
          <w:szCs w:val="22"/>
        </w:rPr>
        <w:t>8.</w:t>
      </w:r>
      <w:r w:rsidR="00E37806">
        <w:rPr>
          <w:rFonts w:asciiTheme="minorHAnsi" w:hAnsiTheme="minorHAnsi" w:cstheme="minorHAnsi"/>
          <w:sz w:val="22"/>
          <w:szCs w:val="22"/>
        </w:rPr>
        <w:t>6</w:t>
      </w:r>
      <w:r w:rsidRPr="00A735C9">
        <w:rPr>
          <w:rFonts w:asciiTheme="minorHAnsi" w:hAnsiTheme="minorHAnsi" w:cstheme="minorHAnsi"/>
          <w:sz w:val="22"/>
          <w:szCs w:val="22"/>
        </w:rPr>
        <w:tab/>
      </w:r>
      <w:r w:rsidR="000F08E3" w:rsidRPr="00A735C9">
        <w:rPr>
          <w:rFonts w:asciiTheme="minorHAnsi" w:hAnsiTheme="minorHAnsi" w:cstheme="minorHAnsi"/>
          <w:sz w:val="22"/>
          <w:szCs w:val="22"/>
        </w:rPr>
        <w:t>The provisions of this Section shall survive the expiration or termination of this Contract with respect to any event occurring prior to such expiration or termination.</w:t>
      </w:r>
    </w:p>
    <w:p w14:paraId="0321DF50" w14:textId="77777777" w:rsidR="00CB051A" w:rsidRPr="00A735C9" w:rsidRDefault="00CB051A" w:rsidP="00A735C9">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4580B842" w14:textId="77777777" w:rsidR="00676412" w:rsidRPr="00A735C9" w:rsidRDefault="000F08E3"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9</w:t>
      </w:r>
      <w:r w:rsidR="00CB051A" w:rsidRPr="00A735C9">
        <w:rPr>
          <w:rFonts w:asciiTheme="minorHAnsi" w:hAnsiTheme="minorHAnsi" w:cstheme="minorHAnsi"/>
          <w:b/>
          <w:bCs/>
          <w:sz w:val="22"/>
          <w:szCs w:val="22"/>
        </w:rPr>
        <w:t>.</w:t>
      </w:r>
      <w:r w:rsidR="00CB051A" w:rsidRPr="00A735C9">
        <w:rPr>
          <w:rFonts w:asciiTheme="minorHAnsi" w:hAnsiTheme="minorHAnsi" w:cstheme="minorHAnsi"/>
          <w:b/>
          <w:bCs/>
          <w:sz w:val="22"/>
          <w:szCs w:val="22"/>
        </w:rPr>
        <w:tab/>
        <w:t>PERFORMANCE/PAYMENT BOND OR ADDITIONAL RETAINAGE</w:t>
      </w:r>
    </w:p>
    <w:p w14:paraId="76299EA8" w14:textId="77777777" w:rsidR="00676412" w:rsidRPr="00A735C9" w:rsidRDefault="00676412" w:rsidP="00A735C9">
      <w:pPr>
        <w:rPr>
          <w:rFonts w:asciiTheme="minorHAnsi" w:hAnsiTheme="minorHAnsi" w:cstheme="minorHAnsi"/>
          <w:sz w:val="22"/>
          <w:szCs w:val="22"/>
        </w:rPr>
      </w:pPr>
    </w:p>
    <w:p w14:paraId="35B88C57" w14:textId="7B05071D" w:rsidR="000F08E3" w:rsidRPr="00A735C9" w:rsidRDefault="000F08E3" w:rsidP="00A735C9">
      <w:pPr>
        <w:rPr>
          <w:rFonts w:asciiTheme="minorHAnsi" w:hAnsiTheme="minorHAnsi" w:cstheme="minorHAnsi"/>
          <w:sz w:val="22"/>
          <w:szCs w:val="22"/>
        </w:rPr>
      </w:pPr>
      <w:r w:rsidRPr="00A735C9">
        <w:rPr>
          <w:rFonts w:asciiTheme="minorHAnsi" w:hAnsiTheme="minorHAnsi" w:cstheme="minorHAnsi"/>
          <w:sz w:val="22"/>
          <w:szCs w:val="22"/>
        </w:rPr>
        <w:t>Pursuant to RCW 39.08.010,</w:t>
      </w:r>
      <w:r w:rsidR="00CC693A" w:rsidRPr="00A735C9">
        <w:rPr>
          <w:rFonts w:asciiTheme="minorHAnsi" w:hAnsiTheme="minorHAnsi" w:cstheme="minorHAnsi"/>
          <w:sz w:val="22"/>
          <w:szCs w:val="22"/>
        </w:rPr>
        <w:t xml:space="preserve"> prior to commencing work on each awarded project,</w:t>
      </w:r>
      <w:r w:rsidRPr="00A735C9">
        <w:rPr>
          <w:rFonts w:asciiTheme="minorHAnsi" w:hAnsiTheme="minorHAnsi" w:cstheme="minorHAnsi"/>
          <w:sz w:val="22"/>
          <w:szCs w:val="22"/>
        </w:rPr>
        <w:t xml:space="preserve"> Contractor shall provide Performance Bond and Payment Bond each in an amount equal to 100% of the amount of this Contract to cover the performance of all provisions of this Contract and the payment of all laborers and suppliers</w:t>
      </w:r>
      <w:r w:rsidR="00CC693A" w:rsidRPr="00A735C9">
        <w:rPr>
          <w:rFonts w:asciiTheme="minorHAnsi" w:hAnsiTheme="minorHAnsi" w:cstheme="minorHAnsi"/>
          <w:sz w:val="22"/>
          <w:szCs w:val="22"/>
        </w:rPr>
        <w:t xml:space="preserve"> for each project to which the Contract bond applies</w:t>
      </w:r>
      <w:r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The Contract bonds shall be in a form set forth in the Contract Documents. The Contract bond shall assure that the Contractor will faithfully perform </w:t>
      </w:r>
      <w:proofErr w:type="gramStart"/>
      <w:r w:rsidRPr="00A735C9">
        <w:rPr>
          <w:rFonts w:asciiTheme="minorHAnsi" w:hAnsiTheme="minorHAnsi" w:cstheme="minorHAnsi"/>
          <w:sz w:val="22"/>
          <w:szCs w:val="22"/>
        </w:rPr>
        <w:t>all of</w:t>
      </w:r>
      <w:proofErr w:type="gramEnd"/>
      <w:r w:rsidRPr="00A735C9">
        <w:rPr>
          <w:rFonts w:asciiTheme="minorHAnsi" w:hAnsiTheme="minorHAnsi" w:cstheme="minorHAnsi"/>
          <w:sz w:val="22"/>
          <w:szCs w:val="22"/>
        </w:rPr>
        <w:t xml:space="preserve"> the provisions of the Contract as well as pay all laborers, mechanic subcontractors, </w:t>
      </w:r>
      <w:r w:rsidR="008D4788" w:rsidRPr="00A735C9">
        <w:rPr>
          <w:rFonts w:asciiTheme="minorHAnsi" w:hAnsiTheme="minorHAnsi" w:cstheme="minorHAnsi"/>
          <w:sz w:val="22"/>
          <w:szCs w:val="22"/>
        </w:rPr>
        <w:t>materialmen,</w:t>
      </w:r>
      <w:r w:rsidRPr="00A735C9">
        <w:rPr>
          <w:rFonts w:asciiTheme="minorHAnsi" w:hAnsiTheme="minorHAnsi" w:cstheme="minorHAnsi"/>
          <w:sz w:val="22"/>
          <w:szCs w:val="22"/>
        </w:rPr>
        <w:t xml:space="preserve"> and suppliers.</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Contractor's obligations under this Contract shall not be limited to the bond amount</w:t>
      </w:r>
      <w:r w:rsidR="00CC693A" w:rsidRPr="00A735C9">
        <w:rPr>
          <w:rFonts w:asciiTheme="minorHAnsi" w:hAnsiTheme="minorHAnsi" w:cstheme="minorHAnsi"/>
          <w:sz w:val="22"/>
          <w:szCs w:val="22"/>
        </w:rPr>
        <w:t>(s)</w:t>
      </w:r>
      <w:r w:rsidRPr="00A735C9">
        <w:rPr>
          <w:rFonts w:asciiTheme="minorHAnsi" w:hAnsiTheme="minorHAnsi" w:cstheme="minorHAnsi"/>
          <w:sz w:val="22"/>
          <w:szCs w:val="22"/>
        </w:rPr>
        <w:t>.</w:t>
      </w:r>
    </w:p>
    <w:p w14:paraId="03ECC272" w14:textId="77777777" w:rsidR="000F08E3" w:rsidRPr="00A735C9" w:rsidRDefault="000F08E3" w:rsidP="00A735C9">
      <w:pPr>
        <w:rPr>
          <w:rFonts w:asciiTheme="minorHAnsi" w:hAnsiTheme="minorHAnsi" w:cstheme="minorHAnsi"/>
          <w:sz w:val="22"/>
          <w:szCs w:val="22"/>
        </w:rPr>
      </w:pPr>
    </w:p>
    <w:p w14:paraId="2CEC44EA" w14:textId="77777777" w:rsidR="000F08E3" w:rsidRPr="00A735C9" w:rsidRDefault="000F08E3" w:rsidP="00A735C9">
      <w:pPr>
        <w:rPr>
          <w:rFonts w:asciiTheme="minorHAnsi" w:hAnsiTheme="minorHAnsi" w:cstheme="minorHAnsi"/>
          <w:sz w:val="22"/>
          <w:szCs w:val="22"/>
        </w:rPr>
      </w:pPr>
      <w:r w:rsidRPr="00A735C9">
        <w:rPr>
          <w:rFonts w:asciiTheme="minorHAnsi" w:hAnsiTheme="minorHAnsi" w:cstheme="minorHAnsi"/>
          <w:sz w:val="22"/>
          <w:szCs w:val="22"/>
        </w:rPr>
        <w:t xml:space="preserve">Alternatively, pursuant to RCW 39.08.010, on contracts of </w:t>
      </w:r>
      <w:r w:rsidR="005B25A5" w:rsidRPr="00A735C9">
        <w:rPr>
          <w:rFonts w:asciiTheme="minorHAnsi" w:hAnsiTheme="minorHAnsi" w:cstheme="minorHAnsi"/>
          <w:sz w:val="22"/>
          <w:szCs w:val="22"/>
        </w:rPr>
        <w:t>Fifty</w:t>
      </w:r>
      <w:r w:rsidRPr="00A735C9">
        <w:rPr>
          <w:rFonts w:asciiTheme="minorHAnsi" w:hAnsiTheme="minorHAnsi" w:cstheme="minorHAnsi"/>
          <w:sz w:val="22"/>
          <w:szCs w:val="22"/>
        </w:rPr>
        <w:t>-Five Thousand Dollars ($</w:t>
      </w:r>
      <w:r w:rsidR="005B25A5" w:rsidRPr="00A735C9">
        <w:rPr>
          <w:rFonts w:asciiTheme="minorHAnsi" w:hAnsiTheme="minorHAnsi" w:cstheme="minorHAnsi"/>
          <w:sz w:val="22"/>
          <w:szCs w:val="22"/>
        </w:rPr>
        <w:t>5</w:t>
      </w:r>
      <w:r w:rsidRPr="00A735C9">
        <w:rPr>
          <w:rFonts w:asciiTheme="minorHAnsi" w:hAnsiTheme="minorHAnsi" w:cstheme="minorHAnsi"/>
          <w:sz w:val="22"/>
          <w:szCs w:val="22"/>
        </w:rPr>
        <w:t xml:space="preserve">5,000) or less, at the option of the Contractor, the City may, in lieu of a bond, retain </w:t>
      </w:r>
      <w:r w:rsidR="005B25A5" w:rsidRPr="00A735C9">
        <w:rPr>
          <w:rFonts w:asciiTheme="minorHAnsi" w:hAnsiTheme="minorHAnsi" w:cstheme="minorHAnsi"/>
          <w:sz w:val="22"/>
          <w:szCs w:val="22"/>
        </w:rPr>
        <w:t>ten</w:t>
      </w:r>
      <w:r w:rsidRPr="00A735C9">
        <w:rPr>
          <w:rFonts w:asciiTheme="minorHAnsi" w:hAnsiTheme="minorHAnsi" w:cstheme="minorHAnsi"/>
          <w:sz w:val="22"/>
          <w:szCs w:val="22"/>
        </w:rPr>
        <w:t xml:space="preserve"> percent (</w:t>
      </w:r>
      <w:r w:rsidR="005B25A5" w:rsidRPr="00A735C9">
        <w:rPr>
          <w:rFonts w:asciiTheme="minorHAnsi" w:hAnsiTheme="minorHAnsi" w:cstheme="minorHAnsi"/>
          <w:sz w:val="22"/>
          <w:szCs w:val="22"/>
        </w:rPr>
        <w:t>1</w:t>
      </w:r>
      <w:r w:rsidRPr="00A735C9">
        <w:rPr>
          <w:rFonts w:asciiTheme="minorHAnsi" w:hAnsiTheme="minorHAnsi" w:cstheme="minorHAnsi"/>
          <w:sz w:val="22"/>
          <w:szCs w:val="22"/>
        </w:rPr>
        <w:t>0%) of the Contract amount for a period of thirty (30) days after the date of final acceptance, or until receipt of all necessary releases from the Department of Revenue and the Department of Labor and Industries and settlement of any liens filed under Chapter 60.28 RCW, whichever is later.</w:t>
      </w:r>
    </w:p>
    <w:p w14:paraId="7F1C9301" w14:textId="77777777" w:rsidR="00CB051A" w:rsidRPr="00A735C9" w:rsidRDefault="00CB051A" w:rsidP="00A735C9">
      <w:pPr>
        <w:rPr>
          <w:rFonts w:asciiTheme="minorHAnsi" w:hAnsiTheme="minorHAnsi" w:cstheme="minorHAnsi"/>
          <w:sz w:val="22"/>
          <w:szCs w:val="22"/>
        </w:rPr>
      </w:pPr>
      <w:r w:rsidRPr="00A735C9">
        <w:rPr>
          <w:rFonts w:asciiTheme="minorHAnsi" w:hAnsiTheme="minorHAnsi" w:cstheme="minorHAnsi"/>
          <w:sz w:val="22"/>
          <w:szCs w:val="22"/>
        </w:rPr>
        <w:t xml:space="preserve"> </w:t>
      </w:r>
    </w:p>
    <w:p w14:paraId="064090F1" w14:textId="77777777" w:rsidR="00CB051A" w:rsidRPr="00A735C9" w:rsidRDefault="00CB051A"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1</w:t>
      </w:r>
      <w:r w:rsidR="000F08E3" w:rsidRPr="00A735C9">
        <w:rPr>
          <w:rFonts w:asciiTheme="minorHAnsi" w:hAnsiTheme="minorHAnsi" w:cstheme="minorHAnsi"/>
          <w:b/>
          <w:bCs/>
          <w:sz w:val="22"/>
          <w:szCs w:val="22"/>
        </w:rPr>
        <w:t>0</w:t>
      </w:r>
      <w:r w:rsidRPr="00A735C9">
        <w:rPr>
          <w:rFonts w:asciiTheme="minorHAnsi" w:hAnsiTheme="minorHAnsi" w:cstheme="minorHAnsi"/>
          <w:b/>
          <w:bCs/>
          <w:sz w:val="22"/>
          <w:szCs w:val="22"/>
        </w:rPr>
        <w:t>.</w:t>
      </w:r>
      <w:r w:rsidRPr="00A735C9">
        <w:rPr>
          <w:rFonts w:asciiTheme="minorHAnsi" w:hAnsiTheme="minorHAnsi" w:cstheme="minorHAnsi"/>
          <w:b/>
          <w:bCs/>
          <w:sz w:val="22"/>
          <w:szCs w:val="22"/>
        </w:rPr>
        <w:tab/>
        <w:t>SAFETY</w:t>
      </w:r>
    </w:p>
    <w:p w14:paraId="76051F86" w14:textId="77777777" w:rsidR="00CB051A" w:rsidRPr="00A735C9" w:rsidRDefault="00CB051A" w:rsidP="00A735C9">
      <w:pPr>
        <w:rPr>
          <w:rFonts w:asciiTheme="minorHAnsi" w:hAnsiTheme="minorHAnsi" w:cstheme="minorHAnsi"/>
          <w:sz w:val="22"/>
          <w:szCs w:val="22"/>
        </w:rPr>
      </w:pPr>
    </w:p>
    <w:p w14:paraId="3D975DCD" w14:textId="79379A99" w:rsidR="00CB051A" w:rsidRPr="00A735C9" w:rsidRDefault="00CB051A" w:rsidP="00A735C9">
      <w:pPr>
        <w:rPr>
          <w:rFonts w:asciiTheme="minorHAnsi" w:hAnsiTheme="minorHAnsi" w:cstheme="minorHAnsi"/>
          <w:sz w:val="22"/>
          <w:szCs w:val="22"/>
        </w:rPr>
      </w:pPr>
      <w:r w:rsidRPr="00A735C9">
        <w:rPr>
          <w:rFonts w:asciiTheme="minorHAnsi" w:hAnsiTheme="minorHAnsi" w:cstheme="minorHAnsi"/>
          <w:sz w:val="22"/>
          <w:szCs w:val="22"/>
        </w:rPr>
        <w:t xml:space="preserve">Contractor shall take all necessary precautions for the safety of its employees on the work site and shall comply with all applicable provisions of federal, </w:t>
      </w:r>
      <w:r w:rsidR="008D4788" w:rsidRPr="00A735C9">
        <w:rPr>
          <w:rFonts w:asciiTheme="minorHAnsi" w:hAnsiTheme="minorHAnsi" w:cstheme="minorHAnsi"/>
          <w:sz w:val="22"/>
          <w:szCs w:val="22"/>
        </w:rPr>
        <w:t>state,</w:t>
      </w:r>
      <w:r w:rsidRPr="00A735C9">
        <w:rPr>
          <w:rFonts w:asciiTheme="minorHAnsi" w:hAnsiTheme="minorHAnsi" w:cstheme="minorHAnsi"/>
          <w:sz w:val="22"/>
          <w:szCs w:val="22"/>
        </w:rPr>
        <w:t xml:space="preserve"> and municipal safety and health laws and codes, including without limitation, all OSHA/WISHA requirements, Safety and Health Standards for </w:t>
      </w:r>
      <w:r w:rsidRPr="00A735C9">
        <w:rPr>
          <w:rFonts w:asciiTheme="minorHAnsi" w:hAnsiTheme="minorHAnsi" w:cstheme="minorHAnsi"/>
          <w:sz w:val="22"/>
          <w:szCs w:val="22"/>
        </w:rPr>
        <w:lastRenderedPageBreak/>
        <w:t>Construction Work (Chapter 296-155 WAC), General Safety and Health Standards (Chapter 296-24 WAC), and General Occupational Health Standards (Chapter 296-62 WAC).</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Contractor shall erect and properly maintain, at all times, all necessary guards, barricades, </w:t>
      </w:r>
      <w:r w:rsidR="008D4788" w:rsidRPr="00A735C9">
        <w:rPr>
          <w:rFonts w:asciiTheme="minorHAnsi" w:hAnsiTheme="minorHAnsi" w:cstheme="minorHAnsi"/>
          <w:sz w:val="22"/>
          <w:szCs w:val="22"/>
        </w:rPr>
        <w:t>signals,</w:t>
      </w:r>
      <w:r w:rsidRPr="00A735C9">
        <w:rPr>
          <w:rFonts w:asciiTheme="minorHAnsi" w:hAnsiTheme="minorHAnsi" w:cstheme="minorHAnsi"/>
          <w:sz w:val="22"/>
          <w:szCs w:val="22"/>
        </w:rPr>
        <w:t xml:space="preserve"> and other safeguards at all unsafe places at or near the Work for the protection of its employees and the public, safe passageways at all road crossings, crosswalks, street intersections, post danger signs warning against known or unusual hazards and do all other things necessary to prevent accident or loss of any kind.</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Contractor shall protect </w:t>
      </w:r>
      <w:proofErr w:type="gramStart"/>
      <w:r w:rsidRPr="00A735C9">
        <w:rPr>
          <w:rFonts w:asciiTheme="minorHAnsi" w:hAnsiTheme="minorHAnsi" w:cstheme="minorHAnsi"/>
          <w:sz w:val="22"/>
          <w:szCs w:val="22"/>
        </w:rPr>
        <w:t>from damage all water, sewer, gas, steam or other pipes or conduits</w:t>
      </w:r>
      <w:proofErr w:type="gramEnd"/>
      <w:r w:rsidRPr="00A735C9">
        <w:rPr>
          <w:rFonts w:asciiTheme="minorHAnsi" w:hAnsiTheme="minorHAnsi" w:cstheme="minorHAnsi"/>
          <w:sz w:val="22"/>
          <w:szCs w:val="22"/>
        </w:rPr>
        <w:t>, and all hydrants and all other property that is likely to become displaced or damaged by the execution of the Work.</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The Contractor shall, at its own expense, secure and maintain a safe storage place for its materials and equipment and is solely responsible for the same.</w:t>
      </w:r>
    </w:p>
    <w:p w14:paraId="70E8D46C" w14:textId="77777777" w:rsidR="005B25A5" w:rsidRPr="00A735C9" w:rsidRDefault="005B25A5" w:rsidP="00A735C9">
      <w:pPr>
        <w:rPr>
          <w:rFonts w:asciiTheme="minorHAnsi" w:hAnsiTheme="minorHAnsi" w:cstheme="minorHAnsi"/>
          <w:sz w:val="22"/>
          <w:szCs w:val="22"/>
        </w:rPr>
      </w:pPr>
    </w:p>
    <w:p w14:paraId="2F2A16F7" w14:textId="77777777" w:rsidR="00676412" w:rsidRPr="00A735C9" w:rsidRDefault="00CB051A"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1</w:t>
      </w:r>
      <w:r w:rsidR="000F08E3" w:rsidRPr="00A735C9">
        <w:rPr>
          <w:rFonts w:asciiTheme="minorHAnsi" w:hAnsiTheme="minorHAnsi" w:cstheme="minorHAnsi"/>
          <w:b/>
          <w:bCs/>
          <w:sz w:val="22"/>
          <w:szCs w:val="22"/>
        </w:rPr>
        <w:t>1</w:t>
      </w:r>
      <w:r w:rsidRPr="00A735C9">
        <w:rPr>
          <w:rFonts w:asciiTheme="minorHAnsi" w:hAnsiTheme="minorHAnsi" w:cstheme="minorHAnsi"/>
          <w:b/>
          <w:bCs/>
          <w:sz w:val="22"/>
          <w:szCs w:val="22"/>
        </w:rPr>
        <w:t>.</w:t>
      </w:r>
      <w:r w:rsidR="0087095C" w:rsidRPr="00A735C9">
        <w:rPr>
          <w:rFonts w:asciiTheme="minorHAnsi" w:hAnsiTheme="minorHAnsi" w:cstheme="minorHAnsi"/>
          <w:b/>
          <w:bCs/>
          <w:sz w:val="22"/>
          <w:szCs w:val="22"/>
        </w:rPr>
        <w:tab/>
      </w:r>
      <w:r w:rsidRPr="00A735C9">
        <w:rPr>
          <w:rFonts w:asciiTheme="minorHAnsi" w:hAnsiTheme="minorHAnsi" w:cstheme="minorHAnsi"/>
          <w:b/>
          <w:bCs/>
          <w:sz w:val="22"/>
          <w:szCs w:val="22"/>
        </w:rPr>
        <w:t>PREVAILING WAGES</w:t>
      </w:r>
    </w:p>
    <w:p w14:paraId="7CBFD293"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65FE513A" w14:textId="3B61B299" w:rsidR="000F08E3" w:rsidRPr="00A735C9" w:rsidRDefault="00CB051A" w:rsidP="00A735C9">
      <w:pPr>
        <w:ind w:left="720" w:hanging="720"/>
        <w:rPr>
          <w:rFonts w:asciiTheme="minorHAnsi" w:hAnsiTheme="minorHAnsi" w:cstheme="minorHAnsi"/>
          <w:sz w:val="22"/>
          <w:szCs w:val="22"/>
        </w:rPr>
      </w:pPr>
      <w:r w:rsidRPr="00A735C9">
        <w:rPr>
          <w:rFonts w:asciiTheme="minorHAnsi" w:hAnsiTheme="minorHAnsi" w:cstheme="minorHAnsi"/>
          <w:sz w:val="22"/>
          <w:szCs w:val="22"/>
        </w:rPr>
        <w:t>1</w:t>
      </w:r>
      <w:r w:rsidR="000F08E3" w:rsidRPr="00A735C9">
        <w:rPr>
          <w:rFonts w:asciiTheme="minorHAnsi" w:hAnsiTheme="minorHAnsi" w:cstheme="minorHAnsi"/>
          <w:sz w:val="22"/>
          <w:szCs w:val="22"/>
        </w:rPr>
        <w:t>1</w:t>
      </w:r>
      <w:r w:rsidRPr="00A735C9">
        <w:rPr>
          <w:rFonts w:asciiTheme="minorHAnsi" w:hAnsiTheme="minorHAnsi" w:cstheme="minorHAnsi"/>
          <w:sz w:val="22"/>
          <w:szCs w:val="22"/>
        </w:rPr>
        <w:t>.1</w:t>
      </w:r>
      <w:r w:rsidR="00A735C9">
        <w:rPr>
          <w:rFonts w:asciiTheme="minorHAnsi" w:hAnsiTheme="minorHAnsi" w:cstheme="minorHAnsi"/>
          <w:sz w:val="22"/>
          <w:szCs w:val="22"/>
        </w:rPr>
        <w:tab/>
      </w:r>
      <w:r w:rsidRPr="00A735C9">
        <w:rPr>
          <w:rFonts w:asciiTheme="minorHAnsi" w:hAnsiTheme="minorHAnsi" w:cstheme="minorHAnsi"/>
          <w:sz w:val="22"/>
          <w:szCs w:val="22"/>
          <w:u w:val="single"/>
        </w:rPr>
        <w:t>Wages of Employees</w:t>
      </w:r>
      <w:r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This Contract is subject to the minimum wage requirements of Chapter 39.12 of the Revised Code of Washington, as now existing or hereafter amended or supplemented.</w:t>
      </w:r>
      <w:r w:rsid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In the payment of hourly wages and fringe benefits to be paid to any of Contractor's laborers, work</w:t>
      </w:r>
      <w:r w:rsidR="006E0BF4" w:rsidRPr="00A735C9">
        <w:rPr>
          <w:rFonts w:asciiTheme="minorHAnsi" w:hAnsiTheme="minorHAnsi" w:cstheme="minorHAnsi"/>
          <w:sz w:val="22"/>
          <w:szCs w:val="22"/>
        </w:rPr>
        <w:t>-</w:t>
      </w:r>
      <w:r w:rsidR="000F08E3" w:rsidRPr="00A735C9">
        <w:rPr>
          <w:rFonts w:asciiTheme="minorHAnsi" w:hAnsiTheme="minorHAnsi" w:cstheme="minorHAnsi"/>
          <w:sz w:val="22"/>
          <w:szCs w:val="22"/>
        </w:rPr>
        <w:t>persons and/or mechanics, Contractor shall not pay less than the "prevailing rate of wage" for an hour's work in the same trade or occupation in the locality within the State of Washington where such labor is performed, as determined by the Industrial Statistician of the Department of Labor and Industries of the State of Washington. Prevailing wages paid pursuant to this Agreement shall be the prevailing wage rates which are in effect on the date when the bids, proposals, or quotes were required to be submitted to the City.</w:t>
      </w:r>
    </w:p>
    <w:p w14:paraId="687F19C6" w14:textId="77777777" w:rsidR="000F08E3" w:rsidRPr="00A735C9" w:rsidRDefault="000F08E3" w:rsidP="00A735C9">
      <w:pPr>
        <w:rPr>
          <w:rFonts w:asciiTheme="minorHAnsi" w:hAnsiTheme="minorHAnsi" w:cstheme="minorHAnsi"/>
          <w:sz w:val="22"/>
          <w:szCs w:val="22"/>
        </w:rPr>
      </w:pPr>
    </w:p>
    <w:p w14:paraId="6F0CBCDC" w14:textId="29EF967D" w:rsidR="000F08E3" w:rsidRPr="00A735C9" w:rsidRDefault="000F08E3" w:rsidP="00A735C9">
      <w:pPr>
        <w:ind w:left="720"/>
        <w:rPr>
          <w:rFonts w:asciiTheme="minorHAnsi" w:hAnsiTheme="minorHAnsi" w:cstheme="minorHAnsi"/>
          <w:sz w:val="22"/>
          <w:szCs w:val="22"/>
        </w:rPr>
      </w:pPr>
      <w:r w:rsidRPr="00A735C9">
        <w:rPr>
          <w:rFonts w:asciiTheme="minorHAnsi" w:hAnsiTheme="minorHAnsi" w:cstheme="minorHAnsi"/>
          <w:sz w:val="22"/>
          <w:szCs w:val="22"/>
        </w:rPr>
        <w:t>The State of Washington prevailing wage rates applicable for this public works project, which is located in King County, may be found at the following website address of the Department of Labor and Industries:</w:t>
      </w:r>
      <w:r w:rsidR="00A735C9">
        <w:rPr>
          <w:rFonts w:asciiTheme="minorHAnsi" w:hAnsiTheme="minorHAnsi" w:cstheme="minorHAnsi"/>
          <w:sz w:val="22"/>
          <w:szCs w:val="22"/>
        </w:rPr>
        <w:t xml:space="preserve"> </w:t>
      </w:r>
      <w:bookmarkStart w:id="11" w:name="_Hlk74735640"/>
      <w:r w:rsidR="00A735C9">
        <w:rPr>
          <w:rFonts w:asciiTheme="minorHAnsi" w:hAnsiTheme="minorHAnsi" w:cstheme="minorHAnsi"/>
          <w:sz w:val="22"/>
          <w:szCs w:val="22"/>
        </w:rPr>
        <w:fldChar w:fldCharType="begin"/>
      </w:r>
      <w:r w:rsidR="00A735C9">
        <w:rPr>
          <w:rFonts w:asciiTheme="minorHAnsi" w:hAnsiTheme="minorHAnsi" w:cstheme="minorHAnsi"/>
          <w:sz w:val="22"/>
          <w:szCs w:val="22"/>
        </w:rPr>
        <w:instrText xml:space="preserve"> HYPERLINK "</w:instrText>
      </w:r>
      <w:r w:rsidR="00A735C9" w:rsidRPr="00BA2D58">
        <w:rPr>
          <w:rFonts w:asciiTheme="minorHAnsi" w:hAnsiTheme="minorHAnsi" w:cstheme="minorHAnsi"/>
          <w:sz w:val="22"/>
          <w:szCs w:val="22"/>
        </w:rPr>
        <w:instrText>https://lni.wa.gov/licensing-permits/public-works-projects/prevailing-wage-rates/</w:instrText>
      </w:r>
      <w:r w:rsidR="00A735C9">
        <w:rPr>
          <w:rFonts w:asciiTheme="minorHAnsi" w:hAnsiTheme="minorHAnsi" w:cstheme="minorHAnsi"/>
          <w:sz w:val="22"/>
          <w:szCs w:val="22"/>
        </w:rPr>
        <w:instrText xml:space="preserve">" </w:instrText>
      </w:r>
      <w:r w:rsidR="00A735C9">
        <w:rPr>
          <w:rFonts w:asciiTheme="minorHAnsi" w:hAnsiTheme="minorHAnsi" w:cstheme="minorHAnsi"/>
          <w:sz w:val="22"/>
          <w:szCs w:val="22"/>
        </w:rPr>
      </w:r>
      <w:r w:rsidR="00A735C9">
        <w:rPr>
          <w:rFonts w:asciiTheme="minorHAnsi" w:hAnsiTheme="minorHAnsi" w:cstheme="minorHAnsi"/>
          <w:sz w:val="22"/>
          <w:szCs w:val="22"/>
        </w:rPr>
        <w:fldChar w:fldCharType="separate"/>
      </w:r>
      <w:r w:rsidR="00A735C9" w:rsidRPr="005D5A42">
        <w:rPr>
          <w:rStyle w:val="Hyperlink"/>
          <w:rFonts w:asciiTheme="minorHAnsi" w:hAnsiTheme="minorHAnsi" w:cstheme="minorHAnsi"/>
          <w:sz w:val="22"/>
          <w:szCs w:val="22"/>
        </w:rPr>
        <w:t>https://lni.wa.gov/licensing-permits/public-works-projects/prevailing-wage-rates/</w:t>
      </w:r>
      <w:r w:rsidR="00A735C9">
        <w:rPr>
          <w:rFonts w:asciiTheme="minorHAnsi" w:hAnsiTheme="minorHAnsi" w:cstheme="minorHAnsi"/>
          <w:sz w:val="22"/>
          <w:szCs w:val="22"/>
        </w:rPr>
        <w:fldChar w:fldCharType="end"/>
      </w:r>
      <w:bookmarkEnd w:id="11"/>
      <w:r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A copy of the applicable prevailing wage rates </w:t>
      </w:r>
      <w:r w:rsidR="00A735C9" w:rsidRPr="00A735C9">
        <w:rPr>
          <w:rFonts w:asciiTheme="minorHAnsi" w:hAnsiTheme="minorHAnsi" w:cstheme="minorHAnsi"/>
          <w:sz w:val="22"/>
          <w:szCs w:val="22"/>
        </w:rPr>
        <w:t>is</w:t>
      </w:r>
      <w:r w:rsidRPr="00A735C9">
        <w:rPr>
          <w:rFonts w:asciiTheme="minorHAnsi" w:hAnsiTheme="minorHAnsi" w:cstheme="minorHAnsi"/>
          <w:sz w:val="22"/>
          <w:szCs w:val="22"/>
        </w:rPr>
        <w:t xml:space="preserve"> also available for viewing at the office of the City located at 9611 SE 36th St, Mercer Island, WA 98040.</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Upon request, the City will mail a hard copy of the applicable prevailing wages for this project.</w:t>
      </w:r>
    </w:p>
    <w:p w14:paraId="56B62E65" w14:textId="77777777" w:rsidR="00CB051A" w:rsidRPr="00A735C9" w:rsidRDefault="00CB051A" w:rsidP="00A735C9">
      <w:pPr>
        <w:rPr>
          <w:rFonts w:asciiTheme="minorHAnsi" w:hAnsiTheme="minorHAnsi" w:cstheme="minorHAnsi"/>
          <w:sz w:val="22"/>
          <w:szCs w:val="22"/>
        </w:rPr>
      </w:pPr>
    </w:p>
    <w:p w14:paraId="261EB6E1" w14:textId="5946559D" w:rsidR="00CB051A" w:rsidRPr="00A735C9" w:rsidRDefault="00CB051A" w:rsidP="00A735C9">
      <w:pPr>
        <w:ind w:left="720" w:hanging="720"/>
        <w:rPr>
          <w:rFonts w:asciiTheme="minorHAnsi" w:hAnsiTheme="minorHAnsi" w:cstheme="minorHAnsi"/>
          <w:sz w:val="22"/>
          <w:szCs w:val="22"/>
        </w:rPr>
      </w:pPr>
      <w:r w:rsidRPr="00A735C9">
        <w:rPr>
          <w:rFonts w:asciiTheme="minorHAnsi" w:hAnsiTheme="minorHAnsi" w:cstheme="minorHAnsi"/>
          <w:sz w:val="22"/>
          <w:szCs w:val="22"/>
        </w:rPr>
        <w:t>1</w:t>
      </w:r>
      <w:r w:rsidR="000F08E3" w:rsidRPr="00A735C9">
        <w:rPr>
          <w:rFonts w:asciiTheme="minorHAnsi" w:hAnsiTheme="minorHAnsi" w:cstheme="minorHAnsi"/>
          <w:sz w:val="22"/>
          <w:szCs w:val="22"/>
        </w:rPr>
        <w:t>1</w:t>
      </w:r>
      <w:r w:rsidRPr="00A735C9">
        <w:rPr>
          <w:rFonts w:asciiTheme="minorHAnsi" w:hAnsiTheme="minorHAnsi" w:cstheme="minorHAnsi"/>
          <w:sz w:val="22"/>
          <w:szCs w:val="22"/>
        </w:rPr>
        <w:t>.</w:t>
      </w:r>
      <w:r w:rsidR="000F08E3" w:rsidRPr="00A735C9">
        <w:rPr>
          <w:rFonts w:asciiTheme="minorHAnsi" w:hAnsiTheme="minorHAnsi" w:cstheme="minorHAnsi"/>
          <w:sz w:val="22"/>
          <w:szCs w:val="22"/>
        </w:rPr>
        <w:t>2</w:t>
      </w:r>
      <w:r w:rsidR="00A735C9">
        <w:rPr>
          <w:rFonts w:asciiTheme="minorHAnsi" w:hAnsiTheme="minorHAnsi" w:cstheme="minorHAnsi"/>
          <w:sz w:val="22"/>
          <w:szCs w:val="22"/>
        </w:rPr>
        <w:tab/>
      </w:r>
      <w:r w:rsidRPr="00A735C9">
        <w:rPr>
          <w:rFonts w:asciiTheme="minorHAnsi" w:hAnsiTheme="minorHAnsi" w:cstheme="minorHAnsi"/>
          <w:sz w:val="22"/>
          <w:szCs w:val="22"/>
          <w:u w:val="single"/>
        </w:rPr>
        <w:t>Reporting Requirements</w:t>
      </w:r>
      <w:r w:rsidRPr="00A735C9">
        <w:rPr>
          <w:rFonts w:asciiTheme="minorHAnsi" w:hAnsiTheme="minorHAnsi" w:cstheme="minorHAnsi"/>
          <w:sz w:val="22"/>
          <w:szCs w:val="22"/>
        </w:rPr>
        <w:t>.</w:t>
      </w:r>
      <w:r w:rsid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Contractor shall comply with all reporting requirements of the Department of Labor and Industries of the State of Washington.</w:t>
      </w:r>
      <w:r w:rsid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Upon the execution of this Contract, Contractor shall complete and file a Statement of Intent to Pay Prevailing Wages with the Department of Labor and Industries.</w:t>
      </w:r>
      <w:r w:rsid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If requested by the City, the Contractor shall provide certified payroll records for its employees and the employees of its subcontractors.</w:t>
      </w:r>
      <w:r w:rsid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Upon completion of the Work, Contractor shall complete and file an Affidavit of Wages Paid with the Department of Labor and Industries.</w:t>
      </w:r>
      <w:r w:rsidR="00A735C9">
        <w:rPr>
          <w:rFonts w:asciiTheme="minorHAnsi" w:hAnsiTheme="minorHAnsi" w:cstheme="minorHAnsi"/>
          <w:sz w:val="22"/>
          <w:szCs w:val="22"/>
        </w:rPr>
        <w:t xml:space="preserve"> </w:t>
      </w:r>
      <w:r w:rsidR="000F08E3" w:rsidRPr="00A735C9">
        <w:rPr>
          <w:rFonts w:asciiTheme="minorHAnsi" w:hAnsiTheme="minorHAnsi" w:cstheme="minorHAnsi"/>
          <w:sz w:val="22"/>
          <w:szCs w:val="22"/>
        </w:rPr>
        <w:t>Contractor shall deliver copies of both the Statement of Intent to Pay Prevailing Wages and the Affidavit of Wages Paid, certified by the Department of Labor and Industries, to the City.</w:t>
      </w:r>
    </w:p>
    <w:p w14:paraId="035A9595" w14:textId="77777777" w:rsidR="00461115" w:rsidRPr="00A735C9" w:rsidRDefault="00461115" w:rsidP="00A735C9">
      <w:pPr>
        <w:rPr>
          <w:rFonts w:asciiTheme="minorHAnsi" w:hAnsiTheme="minorHAnsi" w:cstheme="minorHAnsi"/>
          <w:sz w:val="22"/>
          <w:szCs w:val="22"/>
        </w:rPr>
      </w:pPr>
    </w:p>
    <w:p w14:paraId="45291F50" w14:textId="77777777" w:rsidR="00461115" w:rsidRPr="00A735C9" w:rsidRDefault="00B12F22"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12.</w:t>
      </w:r>
      <w:r w:rsidR="00461115" w:rsidRPr="00A735C9">
        <w:rPr>
          <w:rFonts w:asciiTheme="minorHAnsi" w:hAnsiTheme="minorHAnsi" w:cstheme="minorHAnsi"/>
          <w:b/>
          <w:bCs/>
          <w:sz w:val="22"/>
          <w:szCs w:val="22"/>
        </w:rPr>
        <w:tab/>
        <w:t>SUBCONTRACTOR RESPONSIBILITY</w:t>
      </w:r>
    </w:p>
    <w:p w14:paraId="55A32404" w14:textId="77777777" w:rsidR="00461115" w:rsidRPr="00A735C9" w:rsidRDefault="00461115" w:rsidP="00A735C9">
      <w:pPr>
        <w:rPr>
          <w:rFonts w:asciiTheme="minorHAnsi" w:hAnsiTheme="minorHAnsi" w:cstheme="minorHAnsi"/>
          <w:sz w:val="22"/>
          <w:szCs w:val="22"/>
        </w:rPr>
      </w:pPr>
    </w:p>
    <w:p w14:paraId="6EA99321" w14:textId="6A7282C4" w:rsidR="00676412" w:rsidRPr="00A735C9" w:rsidRDefault="00461115" w:rsidP="00A735C9">
      <w:pPr>
        <w:rPr>
          <w:rFonts w:asciiTheme="minorHAnsi" w:hAnsiTheme="minorHAnsi" w:cstheme="minorHAnsi"/>
          <w:sz w:val="22"/>
          <w:szCs w:val="22"/>
        </w:rPr>
      </w:pPr>
      <w:r w:rsidRPr="00A735C9">
        <w:rPr>
          <w:rFonts w:asciiTheme="minorHAnsi" w:hAnsiTheme="minorHAnsi" w:cstheme="minorHAnsi"/>
          <w:sz w:val="22"/>
          <w:szCs w:val="22"/>
        </w:rPr>
        <w:t xml:space="preserve">Contractor shall verify responsibility criteria for each </w:t>
      </w:r>
      <w:r w:rsidR="008D4788" w:rsidRPr="00A735C9">
        <w:rPr>
          <w:rFonts w:asciiTheme="minorHAnsi" w:hAnsiTheme="minorHAnsi" w:cstheme="minorHAnsi"/>
          <w:sz w:val="22"/>
          <w:szCs w:val="22"/>
        </w:rPr>
        <w:t>first-tier</w:t>
      </w:r>
      <w:r w:rsidRPr="00A735C9">
        <w:rPr>
          <w:rFonts w:asciiTheme="minorHAnsi" w:hAnsiTheme="minorHAnsi" w:cstheme="minorHAnsi"/>
          <w:sz w:val="22"/>
          <w:szCs w:val="22"/>
        </w:rPr>
        <w:t xml:space="preserve"> subcontractor, and a subcontractor of any tier that hires other subcontractors must verify responsibility criteria for each of its subcontractors.</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Verification shall include that each subcontractor, at the time of subcontract execution, meets the responsibility criteria listed in Sections 1 and 19 (a)-(c) of the Instructions to Bidders and possesses an electrical contractor license, if required by chapter 19.28 RCW, or an elevator contractor license, if required by chapter 70.87 RCW.</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This verification requirement must be inc</w:t>
      </w:r>
      <w:r w:rsidR="006E0BF4" w:rsidRPr="00A735C9">
        <w:rPr>
          <w:rFonts w:asciiTheme="minorHAnsi" w:hAnsiTheme="minorHAnsi" w:cstheme="minorHAnsi"/>
          <w:sz w:val="22"/>
          <w:szCs w:val="22"/>
        </w:rPr>
        <w:t xml:space="preserve">luded in every public works </w:t>
      </w:r>
      <w:r w:rsidR="006E0BF4" w:rsidRPr="00A735C9">
        <w:rPr>
          <w:rFonts w:asciiTheme="minorHAnsi" w:hAnsiTheme="minorHAnsi" w:cstheme="minorHAnsi"/>
          <w:sz w:val="22"/>
          <w:szCs w:val="22"/>
        </w:rPr>
        <w:lastRenderedPageBreak/>
        <w:t>sub</w:t>
      </w:r>
      <w:r w:rsidRPr="00A735C9">
        <w:rPr>
          <w:rFonts w:asciiTheme="minorHAnsi" w:hAnsiTheme="minorHAnsi" w:cstheme="minorHAnsi"/>
          <w:sz w:val="22"/>
          <w:szCs w:val="22"/>
        </w:rPr>
        <w:t>contract or every tier.</w:t>
      </w:r>
    </w:p>
    <w:p w14:paraId="7A7E457B" w14:textId="77777777" w:rsidR="00676412" w:rsidRPr="00A735C9" w:rsidRDefault="00676412" w:rsidP="00A735C9">
      <w:pPr>
        <w:rPr>
          <w:rFonts w:asciiTheme="minorHAnsi" w:hAnsiTheme="minorHAnsi" w:cstheme="minorHAnsi"/>
          <w:sz w:val="22"/>
          <w:szCs w:val="22"/>
        </w:rPr>
      </w:pPr>
    </w:p>
    <w:p w14:paraId="593C807C" w14:textId="77777777" w:rsidR="00676412" w:rsidRPr="00A735C9" w:rsidRDefault="00A626DE"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13</w:t>
      </w:r>
      <w:r w:rsidR="00CB051A" w:rsidRPr="00A735C9">
        <w:rPr>
          <w:rFonts w:asciiTheme="minorHAnsi" w:hAnsiTheme="minorHAnsi" w:cstheme="minorHAnsi"/>
          <w:b/>
          <w:bCs/>
          <w:sz w:val="22"/>
          <w:szCs w:val="22"/>
        </w:rPr>
        <w:t>.</w:t>
      </w:r>
      <w:r w:rsidR="00CB051A" w:rsidRPr="00A735C9">
        <w:rPr>
          <w:rFonts w:asciiTheme="minorHAnsi" w:hAnsiTheme="minorHAnsi" w:cstheme="minorHAnsi"/>
          <w:b/>
          <w:bCs/>
          <w:sz w:val="22"/>
          <w:szCs w:val="22"/>
        </w:rPr>
        <w:tab/>
        <w:t>OWNERSHIP OF DOCUMENTS</w:t>
      </w:r>
    </w:p>
    <w:p w14:paraId="0119F82E" w14:textId="77777777" w:rsidR="00676412" w:rsidRPr="00A735C9" w:rsidRDefault="00676412" w:rsidP="00A735C9">
      <w:pPr>
        <w:rPr>
          <w:rFonts w:asciiTheme="minorHAnsi" w:hAnsiTheme="minorHAnsi" w:cstheme="minorHAnsi"/>
          <w:sz w:val="22"/>
          <w:szCs w:val="22"/>
        </w:rPr>
      </w:pPr>
    </w:p>
    <w:p w14:paraId="5C52BC19" w14:textId="77777777" w:rsidR="00CB051A" w:rsidRPr="00A735C9" w:rsidRDefault="00CB051A" w:rsidP="00A735C9">
      <w:pPr>
        <w:rPr>
          <w:rFonts w:asciiTheme="minorHAnsi" w:hAnsiTheme="minorHAnsi" w:cstheme="minorHAnsi"/>
          <w:sz w:val="22"/>
          <w:szCs w:val="22"/>
        </w:rPr>
      </w:pPr>
      <w:r w:rsidRPr="00A735C9">
        <w:rPr>
          <w:rFonts w:asciiTheme="minorHAnsi" w:hAnsiTheme="minorHAnsi" w:cstheme="minorHAnsi"/>
          <w:sz w:val="22"/>
          <w:szCs w:val="22"/>
        </w:rPr>
        <w:t>All originals and copies of work product, including plans, sketches, layouts, designs, design specifications, records, files computer disks, magnetic media, all finished or unfinished documents or material which may be produced or modified by Contractor while performing the Work shall become the property of the City and shall be delivered to the City at its request.</w:t>
      </w:r>
    </w:p>
    <w:p w14:paraId="6D06FE8C" w14:textId="77777777" w:rsidR="00676412" w:rsidRPr="00A735C9" w:rsidRDefault="00676412" w:rsidP="00A735C9">
      <w:pPr>
        <w:rPr>
          <w:rFonts w:asciiTheme="minorHAnsi" w:hAnsiTheme="minorHAnsi" w:cstheme="minorHAnsi"/>
          <w:sz w:val="22"/>
          <w:szCs w:val="22"/>
        </w:rPr>
      </w:pPr>
    </w:p>
    <w:p w14:paraId="406022A4" w14:textId="77777777" w:rsidR="00676412" w:rsidRPr="00A735C9" w:rsidRDefault="00A626DE"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14</w:t>
      </w:r>
      <w:r w:rsidR="00CB051A" w:rsidRPr="00A735C9">
        <w:rPr>
          <w:rFonts w:asciiTheme="minorHAnsi" w:hAnsiTheme="minorHAnsi" w:cstheme="minorHAnsi"/>
          <w:b/>
          <w:bCs/>
          <w:sz w:val="22"/>
          <w:szCs w:val="22"/>
        </w:rPr>
        <w:t>.</w:t>
      </w:r>
      <w:r w:rsidR="00CB051A" w:rsidRPr="00A735C9">
        <w:rPr>
          <w:rFonts w:asciiTheme="minorHAnsi" w:hAnsiTheme="minorHAnsi" w:cstheme="minorHAnsi"/>
          <w:b/>
          <w:bCs/>
          <w:sz w:val="22"/>
          <w:szCs w:val="22"/>
        </w:rPr>
        <w:tab/>
        <w:t>CONFIDENTIALITY</w:t>
      </w:r>
    </w:p>
    <w:p w14:paraId="431DC911" w14:textId="77777777" w:rsidR="00676412" w:rsidRPr="00A735C9" w:rsidRDefault="00676412" w:rsidP="00A735C9">
      <w:pPr>
        <w:rPr>
          <w:rFonts w:asciiTheme="minorHAnsi" w:hAnsiTheme="minorHAnsi" w:cstheme="minorHAnsi"/>
          <w:sz w:val="22"/>
          <w:szCs w:val="22"/>
        </w:rPr>
      </w:pPr>
    </w:p>
    <w:p w14:paraId="68B762B2" w14:textId="0A37ECCF" w:rsidR="00676412" w:rsidRPr="00A735C9" w:rsidRDefault="00DB452A" w:rsidP="00A735C9">
      <w:pPr>
        <w:rPr>
          <w:rFonts w:asciiTheme="minorHAnsi" w:hAnsiTheme="minorHAnsi" w:cstheme="minorHAnsi"/>
          <w:sz w:val="22"/>
          <w:szCs w:val="22"/>
        </w:rPr>
      </w:pPr>
      <w:r w:rsidRPr="00A735C9">
        <w:rPr>
          <w:rFonts w:asciiTheme="minorHAnsi" w:hAnsiTheme="minorHAnsi" w:cstheme="minorHAnsi"/>
          <w:sz w:val="22"/>
          <w:szCs w:val="22"/>
        </w:rPr>
        <w:t>If it is necessary to provide proprietary information, the Contractor shall clearly mark the information on each page of the document(s) as “Proprietary and Confidential”.</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The City is subject to laws regarding the disclosure of public records and document.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Proposals and other materials, submitted by the Contractor become public record and may be subject to public disclosure, in whole or in part, and may be released by the City in the event of a request for disclosure.</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In the event the City receives a public record request for information and the Contractor has marked the requested document as “Proprietary and Confidential”, the City shall notify the Contractor of such request and withhold disclosure of such information for not less than five (5) business days, to permit the Contractor to seek judicial protection of such information; provided that the Contractor shall be solely responsible for all attorney fees and costs in such action and shall save and hold harmless the City from any costs, attorney</w:t>
      </w:r>
      <w:r w:rsidR="006E0BF4" w:rsidRPr="00A735C9">
        <w:rPr>
          <w:rFonts w:asciiTheme="minorHAnsi" w:hAnsiTheme="minorHAnsi" w:cstheme="minorHAnsi"/>
          <w:sz w:val="22"/>
          <w:szCs w:val="22"/>
        </w:rPr>
        <w:t>’</w:t>
      </w:r>
      <w:r w:rsidRPr="00A735C9">
        <w:rPr>
          <w:rFonts w:asciiTheme="minorHAnsi" w:hAnsiTheme="minorHAnsi" w:cstheme="minorHAnsi"/>
          <w:sz w:val="22"/>
          <w:szCs w:val="22"/>
        </w:rPr>
        <w:t>s fees or penalty assessments under Chapter 42.</w:t>
      </w:r>
      <w:r w:rsidR="0014466C" w:rsidRPr="00A735C9">
        <w:rPr>
          <w:rFonts w:asciiTheme="minorHAnsi" w:hAnsiTheme="minorHAnsi" w:cstheme="minorHAnsi"/>
          <w:sz w:val="22"/>
          <w:szCs w:val="22"/>
        </w:rPr>
        <w:t>56</w:t>
      </w:r>
      <w:r w:rsidRPr="00A735C9">
        <w:rPr>
          <w:rFonts w:asciiTheme="minorHAnsi" w:hAnsiTheme="minorHAnsi" w:cstheme="minorHAnsi"/>
          <w:sz w:val="22"/>
          <w:szCs w:val="22"/>
        </w:rPr>
        <w:t xml:space="preserve"> RCW for withholding or delaying public disclosure of such information.</w:t>
      </w:r>
    </w:p>
    <w:p w14:paraId="5E52387B" w14:textId="77777777" w:rsidR="00676412" w:rsidRPr="00A735C9" w:rsidRDefault="00676412" w:rsidP="00A735C9">
      <w:pPr>
        <w:rPr>
          <w:rFonts w:asciiTheme="minorHAnsi" w:hAnsiTheme="minorHAnsi" w:cstheme="minorHAnsi"/>
          <w:sz w:val="22"/>
          <w:szCs w:val="22"/>
        </w:rPr>
      </w:pPr>
    </w:p>
    <w:p w14:paraId="134D9D27" w14:textId="77777777" w:rsidR="00CB051A" w:rsidRPr="00A735C9" w:rsidRDefault="00A626DE"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15</w:t>
      </w:r>
      <w:r w:rsidR="00CB051A" w:rsidRPr="00A735C9">
        <w:rPr>
          <w:rFonts w:asciiTheme="minorHAnsi" w:hAnsiTheme="minorHAnsi" w:cstheme="minorHAnsi"/>
          <w:b/>
          <w:bCs/>
          <w:sz w:val="22"/>
          <w:szCs w:val="22"/>
        </w:rPr>
        <w:t>.</w:t>
      </w:r>
      <w:r w:rsidR="00CB051A" w:rsidRPr="00A735C9">
        <w:rPr>
          <w:rFonts w:asciiTheme="minorHAnsi" w:hAnsiTheme="minorHAnsi" w:cstheme="minorHAnsi"/>
          <w:b/>
          <w:bCs/>
          <w:sz w:val="22"/>
          <w:szCs w:val="22"/>
        </w:rPr>
        <w:tab/>
        <w:t>BOOKS AND RECORDS</w:t>
      </w:r>
    </w:p>
    <w:p w14:paraId="2392AC2C" w14:textId="77777777" w:rsidR="00676412" w:rsidRPr="00A735C9" w:rsidRDefault="00676412" w:rsidP="00A735C9">
      <w:pPr>
        <w:rPr>
          <w:rFonts w:asciiTheme="minorHAnsi" w:hAnsiTheme="minorHAnsi" w:cstheme="minorHAnsi"/>
          <w:sz w:val="22"/>
          <w:szCs w:val="22"/>
        </w:rPr>
      </w:pPr>
    </w:p>
    <w:p w14:paraId="4CE3E701" w14:textId="5D2343FF" w:rsidR="00CB051A" w:rsidRPr="00A735C9" w:rsidRDefault="00CB051A" w:rsidP="00A735C9">
      <w:pPr>
        <w:rPr>
          <w:rFonts w:asciiTheme="minorHAnsi" w:hAnsiTheme="minorHAnsi" w:cstheme="minorHAnsi"/>
          <w:sz w:val="22"/>
          <w:szCs w:val="22"/>
        </w:rPr>
      </w:pPr>
      <w:r w:rsidRPr="00A735C9">
        <w:rPr>
          <w:rFonts w:asciiTheme="minorHAnsi" w:hAnsiTheme="minorHAnsi" w:cstheme="minorHAnsi"/>
          <w:sz w:val="22"/>
          <w:szCs w:val="22"/>
        </w:rPr>
        <w:t>The Contractor agrees to maintain books, records, and documents which sufficiently and properly reflect all direct and indirect costs related to the performance of this Contract and such accounting procedures and practices as may be deemed necessary by the City to assure proper accounting of all funds paid pursuant to this Contract.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These records shall be subject at all reasonable times to inspection, review or audit by the City, its authorized representative, the State Auditor, or other governmental officials authorized by law to monitor this Contract.</w:t>
      </w:r>
    </w:p>
    <w:p w14:paraId="5E21F517" w14:textId="77777777" w:rsidR="00D5309F" w:rsidRPr="00A735C9" w:rsidRDefault="00D5309F" w:rsidP="00A735C9">
      <w:pPr>
        <w:rPr>
          <w:rFonts w:asciiTheme="minorHAnsi" w:hAnsiTheme="minorHAnsi" w:cstheme="minorHAnsi"/>
          <w:sz w:val="22"/>
          <w:szCs w:val="22"/>
        </w:rPr>
      </w:pPr>
    </w:p>
    <w:p w14:paraId="57C46A7E" w14:textId="77777777" w:rsidR="00676412" w:rsidRPr="00A735C9" w:rsidRDefault="00A626DE" w:rsidP="00A735C9">
      <w:pPr>
        <w:tabs>
          <w:tab w:val="left" w:pos="720"/>
          <w:tab w:val="left" w:pos="1440"/>
          <w:tab w:val="left" w:pos="2160"/>
          <w:tab w:val="left" w:pos="2880"/>
          <w:tab w:val="left" w:pos="7242"/>
        </w:tabs>
        <w:rPr>
          <w:rFonts w:asciiTheme="minorHAnsi" w:hAnsiTheme="minorHAnsi" w:cstheme="minorHAnsi"/>
          <w:b/>
          <w:bCs/>
          <w:sz w:val="22"/>
          <w:szCs w:val="22"/>
        </w:rPr>
      </w:pPr>
      <w:r w:rsidRPr="00A735C9">
        <w:rPr>
          <w:rFonts w:asciiTheme="minorHAnsi" w:hAnsiTheme="minorHAnsi" w:cstheme="minorHAnsi"/>
          <w:b/>
          <w:bCs/>
          <w:sz w:val="22"/>
          <w:szCs w:val="22"/>
        </w:rPr>
        <w:t>16</w:t>
      </w:r>
      <w:r w:rsidR="00CB051A" w:rsidRPr="00A735C9">
        <w:rPr>
          <w:rFonts w:asciiTheme="minorHAnsi" w:hAnsiTheme="minorHAnsi" w:cstheme="minorHAnsi"/>
          <w:b/>
          <w:bCs/>
          <w:sz w:val="22"/>
          <w:szCs w:val="22"/>
        </w:rPr>
        <w:t>.</w:t>
      </w:r>
      <w:r w:rsidR="00CB051A" w:rsidRPr="00A735C9">
        <w:rPr>
          <w:rFonts w:asciiTheme="minorHAnsi" w:hAnsiTheme="minorHAnsi" w:cstheme="minorHAnsi"/>
          <w:b/>
          <w:bCs/>
          <w:sz w:val="22"/>
          <w:szCs w:val="22"/>
        </w:rPr>
        <w:tab/>
        <w:t>CLEAN UP</w:t>
      </w:r>
    </w:p>
    <w:p w14:paraId="25363645" w14:textId="77777777" w:rsidR="00FA1ED6" w:rsidRPr="00A735C9" w:rsidRDefault="00FA1ED6" w:rsidP="00A735C9">
      <w:pPr>
        <w:rPr>
          <w:rFonts w:asciiTheme="minorHAnsi" w:hAnsiTheme="minorHAnsi" w:cstheme="minorHAnsi"/>
          <w:sz w:val="22"/>
          <w:szCs w:val="22"/>
        </w:rPr>
      </w:pPr>
    </w:p>
    <w:p w14:paraId="2BCCCE62" w14:textId="53280652" w:rsidR="00676412" w:rsidRPr="00A735C9" w:rsidRDefault="0051211A" w:rsidP="00A735C9">
      <w:pPr>
        <w:rPr>
          <w:rFonts w:asciiTheme="minorHAnsi" w:hAnsiTheme="minorHAnsi" w:cstheme="minorHAnsi"/>
          <w:sz w:val="22"/>
          <w:szCs w:val="22"/>
        </w:rPr>
      </w:pPr>
      <w:r w:rsidRPr="00A735C9">
        <w:rPr>
          <w:rFonts w:asciiTheme="minorHAnsi" w:hAnsiTheme="minorHAnsi" w:cstheme="minorHAnsi"/>
          <w:sz w:val="22"/>
          <w:szCs w:val="22"/>
        </w:rPr>
        <w:t>At any time ordered by the City and immediately after completion of the Work, the Contractor shall, at its own expense, clean up and remove all refuse and unused materials of any kind resulting from the Work.</w:t>
      </w:r>
      <w:r w:rsidR="00A735C9" w:rsidRPr="00A735C9">
        <w:rPr>
          <w:rFonts w:asciiTheme="minorHAnsi" w:hAnsiTheme="minorHAnsi" w:cstheme="minorHAnsi"/>
          <w:sz w:val="22"/>
          <w:szCs w:val="22"/>
        </w:rPr>
        <w:t xml:space="preserve"> </w:t>
      </w:r>
      <w:r w:rsidRPr="00A735C9">
        <w:rPr>
          <w:rFonts w:asciiTheme="minorHAnsi" w:hAnsiTheme="minorHAnsi" w:cstheme="minorHAnsi"/>
          <w:sz w:val="22"/>
          <w:szCs w:val="22"/>
        </w:rPr>
        <w:t>In the event the Contractor fails to perform the necessary clean up, the City may, but in no event is it obligated to, perform the necessary clean up and the costs thereof shall be immediately paid by the Contractor to the City and/or the City may deduct its costs from any remaining payments due to the Contractor.</w:t>
      </w:r>
    </w:p>
    <w:p w14:paraId="6B164CDB" w14:textId="77777777" w:rsidR="00F917FA" w:rsidRPr="00A735C9" w:rsidRDefault="00F917FA" w:rsidP="00A735C9">
      <w:pPr>
        <w:rPr>
          <w:rFonts w:asciiTheme="minorHAnsi" w:hAnsiTheme="minorHAnsi" w:cstheme="minorHAnsi"/>
          <w:sz w:val="22"/>
          <w:szCs w:val="22"/>
        </w:rPr>
      </w:pPr>
    </w:p>
    <w:p w14:paraId="518F63CB" w14:textId="77777777" w:rsidR="00CB051A" w:rsidRPr="00C663C6" w:rsidRDefault="00A626DE" w:rsidP="00A735C9">
      <w:pPr>
        <w:tabs>
          <w:tab w:val="left" w:pos="720"/>
          <w:tab w:val="left" w:pos="1440"/>
          <w:tab w:val="left" w:pos="2160"/>
          <w:tab w:val="left" w:pos="2880"/>
          <w:tab w:val="left" w:pos="7242"/>
        </w:tabs>
        <w:rPr>
          <w:rFonts w:asciiTheme="minorHAnsi" w:hAnsiTheme="minorHAnsi" w:cstheme="minorHAnsi"/>
          <w:b/>
          <w:bCs/>
          <w:sz w:val="22"/>
          <w:szCs w:val="22"/>
        </w:rPr>
      </w:pPr>
      <w:r w:rsidRPr="00C663C6">
        <w:rPr>
          <w:rFonts w:asciiTheme="minorHAnsi" w:hAnsiTheme="minorHAnsi" w:cstheme="minorHAnsi"/>
          <w:b/>
          <w:bCs/>
          <w:sz w:val="22"/>
          <w:szCs w:val="22"/>
        </w:rPr>
        <w:t>17</w:t>
      </w:r>
      <w:r w:rsidR="00CB051A" w:rsidRPr="00C663C6">
        <w:rPr>
          <w:rFonts w:asciiTheme="minorHAnsi" w:hAnsiTheme="minorHAnsi" w:cstheme="minorHAnsi"/>
          <w:b/>
          <w:bCs/>
          <w:sz w:val="22"/>
          <w:szCs w:val="22"/>
        </w:rPr>
        <w:t>.</w:t>
      </w:r>
      <w:r w:rsidR="00CB051A" w:rsidRPr="00C663C6">
        <w:rPr>
          <w:rFonts w:asciiTheme="minorHAnsi" w:hAnsiTheme="minorHAnsi" w:cstheme="minorHAnsi"/>
          <w:b/>
          <w:bCs/>
          <w:sz w:val="22"/>
          <w:szCs w:val="22"/>
        </w:rPr>
        <w:tab/>
        <w:t>GENERAL PROVISIONS</w:t>
      </w:r>
    </w:p>
    <w:p w14:paraId="04F454DE" w14:textId="77777777" w:rsidR="00CB051A" w:rsidRPr="00C663C6" w:rsidRDefault="00CB051A" w:rsidP="00A735C9">
      <w:pPr>
        <w:rPr>
          <w:rFonts w:asciiTheme="minorHAnsi" w:hAnsiTheme="minorHAnsi" w:cstheme="minorHAnsi"/>
          <w:b/>
          <w:bCs/>
          <w:sz w:val="22"/>
          <w:szCs w:val="22"/>
        </w:rPr>
      </w:pPr>
    </w:p>
    <w:p w14:paraId="2C686E44" w14:textId="6EF19A31" w:rsidR="00676412" w:rsidRPr="00A735C9" w:rsidRDefault="00B12F22" w:rsidP="00A735C9">
      <w:pPr>
        <w:rPr>
          <w:rFonts w:asciiTheme="minorHAnsi" w:hAnsiTheme="minorHAnsi" w:cstheme="minorHAnsi"/>
          <w:sz w:val="22"/>
          <w:szCs w:val="22"/>
        </w:rPr>
      </w:pPr>
      <w:r w:rsidRPr="00A735C9">
        <w:rPr>
          <w:rFonts w:asciiTheme="minorHAnsi" w:hAnsiTheme="minorHAnsi" w:cstheme="minorHAnsi"/>
          <w:sz w:val="22"/>
          <w:szCs w:val="22"/>
        </w:rPr>
        <w:t xml:space="preserve">This Contract, the Contract Documents and any supporting contract documents contain </w:t>
      </w:r>
      <w:proofErr w:type="gramStart"/>
      <w:r w:rsidRPr="00A735C9">
        <w:rPr>
          <w:rFonts w:asciiTheme="minorHAnsi" w:hAnsiTheme="minorHAnsi" w:cstheme="minorHAnsi"/>
          <w:sz w:val="22"/>
          <w:szCs w:val="22"/>
        </w:rPr>
        <w:t>all of</w:t>
      </w:r>
      <w:proofErr w:type="gramEnd"/>
      <w:r w:rsidRPr="00A735C9">
        <w:rPr>
          <w:rFonts w:asciiTheme="minorHAnsi" w:hAnsiTheme="minorHAnsi" w:cstheme="minorHAnsi"/>
          <w:sz w:val="22"/>
          <w:szCs w:val="22"/>
        </w:rPr>
        <w:t xml:space="preserve"> the agreements of the Parties with respect to any matter covered or mentioned in this Contract and no prior agreements or understandings shall be effective for any purpose.</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No provision of this Contract may be amended except by written agreement of the Parties. Any provision of this Contract which is declared </w:t>
      </w:r>
      <w:r w:rsidRPr="00A735C9">
        <w:rPr>
          <w:rFonts w:asciiTheme="minorHAnsi" w:hAnsiTheme="minorHAnsi" w:cstheme="minorHAnsi"/>
          <w:sz w:val="22"/>
          <w:szCs w:val="22"/>
        </w:rPr>
        <w:lastRenderedPageBreak/>
        <w:t>invalid, void or illegal shall in no way affect, impair, or invalidate any other provision hereof and such other provisions shall remain in full force and effect.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The Contractor shall not transfer or assign, in whole or in part, any or </w:t>
      </w:r>
      <w:proofErr w:type="gramStart"/>
      <w:r w:rsidRPr="00A735C9">
        <w:rPr>
          <w:rFonts w:asciiTheme="minorHAnsi" w:hAnsiTheme="minorHAnsi" w:cstheme="minorHAnsi"/>
          <w:sz w:val="22"/>
          <w:szCs w:val="22"/>
        </w:rPr>
        <w:t>all of</w:t>
      </w:r>
      <w:proofErr w:type="gramEnd"/>
      <w:r w:rsidRPr="00A735C9">
        <w:rPr>
          <w:rFonts w:asciiTheme="minorHAnsi" w:hAnsiTheme="minorHAnsi" w:cstheme="minorHAnsi"/>
          <w:sz w:val="22"/>
          <w:szCs w:val="22"/>
        </w:rPr>
        <w:t xml:space="preserve"> its obligations and rights hereunder without the prior written consent of the City.</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In the event the City consents to any such assignment or transfer, such consent shall in no way release the Contractor from any of its obligations or liabilities under this Contract.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Subject to the preceding sentence, this Contract shall be binding upon and inure to the benefit of the Parties' successors in interest, </w:t>
      </w:r>
      <w:r w:rsidR="008D4788" w:rsidRPr="00A735C9">
        <w:rPr>
          <w:rFonts w:asciiTheme="minorHAnsi" w:hAnsiTheme="minorHAnsi" w:cstheme="minorHAnsi"/>
          <w:sz w:val="22"/>
          <w:szCs w:val="22"/>
        </w:rPr>
        <w:t>heirs,</w:t>
      </w:r>
      <w:r w:rsidRPr="00A735C9">
        <w:rPr>
          <w:rFonts w:asciiTheme="minorHAnsi" w:hAnsiTheme="minorHAnsi" w:cstheme="minorHAnsi"/>
          <w:sz w:val="22"/>
          <w:szCs w:val="22"/>
        </w:rPr>
        <w:t xml:space="preserve"> and assigns.</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In the event the City or the Contractor defaults on the performance of any terms in this Contract, and the Contractor or City places the enforcement of the Contract or any part thereof, or the collection of any monies due, in the hands of an attorney, or files suit, each Party shall pay all its own attorneys' fees and expenses. The venue for any dispute related to this Contract shall be King County, Washington.</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Failure of the City to declare any breach or default immediately upon occurrence thereof, or delay in taking any action in connection with, shall not waive such breach or default.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This Contract shall be governed by and interpreted in accordance with the laws of the State of Washington.</w:t>
      </w:r>
      <w:r w:rsidR="00A735C9">
        <w:rPr>
          <w:rFonts w:asciiTheme="minorHAnsi" w:hAnsiTheme="minorHAnsi" w:cstheme="minorHAnsi"/>
          <w:sz w:val="22"/>
          <w:szCs w:val="22"/>
        </w:rPr>
        <w:t xml:space="preserve"> </w:t>
      </w:r>
      <w:proofErr w:type="gramStart"/>
      <w:r w:rsidRPr="00A735C9">
        <w:rPr>
          <w:rFonts w:asciiTheme="minorHAnsi" w:hAnsiTheme="minorHAnsi" w:cstheme="minorHAnsi"/>
          <w:sz w:val="22"/>
          <w:szCs w:val="22"/>
        </w:rPr>
        <w:t>Each individual</w:t>
      </w:r>
      <w:proofErr w:type="gramEnd"/>
      <w:r w:rsidRPr="00A735C9">
        <w:rPr>
          <w:rFonts w:asciiTheme="minorHAnsi" w:hAnsiTheme="minorHAnsi" w:cstheme="minorHAnsi"/>
          <w:sz w:val="22"/>
          <w:szCs w:val="22"/>
        </w:rPr>
        <w:t xml:space="preserve"> executing this Contract on behalf of the City and Contractor represents and warrants that such individuals are duly authorized to execute this Contract.</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 xml:space="preserve">Time is of the essence of this Contract and each and </w:t>
      </w:r>
      <w:proofErr w:type="gramStart"/>
      <w:r w:rsidRPr="00A735C9">
        <w:rPr>
          <w:rFonts w:asciiTheme="minorHAnsi" w:hAnsiTheme="minorHAnsi" w:cstheme="minorHAnsi"/>
          <w:sz w:val="22"/>
          <w:szCs w:val="22"/>
        </w:rPr>
        <w:t>all of</w:t>
      </w:r>
      <w:proofErr w:type="gramEnd"/>
      <w:r w:rsidRPr="00A735C9">
        <w:rPr>
          <w:rFonts w:asciiTheme="minorHAnsi" w:hAnsiTheme="minorHAnsi" w:cstheme="minorHAnsi"/>
          <w:sz w:val="22"/>
          <w:szCs w:val="22"/>
        </w:rPr>
        <w:t xml:space="preserve"> its provisions in which performance is a factor.</w:t>
      </w:r>
      <w:r w:rsidR="00A735C9">
        <w:rPr>
          <w:rFonts w:asciiTheme="minorHAnsi" w:hAnsiTheme="minorHAnsi" w:cstheme="minorHAnsi"/>
          <w:sz w:val="22"/>
          <w:szCs w:val="22"/>
        </w:rPr>
        <w:t xml:space="preserve"> </w:t>
      </w:r>
      <w:r w:rsidRPr="00A735C9">
        <w:rPr>
          <w:rFonts w:asciiTheme="minorHAnsi" w:hAnsiTheme="minorHAnsi" w:cstheme="minorHAnsi"/>
          <w:sz w:val="22"/>
          <w:szCs w:val="22"/>
        </w:rPr>
        <w:t>Adherence to completion dates is essential to the Contractor's performance of this Contract.</w:t>
      </w:r>
      <w:r w:rsidR="00A735C9">
        <w:rPr>
          <w:rFonts w:asciiTheme="minorHAnsi" w:hAnsiTheme="minorHAnsi" w:cstheme="minorHAnsi"/>
          <w:sz w:val="22"/>
          <w:szCs w:val="22"/>
        </w:rPr>
        <w:t xml:space="preserve"> </w:t>
      </w:r>
    </w:p>
    <w:p w14:paraId="3D5AE139" w14:textId="77777777" w:rsidR="00FA1ED6" w:rsidRPr="00A735C9" w:rsidRDefault="00FA1ED6" w:rsidP="00A735C9">
      <w:pPr>
        <w:rPr>
          <w:rFonts w:asciiTheme="minorHAnsi" w:hAnsiTheme="minorHAnsi" w:cstheme="minorHAnsi"/>
          <w:sz w:val="22"/>
          <w:szCs w:val="22"/>
        </w:rPr>
      </w:pPr>
    </w:p>
    <w:p w14:paraId="627F1C39" w14:textId="77777777" w:rsidR="002027E8" w:rsidRPr="00A735C9" w:rsidRDefault="005121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sz w:val="22"/>
          <w:szCs w:val="22"/>
        </w:rPr>
      </w:pPr>
      <w:r w:rsidRPr="00A735C9">
        <w:rPr>
          <w:rFonts w:asciiTheme="minorHAnsi" w:hAnsiTheme="minorHAnsi" w:cstheme="minorHAnsi"/>
          <w:sz w:val="22"/>
          <w:szCs w:val="22"/>
        </w:rPr>
        <w:t xml:space="preserve">IN WITNESS WHEREOF, the </w:t>
      </w:r>
      <w:r w:rsidR="002027E8" w:rsidRPr="00A735C9">
        <w:rPr>
          <w:rFonts w:asciiTheme="minorHAnsi" w:hAnsiTheme="minorHAnsi" w:cstheme="minorHAnsi"/>
          <w:sz w:val="22"/>
          <w:szCs w:val="22"/>
        </w:rPr>
        <w:t>parties</w:t>
      </w:r>
      <w:r w:rsidRPr="00A735C9">
        <w:rPr>
          <w:rFonts w:asciiTheme="minorHAnsi" w:hAnsiTheme="minorHAnsi" w:cstheme="minorHAnsi"/>
          <w:sz w:val="22"/>
          <w:szCs w:val="22"/>
        </w:rPr>
        <w:t xml:space="preserve"> have executed this Contract the </w:t>
      </w:r>
      <w:r w:rsidR="006E0BF4" w:rsidRPr="00A735C9">
        <w:rPr>
          <w:rFonts w:asciiTheme="minorHAnsi" w:hAnsiTheme="minorHAnsi" w:cstheme="minorHAnsi"/>
          <w:sz w:val="22"/>
          <w:szCs w:val="22"/>
        </w:rPr>
        <w:fldChar w:fldCharType="begin">
          <w:ffData>
            <w:name w:val="Text51"/>
            <w:enabled/>
            <w:calcOnExit w:val="0"/>
            <w:textInput/>
          </w:ffData>
        </w:fldChar>
      </w:r>
      <w:bookmarkStart w:id="12" w:name="Text51"/>
      <w:r w:rsidR="006E0BF4" w:rsidRPr="00A735C9">
        <w:rPr>
          <w:rFonts w:asciiTheme="minorHAnsi" w:hAnsiTheme="minorHAnsi" w:cstheme="minorHAnsi"/>
          <w:sz w:val="22"/>
          <w:szCs w:val="22"/>
        </w:rPr>
        <w:instrText xml:space="preserve"> FORMTEXT </w:instrText>
      </w:r>
      <w:r w:rsidR="006E0BF4" w:rsidRPr="00A735C9">
        <w:rPr>
          <w:rFonts w:asciiTheme="minorHAnsi" w:hAnsiTheme="minorHAnsi" w:cstheme="minorHAnsi"/>
          <w:sz w:val="22"/>
          <w:szCs w:val="22"/>
        </w:rPr>
      </w:r>
      <w:r w:rsidR="006E0BF4" w:rsidRPr="00A735C9">
        <w:rPr>
          <w:rFonts w:asciiTheme="minorHAnsi" w:hAnsiTheme="minorHAnsi" w:cstheme="minorHAnsi"/>
          <w:sz w:val="22"/>
          <w:szCs w:val="22"/>
        </w:rPr>
        <w:fldChar w:fldCharType="separate"/>
      </w:r>
      <w:r w:rsidR="006E0BF4" w:rsidRPr="00A735C9">
        <w:rPr>
          <w:rFonts w:asciiTheme="minorHAnsi" w:hAnsiTheme="minorHAnsi" w:cstheme="minorHAnsi"/>
          <w:noProof/>
          <w:sz w:val="22"/>
          <w:szCs w:val="22"/>
        </w:rPr>
        <w:t> </w:t>
      </w:r>
      <w:r w:rsidR="006E0BF4" w:rsidRPr="00A735C9">
        <w:rPr>
          <w:rFonts w:asciiTheme="minorHAnsi" w:hAnsiTheme="minorHAnsi" w:cstheme="minorHAnsi"/>
          <w:noProof/>
          <w:sz w:val="22"/>
          <w:szCs w:val="22"/>
        </w:rPr>
        <w:t> </w:t>
      </w:r>
      <w:r w:rsidR="006E0BF4" w:rsidRPr="00A735C9">
        <w:rPr>
          <w:rFonts w:asciiTheme="minorHAnsi" w:hAnsiTheme="minorHAnsi" w:cstheme="minorHAnsi"/>
          <w:noProof/>
          <w:sz w:val="22"/>
          <w:szCs w:val="22"/>
        </w:rPr>
        <w:t> </w:t>
      </w:r>
      <w:r w:rsidR="006E0BF4" w:rsidRPr="00A735C9">
        <w:rPr>
          <w:rFonts w:asciiTheme="minorHAnsi" w:hAnsiTheme="minorHAnsi" w:cstheme="minorHAnsi"/>
          <w:noProof/>
          <w:sz w:val="22"/>
          <w:szCs w:val="22"/>
        </w:rPr>
        <w:t> </w:t>
      </w:r>
      <w:r w:rsidR="006E0BF4" w:rsidRPr="00A735C9">
        <w:rPr>
          <w:rFonts w:asciiTheme="minorHAnsi" w:hAnsiTheme="minorHAnsi" w:cstheme="minorHAnsi"/>
          <w:noProof/>
          <w:sz w:val="22"/>
          <w:szCs w:val="22"/>
        </w:rPr>
        <w:t> </w:t>
      </w:r>
      <w:r w:rsidR="006E0BF4" w:rsidRPr="00A735C9">
        <w:rPr>
          <w:rFonts w:asciiTheme="minorHAnsi" w:hAnsiTheme="minorHAnsi" w:cstheme="minorHAnsi"/>
          <w:sz w:val="22"/>
          <w:szCs w:val="22"/>
        </w:rPr>
        <w:fldChar w:fldCharType="end"/>
      </w:r>
      <w:bookmarkEnd w:id="12"/>
      <w:r w:rsidRPr="00A735C9">
        <w:rPr>
          <w:rFonts w:asciiTheme="minorHAnsi" w:hAnsiTheme="minorHAnsi" w:cstheme="minorHAnsi"/>
          <w:sz w:val="22"/>
          <w:szCs w:val="22"/>
        </w:rPr>
        <w:t xml:space="preserve"> day of</w:t>
      </w:r>
      <w:r w:rsidR="006E0BF4" w:rsidRPr="00A735C9">
        <w:rPr>
          <w:rFonts w:asciiTheme="minorHAnsi" w:hAnsiTheme="minorHAnsi" w:cstheme="minorHAnsi"/>
          <w:sz w:val="22"/>
          <w:szCs w:val="22"/>
        </w:rPr>
        <w:t xml:space="preserve"> </w:t>
      </w:r>
    </w:p>
    <w:p w14:paraId="416AB2B7" w14:textId="77777777" w:rsidR="00676412" w:rsidRPr="00A735C9" w:rsidRDefault="006E0BF4"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A735C9">
        <w:rPr>
          <w:rFonts w:asciiTheme="minorHAnsi" w:hAnsiTheme="minorHAnsi" w:cstheme="minorHAnsi"/>
          <w:sz w:val="22"/>
          <w:szCs w:val="22"/>
        </w:rPr>
        <w:fldChar w:fldCharType="begin">
          <w:ffData>
            <w:name w:val="Text49"/>
            <w:enabled/>
            <w:calcOnExit w:val="0"/>
            <w:textInput/>
          </w:ffData>
        </w:fldChar>
      </w:r>
      <w:bookmarkStart w:id="13" w:name="Text49"/>
      <w:r w:rsidRPr="00A735C9">
        <w:rPr>
          <w:rFonts w:asciiTheme="minorHAnsi" w:hAnsiTheme="minorHAnsi" w:cstheme="minorHAnsi"/>
          <w:sz w:val="22"/>
          <w:szCs w:val="22"/>
        </w:rPr>
        <w:instrText xml:space="preserve"> FORMTEXT </w:instrText>
      </w:r>
      <w:r w:rsidRPr="00A735C9">
        <w:rPr>
          <w:rFonts w:asciiTheme="minorHAnsi" w:hAnsiTheme="minorHAnsi" w:cstheme="minorHAnsi"/>
          <w:sz w:val="22"/>
          <w:szCs w:val="22"/>
        </w:rPr>
      </w:r>
      <w:r w:rsidRPr="00A735C9">
        <w:rPr>
          <w:rFonts w:asciiTheme="minorHAnsi" w:hAnsiTheme="minorHAnsi" w:cstheme="minorHAnsi"/>
          <w:sz w:val="22"/>
          <w:szCs w:val="22"/>
        </w:rPr>
        <w:fldChar w:fldCharType="separate"/>
      </w:r>
      <w:r w:rsidRPr="00A735C9">
        <w:rPr>
          <w:rFonts w:asciiTheme="minorHAnsi" w:hAnsiTheme="minorHAnsi" w:cstheme="minorHAnsi"/>
          <w:noProof/>
          <w:sz w:val="22"/>
          <w:szCs w:val="22"/>
        </w:rPr>
        <w:t> </w:t>
      </w:r>
      <w:r w:rsidRPr="00A735C9">
        <w:rPr>
          <w:rFonts w:asciiTheme="minorHAnsi" w:hAnsiTheme="minorHAnsi" w:cstheme="minorHAnsi"/>
          <w:noProof/>
          <w:sz w:val="22"/>
          <w:szCs w:val="22"/>
        </w:rPr>
        <w:t> </w:t>
      </w:r>
      <w:r w:rsidRPr="00A735C9">
        <w:rPr>
          <w:rFonts w:asciiTheme="minorHAnsi" w:hAnsiTheme="minorHAnsi" w:cstheme="minorHAnsi"/>
          <w:noProof/>
          <w:sz w:val="22"/>
          <w:szCs w:val="22"/>
        </w:rPr>
        <w:t> </w:t>
      </w:r>
      <w:r w:rsidRPr="00A735C9">
        <w:rPr>
          <w:rFonts w:asciiTheme="minorHAnsi" w:hAnsiTheme="minorHAnsi" w:cstheme="minorHAnsi"/>
          <w:noProof/>
          <w:sz w:val="22"/>
          <w:szCs w:val="22"/>
        </w:rPr>
        <w:t> </w:t>
      </w:r>
      <w:r w:rsidRPr="00A735C9">
        <w:rPr>
          <w:rFonts w:asciiTheme="minorHAnsi" w:hAnsiTheme="minorHAnsi" w:cstheme="minorHAnsi"/>
          <w:noProof/>
          <w:sz w:val="22"/>
          <w:szCs w:val="22"/>
        </w:rPr>
        <w:t> </w:t>
      </w:r>
      <w:r w:rsidRPr="00A735C9">
        <w:rPr>
          <w:rFonts w:asciiTheme="minorHAnsi" w:hAnsiTheme="minorHAnsi" w:cstheme="minorHAnsi"/>
          <w:sz w:val="22"/>
          <w:szCs w:val="22"/>
        </w:rPr>
        <w:fldChar w:fldCharType="end"/>
      </w:r>
      <w:bookmarkEnd w:id="13"/>
      <w:r w:rsidR="002027E8" w:rsidRPr="00A735C9">
        <w:rPr>
          <w:rFonts w:asciiTheme="minorHAnsi" w:hAnsiTheme="minorHAnsi" w:cstheme="minorHAnsi"/>
          <w:sz w:val="22"/>
          <w:szCs w:val="22"/>
        </w:rPr>
        <w:t>,</w:t>
      </w:r>
      <w:r w:rsidR="0051211A" w:rsidRPr="00A735C9">
        <w:rPr>
          <w:rFonts w:asciiTheme="minorHAnsi" w:hAnsiTheme="minorHAnsi" w:cstheme="minorHAnsi"/>
          <w:sz w:val="22"/>
          <w:szCs w:val="22"/>
        </w:rPr>
        <w:t xml:space="preserve"> 20</w:t>
      </w:r>
      <w:r w:rsidRPr="00A735C9">
        <w:rPr>
          <w:rFonts w:asciiTheme="minorHAnsi" w:hAnsiTheme="minorHAnsi" w:cstheme="minorHAnsi"/>
          <w:sz w:val="22"/>
          <w:szCs w:val="22"/>
        </w:rPr>
        <w:fldChar w:fldCharType="begin">
          <w:ffData>
            <w:name w:val="Text50"/>
            <w:enabled/>
            <w:calcOnExit w:val="0"/>
            <w:textInput/>
          </w:ffData>
        </w:fldChar>
      </w:r>
      <w:bookmarkStart w:id="14" w:name="Text50"/>
      <w:r w:rsidRPr="00A735C9">
        <w:rPr>
          <w:rFonts w:asciiTheme="minorHAnsi" w:hAnsiTheme="minorHAnsi" w:cstheme="minorHAnsi"/>
          <w:sz w:val="22"/>
          <w:szCs w:val="22"/>
        </w:rPr>
        <w:instrText xml:space="preserve"> FORMTEXT </w:instrText>
      </w:r>
      <w:r w:rsidRPr="00A735C9">
        <w:rPr>
          <w:rFonts w:asciiTheme="minorHAnsi" w:hAnsiTheme="minorHAnsi" w:cstheme="minorHAnsi"/>
          <w:sz w:val="22"/>
          <w:szCs w:val="22"/>
        </w:rPr>
      </w:r>
      <w:r w:rsidRPr="00A735C9">
        <w:rPr>
          <w:rFonts w:asciiTheme="minorHAnsi" w:hAnsiTheme="minorHAnsi" w:cstheme="minorHAnsi"/>
          <w:sz w:val="22"/>
          <w:szCs w:val="22"/>
        </w:rPr>
        <w:fldChar w:fldCharType="separate"/>
      </w:r>
      <w:r w:rsidRPr="00A735C9">
        <w:rPr>
          <w:rFonts w:asciiTheme="minorHAnsi" w:hAnsiTheme="minorHAnsi" w:cstheme="minorHAnsi"/>
          <w:noProof/>
          <w:sz w:val="22"/>
          <w:szCs w:val="22"/>
        </w:rPr>
        <w:t> </w:t>
      </w:r>
      <w:r w:rsidRPr="00A735C9">
        <w:rPr>
          <w:rFonts w:asciiTheme="minorHAnsi" w:hAnsiTheme="minorHAnsi" w:cstheme="minorHAnsi"/>
          <w:noProof/>
          <w:sz w:val="22"/>
          <w:szCs w:val="22"/>
        </w:rPr>
        <w:t> </w:t>
      </w:r>
      <w:r w:rsidRPr="00A735C9">
        <w:rPr>
          <w:rFonts w:asciiTheme="minorHAnsi" w:hAnsiTheme="minorHAnsi" w:cstheme="minorHAnsi"/>
          <w:noProof/>
          <w:sz w:val="22"/>
          <w:szCs w:val="22"/>
        </w:rPr>
        <w:t> </w:t>
      </w:r>
      <w:r w:rsidRPr="00A735C9">
        <w:rPr>
          <w:rFonts w:asciiTheme="minorHAnsi" w:hAnsiTheme="minorHAnsi" w:cstheme="minorHAnsi"/>
          <w:noProof/>
          <w:sz w:val="22"/>
          <w:szCs w:val="22"/>
        </w:rPr>
        <w:t> </w:t>
      </w:r>
      <w:r w:rsidRPr="00A735C9">
        <w:rPr>
          <w:rFonts w:asciiTheme="minorHAnsi" w:hAnsiTheme="minorHAnsi" w:cstheme="minorHAnsi"/>
          <w:noProof/>
          <w:sz w:val="22"/>
          <w:szCs w:val="22"/>
        </w:rPr>
        <w:t> </w:t>
      </w:r>
      <w:r w:rsidRPr="00A735C9">
        <w:rPr>
          <w:rFonts w:asciiTheme="minorHAnsi" w:hAnsiTheme="minorHAnsi" w:cstheme="minorHAnsi"/>
          <w:sz w:val="22"/>
          <w:szCs w:val="22"/>
        </w:rPr>
        <w:fldChar w:fldCharType="end"/>
      </w:r>
      <w:bookmarkEnd w:id="14"/>
      <w:r w:rsidRPr="00A735C9">
        <w:rPr>
          <w:rFonts w:asciiTheme="minorHAnsi" w:hAnsiTheme="minorHAnsi" w:cstheme="minorHAnsi"/>
          <w:sz w:val="22"/>
          <w:szCs w:val="22"/>
        </w:rPr>
        <w:t>.</w:t>
      </w:r>
    </w:p>
    <w:p w14:paraId="3556E18F"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A735C9">
        <w:rPr>
          <w:rFonts w:asciiTheme="minorHAnsi" w:hAnsiTheme="minorHAnsi" w:cstheme="minorHAnsi"/>
          <w:sz w:val="22"/>
          <w:szCs w:val="22"/>
        </w:rPr>
        <w:tab/>
      </w:r>
    </w:p>
    <w:p w14:paraId="611804F0"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3600"/>
        <w:rPr>
          <w:rFonts w:asciiTheme="minorHAnsi" w:hAnsiTheme="minorHAnsi" w:cstheme="minorHAnsi"/>
          <w:sz w:val="22"/>
          <w:szCs w:val="22"/>
        </w:rPr>
      </w:pPr>
      <w:r w:rsidRPr="00A735C9">
        <w:rPr>
          <w:rFonts w:asciiTheme="minorHAnsi" w:hAnsiTheme="minorHAnsi" w:cstheme="minorHAnsi"/>
          <w:sz w:val="22"/>
          <w:szCs w:val="22"/>
        </w:rPr>
        <w:tab/>
        <w:t>CITY OF MERCER ISLAND</w:t>
      </w:r>
    </w:p>
    <w:p w14:paraId="71824ACB"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2E7C4542" w14:textId="77777777" w:rsidR="00676412"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3600"/>
        <w:rPr>
          <w:rFonts w:asciiTheme="minorHAnsi" w:hAnsiTheme="minorHAnsi" w:cstheme="minorHAnsi"/>
          <w:sz w:val="22"/>
          <w:szCs w:val="22"/>
        </w:rPr>
      </w:pPr>
      <w:r w:rsidRPr="00A735C9">
        <w:rPr>
          <w:rFonts w:asciiTheme="minorHAnsi" w:hAnsiTheme="minorHAnsi" w:cstheme="minorHAnsi"/>
          <w:sz w:val="22"/>
          <w:szCs w:val="22"/>
        </w:rPr>
        <w:tab/>
      </w:r>
    </w:p>
    <w:p w14:paraId="7079C406"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3600"/>
        <w:rPr>
          <w:rFonts w:asciiTheme="minorHAnsi" w:hAnsiTheme="minorHAnsi" w:cstheme="minorHAnsi"/>
          <w:sz w:val="22"/>
          <w:szCs w:val="22"/>
        </w:rPr>
      </w:pPr>
      <w:r w:rsidRPr="00A735C9">
        <w:rPr>
          <w:rFonts w:asciiTheme="minorHAnsi" w:hAnsiTheme="minorHAnsi" w:cstheme="minorHAnsi"/>
          <w:sz w:val="22"/>
          <w:szCs w:val="22"/>
        </w:rPr>
        <w:tab/>
        <w:t>By: _________________________________</w:t>
      </w:r>
    </w:p>
    <w:p w14:paraId="0A620C39" w14:textId="588A4EB7" w:rsidR="00563058" w:rsidRPr="00A735C9" w:rsidRDefault="00CB051A" w:rsidP="007E1CB8">
      <w:pPr>
        <w:tabs>
          <w:tab w:val="left" w:pos="-1440"/>
          <w:tab w:val="left" w:pos="-720"/>
          <w:tab w:val="left" w:pos="0"/>
          <w:tab w:val="left" w:pos="720"/>
          <w:tab w:val="left" w:pos="1440"/>
          <w:tab w:val="left" w:pos="2304"/>
          <w:tab w:val="left" w:pos="2880"/>
          <w:tab w:val="left" w:pos="3600"/>
          <w:tab w:val="left" w:pos="4680"/>
          <w:tab w:val="left" w:pos="5040"/>
          <w:tab w:val="left" w:pos="5760"/>
          <w:tab w:val="left" w:pos="6480"/>
          <w:tab w:val="left" w:pos="7200"/>
          <w:tab w:val="left" w:pos="7920"/>
          <w:tab w:val="left" w:pos="8640"/>
          <w:tab w:val="left" w:pos="9360"/>
        </w:tabs>
        <w:ind w:firstLine="3600"/>
        <w:rPr>
          <w:rFonts w:asciiTheme="minorHAnsi" w:hAnsiTheme="minorHAnsi" w:cstheme="minorHAnsi"/>
          <w:sz w:val="22"/>
          <w:szCs w:val="22"/>
        </w:rPr>
      </w:pPr>
      <w:r w:rsidRPr="00A735C9">
        <w:rPr>
          <w:rFonts w:asciiTheme="minorHAnsi" w:hAnsiTheme="minorHAnsi" w:cstheme="minorHAnsi"/>
          <w:sz w:val="22"/>
          <w:szCs w:val="22"/>
        </w:rPr>
        <w:tab/>
      </w:r>
      <w:r w:rsidR="005B6D64" w:rsidRPr="00A735C9">
        <w:rPr>
          <w:rFonts w:asciiTheme="minorHAnsi" w:hAnsiTheme="minorHAnsi" w:cstheme="minorHAnsi"/>
          <w:sz w:val="22"/>
          <w:szCs w:val="22"/>
        </w:rPr>
        <w:t xml:space="preserve">Jessi Bon, </w:t>
      </w:r>
      <w:r w:rsidR="00722FFA" w:rsidRPr="00A735C9">
        <w:rPr>
          <w:rFonts w:asciiTheme="minorHAnsi" w:hAnsiTheme="minorHAnsi" w:cstheme="minorHAnsi"/>
          <w:sz w:val="22"/>
          <w:szCs w:val="22"/>
        </w:rPr>
        <w:t>City Manager</w:t>
      </w:r>
      <w:r w:rsidR="0080080C" w:rsidRPr="00A735C9">
        <w:rPr>
          <w:rFonts w:asciiTheme="minorHAnsi" w:hAnsiTheme="minorHAnsi" w:cstheme="minorHAnsi"/>
          <w:sz w:val="22"/>
          <w:szCs w:val="22"/>
        </w:rPr>
        <w:t xml:space="preserve"> </w:t>
      </w:r>
    </w:p>
    <w:p w14:paraId="197D303A" w14:textId="77777777" w:rsidR="00874826" w:rsidRPr="00A735C9" w:rsidRDefault="00874826"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2AFED1F" w14:textId="77777777" w:rsidR="00874826" w:rsidRPr="00A735C9" w:rsidRDefault="000C4A64"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A735C9">
        <w:rPr>
          <w:rFonts w:asciiTheme="minorHAnsi" w:hAnsiTheme="minorHAnsi" w:cstheme="minorHAnsi"/>
          <w:sz w:val="22"/>
          <w:szCs w:val="22"/>
        </w:rPr>
        <w:t>ATTEST:</w:t>
      </w:r>
    </w:p>
    <w:p w14:paraId="6228A61C" w14:textId="77777777" w:rsidR="00EE7C04" w:rsidRPr="00A735C9" w:rsidRDefault="00EE7C04"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4C797715" w14:textId="77777777" w:rsidR="00E036AE" w:rsidRPr="00A735C9" w:rsidRDefault="00E036AE"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6ADA4495" w14:textId="77777777" w:rsidR="00E036AE" w:rsidRPr="00A735C9" w:rsidRDefault="000C4A64"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p>
    <w:p w14:paraId="5285EDCE" w14:textId="6B57A5B8" w:rsidR="00676412" w:rsidRPr="00A735C9" w:rsidRDefault="007E1CB8"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Andrea Larson, C</w:t>
      </w:r>
      <w:r w:rsidR="00072897" w:rsidRPr="00A735C9">
        <w:rPr>
          <w:rFonts w:asciiTheme="minorHAnsi" w:hAnsiTheme="minorHAnsi" w:cstheme="minorHAnsi"/>
          <w:sz w:val="22"/>
          <w:szCs w:val="22"/>
        </w:rPr>
        <w:t>ity Clerk</w:t>
      </w:r>
    </w:p>
    <w:p w14:paraId="7700E467" w14:textId="77777777" w:rsidR="00E036AE" w:rsidRPr="00A735C9" w:rsidRDefault="00E036AE"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8474B2F" w14:textId="77777777" w:rsidR="00676412" w:rsidRPr="00A735C9" w:rsidRDefault="00676412"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621C4F5F"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A735C9">
        <w:rPr>
          <w:rFonts w:asciiTheme="minorHAnsi" w:hAnsiTheme="minorHAnsi" w:cstheme="minorHAnsi"/>
          <w:sz w:val="22"/>
          <w:szCs w:val="22"/>
        </w:rPr>
        <w:t>APPROVED AS TO FORM:</w:t>
      </w:r>
    </w:p>
    <w:p w14:paraId="731DCEBE"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9914A0E" w14:textId="77777777" w:rsidR="00874826" w:rsidRPr="00A735C9" w:rsidRDefault="00874826"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u w:val="single"/>
        </w:rPr>
      </w:pPr>
    </w:p>
    <w:p w14:paraId="35D2DED1"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p>
    <w:p w14:paraId="75BAC8B2" w14:textId="65D14AEB" w:rsidR="00CB051A" w:rsidRPr="00A735C9" w:rsidRDefault="005B6D64"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A735C9">
        <w:rPr>
          <w:rFonts w:asciiTheme="minorHAnsi" w:hAnsiTheme="minorHAnsi" w:cstheme="minorHAnsi"/>
          <w:sz w:val="22"/>
          <w:szCs w:val="22"/>
        </w:rPr>
        <w:t xml:space="preserve">Bio Park, </w:t>
      </w:r>
      <w:r w:rsidR="002F65CB" w:rsidRPr="00A735C9">
        <w:rPr>
          <w:rFonts w:asciiTheme="minorHAnsi" w:hAnsiTheme="minorHAnsi" w:cstheme="minorHAnsi"/>
          <w:sz w:val="22"/>
          <w:szCs w:val="22"/>
        </w:rPr>
        <w:t>C</w:t>
      </w:r>
      <w:r w:rsidR="00DF34B5" w:rsidRPr="00A735C9">
        <w:rPr>
          <w:rFonts w:asciiTheme="minorHAnsi" w:hAnsiTheme="minorHAnsi" w:cstheme="minorHAnsi"/>
          <w:sz w:val="22"/>
          <w:szCs w:val="22"/>
        </w:rPr>
        <w:t>ity Attorney</w:t>
      </w:r>
      <w:r w:rsidR="00A735C9">
        <w:rPr>
          <w:rFonts w:asciiTheme="minorHAnsi" w:hAnsiTheme="minorHAnsi" w:cstheme="minorHAnsi"/>
          <w:sz w:val="22"/>
          <w:szCs w:val="22"/>
        </w:rPr>
        <w:t xml:space="preserve"> </w:t>
      </w:r>
    </w:p>
    <w:p w14:paraId="19B24D87"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bookmarkStart w:id="15" w:name="Text16"/>
    <w:p w14:paraId="1C316BC4" w14:textId="77777777" w:rsidR="00E036AE" w:rsidRPr="00A735C9" w:rsidRDefault="00676412"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4320"/>
        <w:rPr>
          <w:rFonts w:asciiTheme="minorHAnsi" w:hAnsiTheme="minorHAnsi" w:cstheme="minorHAnsi"/>
          <w:sz w:val="22"/>
          <w:szCs w:val="22"/>
        </w:rPr>
      </w:pPr>
      <w:r w:rsidRPr="00A735C9">
        <w:rPr>
          <w:rFonts w:asciiTheme="minorHAnsi" w:hAnsiTheme="minorHAnsi" w:cstheme="minorHAnsi"/>
          <w:sz w:val="22"/>
          <w:szCs w:val="22"/>
        </w:rPr>
        <w:fldChar w:fldCharType="begin">
          <w:ffData>
            <w:name w:val="Text16"/>
            <w:enabled/>
            <w:calcOnExit w:val="0"/>
            <w:textInput>
              <w:default w:val="[TYPE NAME OF CONTRACTOR IN CAPS]"/>
            </w:textInput>
          </w:ffData>
        </w:fldChar>
      </w:r>
      <w:r w:rsidR="00FA081C" w:rsidRPr="00A735C9">
        <w:rPr>
          <w:rFonts w:asciiTheme="minorHAnsi" w:hAnsiTheme="minorHAnsi" w:cstheme="minorHAnsi"/>
          <w:sz w:val="22"/>
          <w:szCs w:val="22"/>
        </w:rPr>
        <w:instrText xml:space="preserve"> FORMTEXT </w:instrText>
      </w:r>
      <w:r w:rsidRPr="00A735C9">
        <w:rPr>
          <w:rFonts w:asciiTheme="minorHAnsi" w:hAnsiTheme="minorHAnsi" w:cstheme="minorHAnsi"/>
          <w:sz w:val="22"/>
          <w:szCs w:val="22"/>
        </w:rPr>
      </w:r>
      <w:r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[TYPE NAME OF CONTRACTOR IN CAPS]</w:t>
      </w:r>
      <w:r w:rsidRPr="00A735C9">
        <w:rPr>
          <w:rFonts w:asciiTheme="minorHAnsi" w:hAnsiTheme="minorHAnsi" w:cstheme="minorHAnsi"/>
          <w:sz w:val="22"/>
          <w:szCs w:val="22"/>
        </w:rPr>
        <w:fldChar w:fldCharType="end"/>
      </w:r>
      <w:bookmarkEnd w:id="15"/>
    </w:p>
    <w:p w14:paraId="2F0009F5"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4320"/>
        <w:rPr>
          <w:rFonts w:asciiTheme="minorHAnsi" w:hAnsiTheme="minorHAnsi" w:cstheme="minorHAnsi"/>
          <w:sz w:val="22"/>
          <w:szCs w:val="22"/>
        </w:rPr>
      </w:pPr>
    </w:p>
    <w:p w14:paraId="2F8AC7FC"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A26C910"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4320"/>
        <w:rPr>
          <w:rFonts w:asciiTheme="minorHAnsi" w:hAnsiTheme="minorHAnsi" w:cstheme="minorHAnsi"/>
          <w:sz w:val="22"/>
          <w:szCs w:val="22"/>
        </w:rPr>
      </w:pPr>
      <w:r w:rsidRPr="00A735C9">
        <w:rPr>
          <w:rFonts w:asciiTheme="minorHAnsi" w:hAnsiTheme="minorHAnsi" w:cstheme="minorHAnsi"/>
          <w:sz w:val="22"/>
          <w:szCs w:val="22"/>
        </w:rPr>
        <w:t>By:</w:t>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p>
    <w:p w14:paraId="3CFC65B2"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5040"/>
        <w:rPr>
          <w:rFonts w:asciiTheme="minorHAnsi" w:hAnsiTheme="minorHAnsi" w:cstheme="minorHAnsi"/>
          <w:sz w:val="22"/>
          <w:szCs w:val="22"/>
        </w:rPr>
      </w:pPr>
      <w:r w:rsidRPr="00A735C9">
        <w:rPr>
          <w:rFonts w:asciiTheme="minorHAnsi" w:hAnsiTheme="minorHAnsi" w:cstheme="minorHAnsi"/>
          <w:sz w:val="22"/>
          <w:szCs w:val="22"/>
        </w:rPr>
        <w:t>(Signature)</w:t>
      </w:r>
      <w:r w:rsidRPr="00A735C9">
        <w:rPr>
          <w:rFonts w:asciiTheme="minorHAnsi" w:hAnsiTheme="minorHAnsi" w:cstheme="minorHAnsi"/>
          <w:sz w:val="22"/>
          <w:szCs w:val="22"/>
        </w:rPr>
        <w:tab/>
      </w:r>
    </w:p>
    <w:p w14:paraId="697B28C6" w14:textId="77777777" w:rsidR="00CB051A" w:rsidRPr="00A735C9" w:rsidRDefault="00E036AE" w:rsidP="00A735C9">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z w:val="22"/>
          <w:szCs w:val="22"/>
          <w:u w:val="single"/>
        </w:rPr>
      </w:pP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r w:rsidRPr="00A735C9">
        <w:rPr>
          <w:rFonts w:asciiTheme="minorHAnsi" w:hAnsiTheme="minorHAnsi" w:cstheme="minorHAnsi"/>
          <w:sz w:val="22"/>
          <w:szCs w:val="22"/>
          <w:u w:val="single"/>
        </w:rPr>
        <w:tab/>
      </w:r>
    </w:p>
    <w:p w14:paraId="34D83448" w14:textId="77777777" w:rsidR="00CB051A" w:rsidRPr="00A735C9" w:rsidRDefault="00CB051A" w:rsidP="00A735C9">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z w:val="22"/>
          <w:szCs w:val="22"/>
        </w:rPr>
      </w:pPr>
      <w:r w:rsidRPr="00A735C9">
        <w:rPr>
          <w:rFonts w:asciiTheme="minorHAnsi" w:hAnsiTheme="minorHAnsi" w:cstheme="minorHAnsi"/>
          <w:sz w:val="22"/>
          <w:szCs w:val="22"/>
        </w:rPr>
        <w:t>(</w:t>
      </w:r>
      <w:r w:rsidR="00EE7C04" w:rsidRPr="00A735C9">
        <w:rPr>
          <w:rFonts w:asciiTheme="minorHAnsi" w:hAnsiTheme="minorHAnsi" w:cstheme="minorHAnsi"/>
          <w:sz w:val="22"/>
          <w:szCs w:val="22"/>
        </w:rPr>
        <w:t xml:space="preserve">Printed </w:t>
      </w:r>
      <w:r w:rsidR="002363A2" w:rsidRPr="00A735C9">
        <w:rPr>
          <w:rFonts w:asciiTheme="minorHAnsi" w:hAnsiTheme="minorHAnsi" w:cstheme="minorHAnsi"/>
          <w:sz w:val="22"/>
          <w:szCs w:val="22"/>
        </w:rPr>
        <w:t xml:space="preserve">Signature </w:t>
      </w:r>
      <w:r w:rsidRPr="00A735C9">
        <w:rPr>
          <w:rFonts w:asciiTheme="minorHAnsi" w:hAnsiTheme="minorHAnsi" w:cstheme="minorHAnsi"/>
          <w:sz w:val="22"/>
          <w:szCs w:val="22"/>
        </w:rPr>
        <w:t>Name</w:t>
      </w:r>
      <w:r w:rsidR="002363A2" w:rsidRPr="00A735C9">
        <w:rPr>
          <w:rFonts w:asciiTheme="minorHAnsi" w:hAnsiTheme="minorHAnsi" w:cstheme="minorHAnsi"/>
          <w:sz w:val="22"/>
          <w:szCs w:val="22"/>
        </w:rPr>
        <w:t xml:space="preserve"> and Title</w:t>
      </w:r>
      <w:r w:rsidRPr="00A735C9">
        <w:rPr>
          <w:rFonts w:asciiTheme="minorHAnsi" w:hAnsiTheme="minorHAnsi" w:cstheme="minorHAnsi"/>
          <w:sz w:val="22"/>
          <w:szCs w:val="22"/>
        </w:rPr>
        <w:t>)</w:t>
      </w:r>
    </w:p>
    <w:p w14:paraId="655A8DC3" w14:textId="77777777" w:rsidR="00CB051A" w:rsidRPr="00A735C9" w:rsidRDefault="00CB051A" w:rsidP="00A735C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bookmarkStart w:id="16" w:name="Text17"/>
    <w:p w14:paraId="5DFD6959" w14:textId="77777777" w:rsidR="00CB051A" w:rsidRPr="00A735C9" w:rsidRDefault="00676412" w:rsidP="00A735C9">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z w:val="22"/>
          <w:szCs w:val="22"/>
        </w:rPr>
      </w:pPr>
      <w:r w:rsidRPr="00A735C9">
        <w:rPr>
          <w:rFonts w:asciiTheme="minorHAnsi" w:hAnsiTheme="minorHAnsi" w:cstheme="minorHAnsi"/>
          <w:sz w:val="22"/>
          <w:szCs w:val="22"/>
        </w:rPr>
        <w:lastRenderedPageBreak/>
        <w:fldChar w:fldCharType="begin">
          <w:ffData>
            <w:name w:val="Text17"/>
            <w:enabled/>
            <w:calcOnExit w:val="0"/>
            <w:textInput>
              <w:default w:val="[insert Contractor address]"/>
            </w:textInput>
          </w:ffData>
        </w:fldChar>
      </w:r>
      <w:r w:rsidR="00FA081C" w:rsidRPr="00A735C9">
        <w:rPr>
          <w:rFonts w:asciiTheme="minorHAnsi" w:hAnsiTheme="minorHAnsi" w:cstheme="minorHAnsi"/>
          <w:sz w:val="22"/>
          <w:szCs w:val="22"/>
        </w:rPr>
        <w:instrText xml:space="preserve"> FORMTEXT </w:instrText>
      </w:r>
      <w:r w:rsidRPr="00A735C9">
        <w:rPr>
          <w:rFonts w:asciiTheme="minorHAnsi" w:hAnsiTheme="minorHAnsi" w:cstheme="minorHAnsi"/>
          <w:sz w:val="22"/>
          <w:szCs w:val="22"/>
        </w:rPr>
      </w:r>
      <w:r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[insert Contractor address]</w:t>
      </w:r>
      <w:r w:rsidRPr="00A735C9">
        <w:rPr>
          <w:rFonts w:asciiTheme="minorHAnsi" w:hAnsiTheme="minorHAnsi" w:cstheme="minorHAnsi"/>
          <w:sz w:val="22"/>
          <w:szCs w:val="22"/>
        </w:rPr>
        <w:fldChar w:fldCharType="end"/>
      </w:r>
      <w:bookmarkEnd w:id="16"/>
    </w:p>
    <w:bookmarkStart w:id="17" w:name="Text18"/>
    <w:p w14:paraId="5DBF70AB" w14:textId="77777777" w:rsidR="00CB051A" w:rsidRPr="00A735C9" w:rsidRDefault="00676412" w:rsidP="00A735C9">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z w:val="22"/>
          <w:szCs w:val="22"/>
        </w:rPr>
      </w:pPr>
      <w:r w:rsidRPr="00A735C9">
        <w:rPr>
          <w:rFonts w:asciiTheme="minorHAnsi" w:hAnsiTheme="minorHAnsi" w:cstheme="minorHAnsi"/>
          <w:sz w:val="22"/>
          <w:szCs w:val="22"/>
        </w:rPr>
        <w:fldChar w:fldCharType="begin">
          <w:ffData>
            <w:name w:val="Text18"/>
            <w:enabled/>
            <w:calcOnExit w:val="0"/>
            <w:textInput>
              <w:default w:val="[insert 2nd line of address]"/>
            </w:textInput>
          </w:ffData>
        </w:fldChar>
      </w:r>
      <w:r w:rsidR="00FA081C" w:rsidRPr="00A735C9">
        <w:rPr>
          <w:rFonts w:asciiTheme="minorHAnsi" w:hAnsiTheme="minorHAnsi" w:cstheme="minorHAnsi"/>
          <w:sz w:val="22"/>
          <w:szCs w:val="22"/>
        </w:rPr>
        <w:instrText xml:space="preserve"> FORMTEXT </w:instrText>
      </w:r>
      <w:r w:rsidRPr="00A735C9">
        <w:rPr>
          <w:rFonts w:asciiTheme="minorHAnsi" w:hAnsiTheme="minorHAnsi" w:cstheme="minorHAnsi"/>
          <w:sz w:val="22"/>
          <w:szCs w:val="22"/>
        </w:rPr>
      </w:r>
      <w:r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[insert 2nd line of address]</w:t>
      </w:r>
      <w:r w:rsidRPr="00A735C9">
        <w:rPr>
          <w:rFonts w:asciiTheme="minorHAnsi" w:hAnsiTheme="minorHAnsi" w:cstheme="minorHAnsi"/>
          <w:sz w:val="22"/>
          <w:szCs w:val="22"/>
        </w:rPr>
        <w:fldChar w:fldCharType="end"/>
      </w:r>
      <w:bookmarkEnd w:id="17"/>
    </w:p>
    <w:p w14:paraId="14523B32" w14:textId="77777777" w:rsidR="00CB051A" w:rsidRPr="00A735C9" w:rsidRDefault="00E036AE" w:rsidP="00A735C9">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z w:val="22"/>
          <w:szCs w:val="22"/>
        </w:rPr>
      </w:pPr>
      <w:r w:rsidRPr="00A735C9">
        <w:rPr>
          <w:rFonts w:asciiTheme="minorHAnsi" w:hAnsiTheme="minorHAnsi" w:cstheme="minorHAnsi"/>
          <w:sz w:val="22"/>
          <w:szCs w:val="22"/>
        </w:rPr>
        <w:t>(Address)</w:t>
      </w:r>
    </w:p>
    <w:p w14:paraId="31B5B64C" w14:textId="77777777" w:rsidR="00E036AE" w:rsidRPr="00A735C9" w:rsidRDefault="00E036AE" w:rsidP="00A735C9">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z w:val="22"/>
          <w:szCs w:val="22"/>
        </w:rPr>
      </w:pPr>
    </w:p>
    <w:bookmarkStart w:id="18" w:name="Text19"/>
    <w:p w14:paraId="231F3FE0" w14:textId="77777777" w:rsidR="00E036AE" w:rsidRPr="00A735C9" w:rsidRDefault="00676412" w:rsidP="00A735C9">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z w:val="22"/>
          <w:szCs w:val="22"/>
        </w:rPr>
      </w:pPr>
      <w:r w:rsidRPr="00A735C9">
        <w:rPr>
          <w:rFonts w:asciiTheme="minorHAnsi" w:hAnsiTheme="minorHAnsi" w:cstheme="minorHAnsi"/>
          <w:sz w:val="22"/>
          <w:szCs w:val="22"/>
        </w:rPr>
        <w:fldChar w:fldCharType="begin">
          <w:ffData>
            <w:name w:val="Text19"/>
            <w:enabled/>
            <w:calcOnExit w:val="0"/>
            <w:textInput>
              <w:default w:val="[insert contractor phone #]"/>
            </w:textInput>
          </w:ffData>
        </w:fldChar>
      </w:r>
      <w:r w:rsidR="00FA081C" w:rsidRPr="00A735C9">
        <w:rPr>
          <w:rFonts w:asciiTheme="minorHAnsi" w:hAnsiTheme="minorHAnsi" w:cstheme="minorHAnsi"/>
          <w:sz w:val="22"/>
          <w:szCs w:val="22"/>
        </w:rPr>
        <w:instrText xml:space="preserve"> FORMTEXT </w:instrText>
      </w:r>
      <w:r w:rsidRPr="00A735C9">
        <w:rPr>
          <w:rFonts w:asciiTheme="minorHAnsi" w:hAnsiTheme="minorHAnsi" w:cstheme="minorHAnsi"/>
          <w:sz w:val="22"/>
          <w:szCs w:val="22"/>
        </w:rPr>
      </w:r>
      <w:r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[insert contractor phone #]</w:t>
      </w:r>
      <w:r w:rsidRPr="00A735C9">
        <w:rPr>
          <w:rFonts w:asciiTheme="minorHAnsi" w:hAnsiTheme="minorHAnsi" w:cstheme="minorHAnsi"/>
          <w:sz w:val="22"/>
          <w:szCs w:val="22"/>
        </w:rPr>
        <w:fldChar w:fldCharType="end"/>
      </w:r>
      <w:bookmarkEnd w:id="18"/>
    </w:p>
    <w:p w14:paraId="00E24C0C" w14:textId="77777777" w:rsidR="00CB051A" w:rsidRPr="00A735C9" w:rsidRDefault="00CB051A" w:rsidP="00A735C9">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z w:val="22"/>
          <w:szCs w:val="22"/>
        </w:rPr>
      </w:pPr>
      <w:r w:rsidRPr="00A735C9">
        <w:rPr>
          <w:rFonts w:asciiTheme="minorHAnsi" w:hAnsiTheme="minorHAnsi" w:cstheme="minorHAnsi"/>
          <w:sz w:val="22"/>
          <w:szCs w:val="22"/>
        </w:rPr>
        <w:t>(Phone)</w:t>
      </w:r>
    </w:p>
    <w:bookmarkStart w:id="19" w:name="Text20"/>
    <w:p w14:paraId="0B51923C" w14:textId="77777777" w:rsidR="00E036AE" w:rsidRPr="00A735C9" w:rsidRDefault="00676412" w:rsidP="00A735C9">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z w:val="22"/>
          <w:szCs w:val="22"/>
        </w:rPr>
      </w:pPr>
      <w:r w:rsidRPr="00A735C9">
        <w:rPr>
          <w:rFonts w:asciiTheme="minorHAnsi" w:hAnsiTheme="minorHAnsi" w:cstheme="minorHAnsi"/>
          <w:sz w:val="22"/>
          <w:szCs w:val="22"/>
        </w:rPr>
        <w:fldChar w:fldCharType="begin">
          <w:ffData>
            <w:name w:val="Text20"/>
            <w:enabled/>
            <w:calcOnExit w:val="0"/>
            <w:textInput>
              <w:default w:val="[insert Contractor Federal Tax ID#]"/>
            </w:textInput>
          </w:ffData>
        </w:fldChar>
      </w:r>
      <w:r w:rsidR="00FA081C" w:rsidRPr="00A735C9">
        <w:rPr>
          <w:rFonts w:asciiTheme="minorHAnsi" w:hAnsiTheme="minorHAnsi" w:cstheme="minorHAnsi"/>
          <w:sz w:val="22"/>
          <w:szCs w:val="22"/>
        </w:rPr>
        <w:instrText xml:space="preserve"> FORMTEXT </w:instrText>
      </w:r>
      <w:r w:rsidRPr="00A735C9">
        <w:rPr>
          <w:rFonts w:asciiTheme="minorHAnsi" w:hAnsiTheme="minorHAnsi" w:cstheme="minorHAnsi"/>
          <w:sz w:val="22"/>
          <w:szCs w:val="22"/>
        </w:rPr>
      </w:r>
      <w:r w:rsidRPr="00A735C9">
        <w:rPr>
          <w:rFonts w:asciiTheme="minorHAnsi" w:hAnsiTheme="minorHAnsi" w:cstheme="minorHAnsi"/>
          <w:sz w:val="22"/>
          <w:szCs w:val="22"/>
        </w:rPr>
        <w:fldChar w:fldCharType="separate"/>
      </w:r>
      <w:r w:rsidR="00FA081C" w:rsidRPr="00A735C9">
        <w:rPr>
          <w:rFonts w:asciiTheme="minorHAnsi" w:hAnsiTheme="minorHAnsi" w:cstheme="minorHAnsi"/>
          <w:noProof/>
          <w:sz w:val="22"/>
          <w:szCs w:val="22"/>
        </w:rPr>
        <w:t>[insert Contractor Federal Tax ID#]</w:t>
      </w:r>
      <w:r w:rsidRPr="00A735C9">
        <w:rPr>
          <w:rFonts w:asciiTheme="minorHAnsi" w:hAnsiTheme="minorHAnsi" w:cstheme="minorHAnsi"/>
          <w:sz w:val="22"/>
          <w:szCs w:val="22"/>
        </w:rPr>
        <w:fldChar w:fldCharType="end"/>
      </w:r>
      <w:bookmarkEnd w:id="19"/>
    </w:p>
    <w:p w14:paraId="792A6F4F" w14:textId="0868332D" w:rsidR="00874826" w:rsidRPr="00A735C9" w:rsidRDefault="00DF34B5" w:rsidP="00C663C6">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4320"/>
        <w:rPr>
          <w:rFonts w:asciiTheme="minorHAnsi" w:hAnsiTheme="minorHAnsi" w:cstheme="minorHAnsi"/>
          <w:snapToGrid w:val="0"/>
          <w:sz w:val="22"/>
          <w:szCs w:val="22"/>
        </w:rPr>
      </w:pPr>
      <w:r w:rsidRPr="00A735C9">
        <w:rPr>
          <w:rFonts w:asciiTheme="minorHAnsi" w:hAnsiTheme="minorHAnsi" w:cstheme="minorHAnsi"/>
          <w:sz w:val="22"/>
          <w:szCs w:val="22"/>
        </w:rPr>
        <w:t>(</w:t>
      </w:r>
      <w:r w:rsidR="002363A2" w:rsidRPr="00A735C9">
        <w:rPr>
          <w:rFonts w:asciiTheme="minorHAnsi" w:hAnsiTheme="minorHAnsi" w:cstheme="minorHAnsi"/>
          <w:sz w:val="22"/>
          <w:szCs w:val="22"/>
        </w:rPr>
        <w:t>F</w:t>
      </w:r>
      <w:r w:rsidR="00CB051A" w:rsidRPr="00A735C9">
        <w:rPr>
          <w:rFonts w:asciiTheme="minorHAnsi" w:hAnsiTheme="minorHAnsi" w:cstheme="minorHAnsi"/>
          <w:sz w:val="22"/>
          <w:szCs w:val="22"/>
        </w:rPr>
        <w:t xml:space="preserve">ederal </w:t>
      </w:r>
      <w:r w:rsidR="002363A2" w:rsidRPr="00A735C9">
        <w:rPr>
          <w:rFonts w:asciiTheme="minorHAnsi" w:hAnsiTheme="minorHAnsi" w:cstheme="minorHAnsi"/>
          <w:sz w:val="22"/>
          <w:szCs w:val="22"/>
        </w:rPr>
        <w:t>T</w:t>
      </w:r>
      <w:r w:rsidR="00CB051A" w:rsidRPr="00A735C9">
        <w:rPr>
          <w:rFonts w:asciiTheme="minorHAnsi" w:hAnsiTheme="minorHAnsi" w:cstheme="minorHAnsi"/>
          <w:sz w:val="22"/>
          <w:szCs w:val="22"/>
        </w:rPr>
        <w:t xml:space="preserve">ax </w:t>
      </w:r>
      <w:proofErr w:type="gramStart"/>
      <w:r w:rsidR="00CB051A" w:rsidRPr="00A735C9">
        <w:rPr>
          <w:rFonts w:asciiTheme="minorHAnsi" w:hAnsiTheme="minorHAnsi" w:cstheme="minorHAnsi"/>
          <w:sz w:val="22"/>
          <w:szCs w:val="22"/>
        </w:rPr>
        <w:t>ID #</w:t>
      </w:r>
      <w:r w:rsidR="002363A2" w:rsidRPr="00A735C9">
        <w:rPr>
          <w:rFonts w:asciiTheme="minorHAnsi" w:hAnsiTheme="minorHAnsi" w:cstheme="minorHAnsi"/>
          <w:sz w:val="22"/>
          <w:szCs w:val="22"/>
        </w:rPr>
        <w:t>)</w:t>
      </w:r>
      <w:proofErr w:type="gramEnd"/>
    </w:p>
    <w:p w14:paraId="02C4FFBE" w14:textId="77777777" w:rsidR="00595E2B" w:rsidRDefault="00595E2B">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br w:type="page"/>
      </w:r>
    </w:p>
    <w:p w14:paraId="361A4492" w14:textId="4FD03D1A" w:rsidR="00CB051A" w:rsidRPr="00A735C9" w:rsidRDefault="00CB051A" w:rsidP="00595E2B">
      <w:pPr>
        <w:widowControl/>
        <w:tabs>
          <w:tab w:val="center" w:pos="468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A735C9">
        <w:rPr>
          <w:rFonts w:asciiTheme="minorHAnsi" w:hAnsiTheme="minorHAnsi" w:cstheme="minorHAnsi"/>
          <w:b/>
          <w:sz w:val="22"/>
          <w:szCs w:val="22"/>
        </w:rPr>
        <w:lastRenderedPageBreak/>
        <w:t>EXHIBIT A</w:t>
      </w:r>
    </w:p>
    <w:p w14:paraId="28C560CB" w14:textId="77777777" w:rsidR="00CB051A" w:rsidRPr="00A735C9" w:rsidRDefault="00CB051A" w:rsidP="00595E2B">
      <w:pPr>
        <w:pStyle w:val="Heading1"/>
        <w:rPr>
          <w:rFonts w:asciiTheme="minorHAnsi" w:eastAsia="Times New Roman" w:hAnsiTheme="minorHAnsi" w:cstheme="minorHAnsi"/>
          <w:sz w:val="22"/>
          <w:szCs w:val="22"/>
        </w:rPr>
      </w:pPr>
      <w:r w:rsidRPr="00A735C9">
        <w:rPr>
          <w:rFonts w:asciiTheme="minorHAnsi" w:eastAsia="Times New Roman" w:hAnsiTheme="minorHAnsi" w:cstheme="minorHAnsi"/>
          <w:sz w:val="22"/>
          <w:szCs w:val="22"/>
        </w:rPr>
        <w:t>SCOPE OF WORK</w:t>
      </w:r>
    </w:p>
    <w:p w14:paraId="371F17B9" w14:textId="77777777" w:rsidR="00CB051A" w:rsidRPr="00A735C9" w:rsidRDefault="00CB051A" w:rsidP="00A735C9">
      <w:pPr>
        <w:rPr>
          <w:rFonts w:asciiTheme="minorHAnsi" w:hAnsiTheme="minorHAnsi" w:cstheme="minorHAnsi"/>
          <w:sz w:val="22"/>
          <w:szCs w:val="22"/>
        </w:rPr>
      </w:pPr>
    </w:p>
    <w:p w14:paraId="3EDDF517" w14:textId="77777777" w:rsidR="00CB051A" w:rsidRPr="00A735C9" w:rsidRDefault="00CB051A" w:rsidP="00A735C9">
      <w:pPr>
        <w:rPr>
          <w:rFonts w:asciiTheme="minorHAnsi" w:hAnsiTheme="minorHAnsi" w:cstheme="minorHAnsi"/>
          <w:sz w:val="22"/>
          <w:szCs w:val="22"/>
        </w:rPr>
      </w:pPr>
    </w:p>
    <w:p w14:paraId="641047DF" w14:textId="77777777" w:rsidR="00CB051A" w:rsidRPr="00A735C9" w:rsidRDefault="00CB051A" w:rsidP="00A735C9">
      <w:pPr>
        <w:rPr>
          <w:rFonts w:asciiTheme="minorHAnsi" w:hAnsiTheme="minorHAnsi" w:cstheme="minorHAnsi"/>
          <w:sz w:val="22"/>
          <w:szCs w:val="22"/>
        </w:rPr>
      </w:pPr>
    </w:p>
    <w:p w14:paraId="5FA23204" w14:textId="77777777" w:rsidR="00CB051A" w:rsidRPr="00A735C9" w:rsidRDefault="00CB051A" w:rsidP="00A735C9">
      <w:pPr>
        <w:pStyle w:val="Heading1"/>
        <w:tabs>
          <w:tab w:val="clear" w:pos="4680"/>
          <w:tab w:val="left" w:pos="-1440"/>
          <w:tab w:val="left" w:pos="-720"/>
          <w:tab w:val="left" w:pos="0"/>
          <w:tab w:val="left" w:pos="720"/>
          <w:tab w:val="left" w:pos="1440"/>
          <w:tab w:val="left" w:pos="2304"/>
          <w:tab w:val="left" w:pos="2880"/>
          <w:tab w:val="left" w:pos="3600"/>
          <w:tab w:val="left" w:pos="4320"/>
        </w:tabs>
        <w:jc w:val="left"/>
        <w:rPr>
          <w:rFonts w:asciiTheme="minorHAnsi" w:hAnsiTheme="minorHAnsi" w:cstheme="minorHAnsi"/>
          <w:sz w:val="22"/>
          <w:szCs w:val="22"/>
        </w:rPr>
      </w:pPr>
      <w:r w:rsidRPr="00A735C9">
        <w:rPr>
          <w:rFonts w:asciiTheme="minorHAnsi" w:hAnsiTheme="minorHAnsi" w:cstheme="minorHAnsi"/>
          <w:sz w:val="22"/>
          <w:szCs w:val="22"/>
        </w:rPr>
        <w:br w:type="page"/>
      </w:r>
    </w:p>
    <w:p w14:paraId="6C65B4E4" w14:textId="77777777" w:rsidR="00F55D5D" w:rsidRPr="00A735C9" w:rsidRDefault="00F55D5D" w:rsidP="00595E2B">
      <w:pPr>
        <w:widowControl/>
        <w:tabs>
          <w:tab w:val="center" w:pos="468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A735C9">
        <w:rPr>
          <w:rFonts w:asciiTheme="minorHAnsi" w:hAnsiTheme="minorHAnsi" w:cstheme="minorHAnsi"/>
          <w:b/>
          <w:sz w:val="22"/>
          <w:szCs w:val="22"/>
        </w:rPr>
        <w:lastRenderedPageBreak/>
        <w:t>EXHIBIT B</w:t>
      </w:r>
    </w:p>
    <w:p w14:paraId="14D98F2F" w14:textId="77777777" w:rsidR="00F55D5D" w:rsidRPr="00A735C9" w:rsidRDefault="00F55D5D" w:rsidP="00595E2B">
      <w:pPr>
        <w:pStyle w:val="Heading1"/>
        <w:rPr>
          <w:rFonts w:asciiTheme="minorHAnsi" w:eastAsia="Times New Roman" w:hAnsiTheme="minorHAnsi" w:cstheme="minorHAnsi"/>
          <w:sz w:val="22"/>
          <w:szCs w:val="22"/>
        </w:rPr>
      </w:pPr>
      <w:r w:rsidRPr="00A735C9">
        <w:rPr>
          <w:rFonts w:asciiTheme="minorHAnsi" w:eastAsia="Times New Roman" w:hAnsiTheme="minorHAnsi" w:cstheme="minorHAnsi"/>
          <w:sz w:val="22"/>
          <w:szCs w:val="22"/>
        </w:rPr>
        <w:t>[PRICING QUOTATION]</w:t>
      </w:r>
    </w:p>
    <w:p w14:paraId="7956B764" w14:textId="77777777" w:rsidR="00676412" w:rsidRPr="00A735C9" w:rsidRDefault="00676412" w:rsidP="00595E2B">
      <w:pPr>
        <w:widowControl/>
        <w:autoSpaceDE/>
        <w:autoSpaceDN/>
        <w:adjustRightInd/>
        <w:jc w:val="center"/>
        <w:rPr>
          <w:rFonts w:asciiTheme="minorHAnsi" w:eastAsia="Arial Unicode MS" w:hAnsiTheme="minorHAnsi" w:cstheme="minorHAnsi"/>
          <w:sz w:val="22"/>
          <w:szCs w:val="22"/>
        </w:rPr>
      </w:pPr>
      <w:bookmarkStart w:id="20" w:name="QuickMark"/>
      <w:bookmarkEnd w:id="20"/>
    </w:p>
    <w:sectPr w:rsidR="00676412" w:rsidRPr="00A735C9" w:rsidSect="00A735C9">
      <w:footerReference w:type="default" r:id="rId11"/>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5796" w14:textId="77777777" w:rsidR="00F12DCF" w:rsidRDefault="00F12DCF">
      <w:r>
        <w:separator/>
      </w:r>
    </w:p>
  </w:endnote>
  <w:endnote w:type="continuationSeparator" w:id="0">
    <w:p w14:paraId="1023F7BE" w14:textId="77777777" w:rsidR="00F12DCF" w:rsidRDefault="00F1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9376" w14:textId="2F9EF850" w:rsidR="00DF34B5" w:rsidRPr="00DF34B5" w:rsidRDefault="00A735C9" w:rsidP="00A735C9">
    <w:pPr>
      <w:tabs>
        <w:tab w:val="right" w:pos="9360"/>
      </w:tabs>
      <w:rPr>
        <w:rFonts w:ascii="Arial" w:hAnsi="Arial" w:cs="Arial"/>
      </w:rPr>
    </w:pPr>
    <w:r>
      <w:rPr>
        <w:rFonts w:asciiTheme="minorHAnsi" w:hAnsiTheme="minorHAnsi" w:cstheme="minorHAnsi"/>
      </w:rPr>
      <w:t>Non-Exclusive On-Call Public Works Contract</w:t>
    </w:r>
    <w:r w:rsidRPr="007F5F8A">
      <w:rPr>
        <w:rFonts w:asciiTheme="minorHAnsi" w:hAnsiTheme="minorHAnsi" w:cstheme="minorHAnsi"/>
      </w:rPr>
      <w:tab/>
      <w:t xml:space="preserve">Page </w:t>
    </w:r>
    <w:r w:rsidRPr="007F5F8A">
      <w:rPr>
        <w:rFonts w:asciiTheme="minorHAnsi" w:hAnsiTheme="minorHAnsi" w:cstheme="minorHAnsi"/>
      </w:rPr>
      <w:fldChar w:fldCharType="begin"/>
    </w:r>
    <w:r w:rsidRPr="007F5F8A">
      <w:rPr>
        <w:rFonts w:asciiTheme="minorHAnsi" w:hAnsiTheme="minorHAnsi" w:cstheme="minorHAnsi"/>
      </w:rPr>
      <w:instrText xml:space="preserve"> PAGE </w:instrText>
    </w:r>
    <w:r w:rsidRPr="007F5F8A">
      <w:rPr>
        <w:rFonts w:asciiTheme="minorHAnsi" w:hAnsiTheme="minorHAnsi" w:cstheme="minorHAnsi"/>
      </w:rPr>
      <w:fldChar w:fldCharType="separate"/>
    </w:r>
    <w:r>
      <w:rPr>
        <w:rFonts w:asciiTheme="minorHAnsi" w:hAnsiTheme="minorHAnsi" w:cstheme="minorHAnsi"/>
      </w:rPr>
      <w:t>1</w:t>
    </w:r>
    <w:r w:rsidRPr="007F5F8A">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E176" w14:textId="77777777" w:rsidR="00F12DCF" w:rsidRDefault="00F12DCF">
      <w:r>
        <w:separator/>
      </w:r>
    </w:p>
  </w:footnote>
  <w:footnote w:type="continuationSeparator" w:id="0">
    <w:p w14:paraId="798CC528" w14:textId="77777777" w:rsidR="00F12DCF" w:rsidRDefault="00F1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C16"/>
    <w:multiLevelType w:val="multilevel"/>
    <w:tmpl w:val="00A06346"/>
    <w:lvl w:ilvl="0">
      <w:start w:val="9"/>
      <w:numFmt w:val="decimal"/>
      <w:lvlText w:val="%1"/>
      <w:lvlJc w:val="left"/>
      <w:pPr>
        <w:tabs>
          <w:tab w:val="num" w:pos="1440"/>
        </w:tabs>
        <w:ind w:left="1440" w:hanging="1440"/>
      </w:pPr>
      <w:rPr>
        <w:rFonts w:hint="default"/>
      </w:rPr>
    </w:lvl>
    <w:lvl w:ilvl="1">
      <w:start w:val="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D260B05"/>
    <w:multiLevelType w:val="multilevel"/>
    <w:tmpl w:val="CD864B52"/>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ED53872"/>
    <w:multiLevelType w:val="multilevel"/>
    <w:tmpl w:val="564869EA"/>
    <w:lvl w:ilvl="0">
      <w:start w:val="1"/>
      <w:numFmt w:val="decimal"/>
      <w:pStyle w:val="Section00700Part"/>
      <w:suff w:val="space"/>
      <w:lvlText w:val="Article %1:"/>
      <w:lvlJc w:val="left"/>
      <w:pPr>
        <w:ind w:left="0" w:firstLine="0"/>
      </w:pPr>
    </w:lvl>
    <w:lvl w:ilvl="1">
      <w:numFmt w:val="decimal"/>
      <w:pStyle w:val="Section00700SubPartNum"/>
      <w:lvlText w:val="%1.%2"/>
      <w:lvlJc w:val="left"/>
      <w:pPr>
        <w:tabs>
          <w:tab w:val="num" w:pos="720"/>
        </w:tabs>
        <w:ind w:left="0" w:firstLine="0"/>
      </w:pPr>
    </w:lvl>
    <w:lvl w:ilvl="2">
      <w:start w:val="1"/>
      <w:numFmt w:val="upperLetter"/>
      <w:pStyle w:val="Section00700SubpartParaNum"/>
      <w:lvlText w:val="%3."/>
      <w:lvlJc w:val="left"/>
      <w:pPr>
        <w:tabs>
          <w:tab w:val="num" w:pos="1170"/>
        </w:tabs>
        <w:ind w:left="1170" w:hanging="360"/>
      </w:pPr>
    </w:lvl>
    <w:lvl w:ilvl="3">
      <w:start w:val="1"/>
      <w:numFmt w:val="lowerRoman"/>
      <w:pStyle w:val="Section00700SubPartSubParaNum"/>
      <w:lvlText w:val="%4."/>
      <w:lvlJc w:val="left"/>
      <w:pPr>
        <w:tabs>
          <w:tab w:val="num" w:pos="1530"/>
        </w:tabs>
        <w:ind w:left="1530" w:hanging="360"/>
      </w:pPr>
    </w:lvl>
    <w:lvl w:ilvl="4">
      <w:start w:val="1"/>
      <w:numFmt w:val="lowerLetter"/>
      <w:pStyle w:val="SectionSubPartSubSubParaNum"/>
      <w:lvlText w:val="%5."/>
      <w:lvlJc w:val="left"/>
      <w:pPr>
        <w:tabs>
          <w:tab w:val="num" w:pos="1800"/>
        </w:tabs>
        <w:ind w:left="1800" w:hanging="360"/>
      </w:pPr>
    </w:lvl>
    <w:lvl w:ilvl="5">
      <w:start w:val="1"/>
      <w:numFmt w:val="lowerRoman"/>
      <w:pStyle w:val="Section00700SubPartSubSubSubParaNum"/>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5C4B4A"/>
    <w:multiLevelType w:val="singleLevel"/>
    <w:tmpl w:val="43AECF94"/>
    <w:lvl w:ilvl="0">
      <w:start w:val="1"/>
      <w:numFmt w:val="decimal"/>
      <w:lvlText w:val="(%1)"/>
      <w:lvlJc w:val="left"/>
      <w:pPr>
        <w:tabs>
          <w:tab w:val="num" w:pos="1440"/>
        </w:tabs>
        <w:ind w:left="1440" w:hanging="720"/>
      </w:pPr>
      <w:rPr>
        <w:rFonts w:hint="default"/>
      </w:rPr>
    </w:lvl>
  </w:abstractNum>
  <w:abstractNum w:abstractNumId="4" w15:restartNumberingAfterBreak="0">
    <w:nsid w:val="14ED01C2"/>
    <w:multiLevelType w:val="hybridMultilevel"/>
    <w:tmpl w:val="3920D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54FEC"/>
    <w:multiLevelType w:val="hybridMultilevel"/>
    <w:tmpl w:val="0B0C0B64"/>
    <w:lvl w:ilvl="0" w:tplc="0E729036">
      <w:start w:val="15"/>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987499"/>
    <w:multiLevelType w:val="hybridMultilevel"/>
    <w:tmpl w:val="5224A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62C11"/>
    <w:multiLevelType w:val="singleLevel"/>
    <w:tmpl w:val="778A614A"/>
    <w:lvl w:ilvl="0">
      <w:start w:val="1"/>
      <w:numFmt w:val="decimal"/>
      <w:lvlText w:val="%1."/>
      <w:lvlJc w:val="left"/>
      <w:pPr>
        <w:tabs>
          <w:tab w:val="num" w:pos="1080"/>
        </w:tabs>
        <w:ind w:left="1080" w:hanging="360"/>
      </w:pPr>
      <w:rPr>
        <w:rFonts w:hint="default"/>
      </w:rPr>
    </w:lvl>
  </w:abstractNum>
  <w:abstractNum w:abstractNumId="8" w15:restartNumberingAfterBreak="0">
    <w:nsid w:val="430309C2"/>
    <w:multiLevelType w:val="singleLevel"/>
    <w:tmpl w:val="EC46E9E8"/>
    <w:lvl w:ilvl="0">
      <w:start w:val="3"/>
      <w:numFmt w:val="decimal"/>
      <w:lvlText w:val="(%1)"/>
      <w:lvlJc w:val="left"/>
      <w:pPr>
        <w:tabs>
          <w:tab w:val="num" w:pos="2310"/>
        </w:tabs>
        <w:ind w:left="2310" w:hanging="870"/>
      </w:pPr>
      <w:rPr>
        <w:rFonts w:hint="default"/>
      </w:rPr>
    </w:lvl>
  </w:abstractNum>
  <w:abstractNum w:abstractNumId="9" w15:restartNumberingAfterBreak="0">
    <w:nsid w:val="51253D56"/>
    <w:multiLevelType w:val="singleLevel"/>
    <w:tmpl w:val="B7666508"/>
    <w:lvl w:ilvl="0">
      <w:start w:val="1"/>
      <w:numFmt w:val="decimal"/>
      <w:lvlText w:val="%1."/>
      <w:lvlJc w:val="left"/>
      <w:pPr>
        <w:tabs>
          <w:tab w:val="num" w:pos="1080"/>
        </w:tabs>
        <w:ind w:left="1080" w:hanging="360"/>
      </w:pPr>
      <w:rPr>
        <w:rFonts w:hint="default"/>
      </w:rPr>
    </w:lvl>
  </w:abstractNum>
  <w:abstractNum w:abstractNumId="10" w15:restartNumberingAfterBreak="0">
    <w:nsid w:val="5F13144B"/>
    <w:multiLevelType w:val="singleLevel"/>
    <w:tmpl w:val="5B8A4004"/>
    <w:lvl w:ilvl="0">
      <w:start w:val="17"/>
      <w:numFmt w:val="decimal"/>
      <w:lvlText w:val="%1."/>
      <w:lvlJc w:val="left"/>
      <w:pPr>
        <w:tabs>
          <w:tab w:val="num" w:pos="1440"/>
        </w:tabs>
        <w:ind w:left="1440" w:hanging="720"/>
      </w:pPr>
      <w:rPr>
        <w:rFonts w:hint="default"/>
        <w:u w:val="none"/>
      </w:rPr>
    </w:lvl>
  </w:abstractNum>
  <w:abstractNum w:abstractNumId="11" w15:restartNumberingAfterBreak="0">
    <w:nsid w:val="66312BA7"/>
    <w:multiLevelType w:val="hybridMultilevel"/>
    <w:tmpl w:val="A88A3666"/>
    <w:lvl w:ilvl="0" w:tplc="EB081270">
      <w:start w:val="3"/>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6C72848"/>
    <w:multiLevelType w:val="multilevel"/>
    <w:tmpl w:val="0B2606DA"/>
    <w:lvl w:ilvl="0">
      <w:start w:val="9"/>
      <w:numFmt w:val="decimal"/>
      <w:lvlText w:val="%1"/>
      <w:lvlJc w:val="left"/>
      <w:pPr>
        <w:tabs>
          <w:tab w:val="num" w:pos="1440"/>
        </w:tabs>
        <w:ind w:left="1440" w:hanging="1440"/>
      </w:pPr>
      <w:rPr>
        <w:rFonts w:hint="default"/>
      </w:rPr>
    </w:lvl>
    <w:lvl w:ilvl="1">
      <w:start w:val="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6FC93064"/>
    <w:multiLevelType w:val="hybridMultilevel"/>
    <w:tmpl w:val="4686DFE2"/>
    <w:lvl w:ilvl="0" w:tplc="66369E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618515D"/>
    <w:multiLevelType w:val="hybridMultilevel"/>
    <w:tmpl w:val="EEA4BC4E"/>
    <w:lvl w:ilvl="0" w:tplc="B01E19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1249040">
    <w:abstractNumId w:val="9"/>
  </w:num>
  <w:num w:numId="2" w16cid:durableId="204291982">
    <w:abstractNumId w:val="7"/>
  </w:num>
  <w:num w:numId="3" w16cid:durableId="240216211">
    <w:abstractNumId w:val="8"/>
  </w:num>
  <w:num w:numId="4" w16cid:durableId="421292714">
    <w:abstractNumId w:val="3"/>
  </w:num>
  <w:num w:numId="5" w16cid:durableId="82729198">
    <w:abstractNumId w:val="1"/>
  </w:num>
  <w:num w:numId="6" w16cid:durableId="1882093393">
    <w:abstractNumId w:val="10"/>
  </w:num>
  <w:num w:numId="7" w16cid:durableId="699748136">
    <w:abstractNumId w:val="0"/>
  </w:num>
  <w:num w:numId="8" w16cid:durableId="129775733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129759">
    <w:abstractNumId w:val="5"/>
  </w:num>
  <w:num w:numId="10" w16cid:durableId="2095202185">
    <w:abstractNumId w:val="12"/>
  </w:num>
  <w:num w:numId="11" w16cid:durableId="899898813">
    <w:abstractNumId w:val="6"/>
  </w:num>
  <w:num w:numId="12" w16cid:durableId="707992827">
    <w:abstractNumId w:val="14"/>
  </w:num>
  <w:num w:numId="13" w16cid:durableId="1755055512">
    <w:abstractNumId w:val="4"/>
  </w:num>
  <w:num w:numId="14" w16cid:durableId="1313750540">
    <w:abstractNumId w:val="11"/>
  </w:num>
  <w:num w:numId="15" w16cid:durableId="475144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LjiMyB+zwUXwZhiiQISrglvHfZE4bb3zQNostkAUVhpkAkLsOWOg2aQluVgS7Hc0OZroDvtS4C98Mq1b6WBWA==" w:salt="9oP+s/f06lc0MHMOorXL+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A20"/>
    <w:rsid w:val="000208A4"/>
    <w:rsid w:val="000229B3"/>
    <w:rsid w:val="00030F81"/>
    <w:rsid w:val="00036160"/>
    <w:rsid w:val="00043AFF"/>
    <w:rsid w:val="000658CD"/>
    <w:rsid w:val="00070F37"/>
    <w:rsid w:val="00072897"/>
    <w:rsid w:val="000745CF"/>
    <w:rsid w:val="00087FE8"/>
    <w:rsid w:val="000A04F3"/>
    <w:rsid w:val="000A2CB9"/>
    <w:rsid w:val="000B4E62"/>
    <w:rsid w:val="000C4A64"/>
    <w:rsid w:val="000D61A6"/>
    <w:rsid w:val="000E3EE1"/>
    <w:rsid w:val="000F08E3"/>
    <w:rsid w:val="00117715"/>
    <w:rsid w:val="00122DE4"/>
    <w:rsid w:val="0014466C"/>
    <w:rsid w:val="00181DA7"/>
    <w:rsid w:val="001C0038"/>
    <w:rsid w:val="001D2190"/>
    <w:rsid w:val="001D53D5"/>
    <w:rsid w:val="001E7B90"/>
    <w:rsid w:val="001F20F5"/>
    <w:rsid w:val="002027E8"/>
    <w:rsid w:val="00230AB8"/>
    <w:rsid w:val="00233D2E"/>
    <w:rsid w:val="002363A2"/>
    <w:rsid w:val="002445BF"/>
    <w:rsid w:val="00253308"/>
    <w:rsid w:val="0028172B"/>
    <w:rsid w:val="00292300"/>
    <w:rsid w:val="002A602D"/>
    <w:rsid w:val="002B4001"/>
    <w:rsid w:val="002C2719"/>
    <w:rsid w:val="002F0373"/>
    <w:rsid w:val="002F65CB"/>
    <w:rsid w:val="00341513"/>
    <w:rsid w:val="00375239"/>
    <w:rsid w:val="003B1C6A"/>
    <w:rsid w:val="003C2A07"/>
    <w:rsid w:val="003C5E0F"/>
    <w:rsid w:val="004148C7"/>
    <w:rsid w:val="004151AA"/>
    <w:rsid w:val="00461115"/>
    <w:rsid w:val="00461C73"/>
    <w:rsid w:val="00467287"/>
    <w:rsid w:val="004949DB"/>
    <w:rsid w:val="00494F16"/>
    <w:rsid w:val="004A0F27"/>
    <w:rsid w:val="004E2A49"/>
    <w:rsid w:val="0051211A"/>
    <w:rsid w:val="0051515F"/>
    <w:rsid w:val="0053416B"/>
    <w:rsid w:val="00563058"/>
    <w:rsid w:val="005715D6"/>
    <w:rsid w:val="005858A8"/>
    <w:rsid w:val="00595E2B"/>
    <w:rsid w:val="005A41DB"/>
    <w:rsid w:val="005A4E8A"/>
    <w:rsid w:val="005B25A5"/>
    <w:rsid w:val="005B6D64"/>
    <w:rsid w:val="005C04C4"/>
    <w:rsid w:val="005C7E53"/>
    <w:rsid w:val="005E4041"/>
    <w:rsid w:val="005E70D8"/>
    <w:rsid w:val="005F6EB9"/>
    <w:rsid w:val="0062140E"/>
    <w:rsid w:val="00633C71"/>
    <w:rsid w:val="00653712"/>
    <w:rsid w:val="00664B3F"/>
    <w:rsid w:val="00675579"/>
    <w:rsid w:val="00676412"/>
    <w:rsid w:val="006C043C"/>
    <w:rsid w:val="006E0BF4"/>
    <w:rsid w:val="006E7608"/>
    <w:rsid w:val="007039DF"/>
    <w:rsid w:val="00722FFA"/>
    <w:rsid w:val="00723BE5"/>
    <w:rsid w:val="0073109C"/>
    <w:rsid w:val="007333A0"/>
    <w:rsid w:val="007504A8"/>
    <w:rsid w:val="007A40CD"/>
    <w:rsid w:val="007B5BBD"/>
    <w:rsid w:val="007B65B7"/>
    <w:rsid w:val="007C1B6E"/>
    <w:rsid w:val="007C5FCE"/>
    <w:rsid w:val="007C7A9A"/>
    <w:rsid w:val="007E19C8"/>
    <w:rsid w:val="007E1CB8"/>
    <w:rsid w:val="0080080C"/>
    <w:rsid w:val="00815C77"/>
    <w:rsid w:val="00822F3E"/>
    <w:rsid w:val="00856374"/>
    <w:rsid w:val="008574F0"/>
    <w:rsid w:val="00867118"/>
    <w:rsid w:val="0087095C"/>
    <w:rsid w:val="008723DB"/>
    <w:rsid w:val="00874826"/>
    <w:rsid w:val="00887278"/>
    <w:rsid w:val="008B2431"/>
    <w:rsid w:val="008C1BB2"/>
    <w:rsid w:val="008C467D"/>
    <w:rsid w:val="008D208E"/>
    <w:rsid w:val="008D4788"/>
    <w:rsid w:val="008E4F46"/>
    <w:rsid w:val="008F5F38"/>
    <w:rsid w:val="0093195D"/>
    <w:rsid w:val="00973062"/>
    <w:rsid w:val="00976C29"/>
    <w:rsid w:val="009810C5"/>
    <w:rsid w:val="00992644"/>
    <w:rsid w:val="009B0E32"/>
    <w:rsid w:val="009B6662"/>
    <w:rsid w:val="009D0C70"/>
    <w:rsid w:val="009D3E26"/>
    <w:rsid w:val="009E4188"/>
    <w:rsid w:val="00A03174"/>
    <w:rsid w:val="00A1100C"/>
    <w:rsid w:val="00A3097B"/>
    <w:rsid w:val="00A363F6"/>
    <w:rsid w:val="00A461FE"/>
    <w:rsid w:val="00A626DE"/>
    <w:rsid w:val="00A735C9"/>
    <w:rsid w:val="00A8206B"/>
    <w:rsid w:val="00A9188A"/>
    <w:rsid w:val="00A936C1"/>
    <w:rsid w:val="00AA0CFA"/>
    <w:rsid w:val="00AA4DC7"/>
    <w:rsid w:val="00AF4539"/>
    <w:rsid w:val="00B00BAB"/>
    <w:rsid w:val="00B05492"/>
    <w:rsid w:val="00B12F22"/>
    <w:rsid w:val="00B13D99"/>
    <w:rsid w:val="00B251D1"/>
    <w:rsid w:val="00B655B1"/>
    <w:rsid w:val="00B70D9C"/>
    <w:rsid w:val="00B76983"/>
    <w:rsid w:val="00BB58EB"/>
    <w:rsid w:val="00BC1EDA"/>
    <w:rsid w:val="00BC2DB1"/>
    <w:rsid w:val="00BC5282"/>
    <w:rsid w:val="00BD44BD"/>
    <w:rsid w:val="00BD467E"/>
    <w:rsid w:val="00BE500C"/>
    <w:rsid w:val="00C049AD"/>
    <w:rsid w:val="00C10E70"/>
    <w:rsid w:val="00C22F9F"/>
    <w:rsid w:val="00C3636A"/>
    <w:rsid w:val="00C55601"/>
    <w:rsid w:val="00C63332"/>
    <w:rsid w:val="00C663C6"/>
    <w:rsid w:val="00C716FE"/>
    <w:rsid w:val="00CB051A"/>
    <w:rsid w:val="00CB41A4"/>
    <w:rsid w:val="00CC693A"/>
    <w:rsid w:val="00D5309F"/>
    <w:rsid w:val="00D55201"/>
    <w:rsid w:val="00D561FF"/>
    <w:rsid w:val="00D60334"/>
    <w:rsid w:val="00DA17EE"/>
    <w:rsid w:val="00DA39BE"/>
    <w:rsid w:val="00DA5D3A"/>
    <w:rsid w:val="00DA5D9B"/>
    <w:rsid w:val="00DB452A"/>
    <w:rsid w:val="00DC3CED"/>
    <w:rsid w:val="00DC4931"/>
    <w:rsid w:val="00DC517D"/>
    <w:rsid w:val="00DD014D"/>
    <w:rsid w:val="00DD6FDD"/>
    <w:rsid w:val="00DE4FB6"/>
    <w:rsid w:val="00DF34B5"/>
    <w:rsid w:val="00E01ADA"/>
    <w:rsid w:val="00E036AE"/>
    <w:rsid w:val="00E03AB6"/>
    <w:rsid w:val="00E05408"/>
    <w:rsid w:val="00E203F7"/>
    <w:rsid w:val="00E26E4A"/>
    <w:rsid w:val="00E33497"/>
    <w:rsid w:val="00E37806"/>
    <w:rsid w:val="00E44A77"/>
    <w:rsid w:val="00E462CF"/>
    <w:rsid w:val="00E465E3"/>
    <w:rsid w:val="00E5282F"/>
    <w:rsid w:val="00E57D30"/>
    <w:rsid w:val="00E82285"/>
    <w:rsid w:val="00E8729E"/>
    <w:rsid w:val="00EA04EC"/>
    <w:rsid w:val="00EB4691"/>
    <w:rsid w:val="00EB761D"/>
    <w:rsid w:val="00EE352D"/>
    <w:rsid w:val="00EE493A"/>
    <w:rsid w:val="00EE6767"/>
    <w:rsid w:val="00EE7C04"/>
    <w:rsid w:val="00EF0A20"/>
    <w:rsid w:val="00F05FF5"/>
    <w:rsid w:val="00F07BAF"/>
    <w:rsid w:val="00F12DCF"/>
    <w:rsid w:val="00F20BA7"/>
    <w:rsid w:val="00F27BBB"/>
    <w:rsid w:val="00F55D5D"/>
    <w:rsid w:val="00F67D6D"/>
    <w:rsid w:val="00F917FA"/>
    <w:rsid w:val="00FA081C"/>
    <w:rsid w:val="00FA1897"/>
    <w:rsid w:val="00FA1ED6"/>
    <w:rsid w:val="00FC1236"/>
    <w:rsid w:val="00FD4958"/>
    <w:rsid w:val="00FE4C96"/>
    <w:rsid w:val="00FF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D6ECBD"/>
  <w15:docId w15:val="{F3953525-A8BC-4907-A9A6-2760080E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8CD"/>
    <w:pPr>
      <w:widowControl w:val="0"/>
      <w:autoSpaceDE w:val="0"/>
      <w:autoSpaceDN w:val="0"/>
      <w:adjustRightInd w:val="0"/>
    </w:pPr>
    <w:rPr>
      <w:rFonts w:ascii="Courier" w:hAnsi="Courier"/>
      <w:szCs w:val="24"/>
    </w:rPr>
  </w:style>
  <w:style w:type="paragraph" w:styleId="Heading1">
    <w:name w:val="heading 1"/>
    <w:basedOn w:val="Normal"/>
    <w:next w:val="Normal"/>
    <w:qFormat/>
    <w:rsid w:val="000658CD"/>
    <w:pPr>
      <w:keepNext/>
      <w:widowControl/>
      <w:tabs>
        <w:tab w:val="center" w:pos="4680"/>
        <w:tab w:val="left" w:pos="5040"/>
        <w:tab w:val="left" w:pos="5760"/>
        <w:tab w:val="left" w:pos="6480"/>
        <w:tab w:val="left" w:pos="7200"/>
        <w:tab w:val="left" w:pos="7920"/>
        <w:tab w:val="left" w:pos="8640"/>
        <w:tab w:val="left" w:pos="9360"/>
      </w:tabs>
      <w:jc w:val="center"/>
      <w:outlineLvl w:val="0"/>
    </w:pPr>
    <w:rPr>
      <w:rFonts w:ascii="Times New Roman" w:eastAsia="Arial Unicode MS" w:hAnsi="Times New Roman"/>
      <w:b/>
      <w:sz w:val="24"/>
    </w:rPr>
  </w:style>
  <w:style w:type="paragraph" w:styleId="Heading2">
    <w:name w:val="heading 2"/>
    <w:basedOn w:val="Normal"/>
    <w:next w:val="Normal"/>
    <w:qFormat/>
    <w:rsid w:val="000658CD"/>
    <w:pPr>
      <w:keepNext/>
      <w:widowControl/>
      <w:tabs>
        <w:tab w:val="left" w:pos="-1440"/>
        <w:tab w:val="left" w:pos="-720"/>
        <w:tab w:val="left" w:pos="0"/>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rFonts w:ascii="Times New Roman" w:eastAsia="Arial Unicode MS" w:hAnsi="Times New Roman"/>
      <w:b/>
      <w:sz w:val="24"/>
    </w:rPr>
  </w:style>
  <w:style w:type="paragraph" w:styleId="Heading3">
    <w:name w:val="heading 3"/>
    <w:basedOn w:val="Normal"/>
    <w:next w:val="Normal"/>
    <w:qFormat/>
    <w:rsid w:val="000658CD"/>
    <w:pPr>
      <w:keepNext/>
      <w:ind w:left="1080" w:firstLine="360"/>
      <w:jc w:val="both"/>
      <w:outlineLvl w:val="2"/>
    </w:pPr>
    <w:rPr>
      <w:rFonts w:ascii="Times New Roman" w:hAnsi="Times New Roman"/>
      <w:sz w:val="24"/>
    </w:rPr>
  </w:style>
  <w:style w:type="paragraph" w:styleId="Heading4">
    <w:name w:val="heading 4"/>
    <w:basedOn w:val="Normal"/>
    <w:next w:val="Normal"/>
    <w:qFormat/>
    <w:rsid w:val="00F27BBB"/>
    <w:pPr>
      <w:keepNext/>
      <w:keepLines/>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Times New Roman" w:hAnsi="Times New Roman"/>
      <w:sz w:val="24"/>
    </w:rPr>
  </w:style>
  <w:style w:type="paragraph" w:styleId="Heading5">
    <w:name w:val="heading 5"/>
    <w:basedOn w:val="Normal"/>
    <w:next w:val="Normal"/>
    <w:qFormat/>
    <w:rsid w:val="000658CD"/>
    <w:pPr>
      <w:keepNext/>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eastAsia="Arial Unicode MS"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658CD"/>
  </w:style>
  <w:style w:type="paragraph" w:styleId="Footer">
    <w:name w:val="footer"/>
    <w:basedOn w:val="Normal"/>
    <w:rsid w:val="000658CD"/>
    <w:pPr>
      <w:tabs>
        <w:tab w:val="center" w:pos="4320"/>
        <w:tab w:val="right" w:pos="8640"/>
      </w:tabs>
    </w:pPr>
  </w:style>
  <w:style w:type="character" w:styleId="PageNumber">
    <w:name w:val="page number"/>
    <w:basedOn w:val="DefaultParagraphFont"/>
    <w:rsid w:val="000658CD"/>
  </w:style>
  <w:style w:type="paragraph" w:styleId="BodyTextIndent">
    <w:name w:val="Body Text Indent"/>
    <w:basedOn w:val="Normal"/>
    <w:rsid w:val="000658CD"/>
    <w:pPr>
      <w:widowControl/>
      <w:tabs>
        <w:tab w:val="left" w:pos="-1440"/>
        <w:tab w:val="left" w:pos="-720"/>
        <w:tab w:val="left" w:pos="0"/>
        <w:tab w:val="left" w:pos="10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Times New Roman" w:eastAsia="Arial Unicode MS" w:hAnsi="Times New Roman"/>
      <w:sz w:val="24"/>
    </w:rPr>
  </w:style>
  <w:style w:type="paragraph" w:styleId="Header">
    <w:name w:val="header"/>
    <w:basedOn w:val="Normal"/>
    <w:rsid w:val="000658CD"/>
    <w:pPr>
      <w:tabs>
        <w:tab w:val="center" w:pos="4320"/>
        <w:tab w:val="right" w:pos="8640"/>
      </w:tabs>
    </w:pPr>
  </w:style>
  <w:style w:type="paragraph" w:styleId="BodyTextIndent2">
    <w:name w:val="Body Text Indent 2"/>
    <w:basedOn w:val="Normal"/>
    <w:rsid w:val="000658CD"/>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Times New Roman" w:hAnsi="Times New Roman"/>
      <w:sz w:val="24"/>
    </w:rPr>
  </w:style>
  <w:style w:type="paragraph" w:styleId="BodyTextIndent3">
    <w:name w:val="Body Text Indent 3"/>
    <w:basedOn w:val="Normal"/>
    <w:rsid w:val="00F27BBB"/>
    <w:pPr>
      <w:keepLines/>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Arial" w:hAnsi="Arial"/>
    </w:rPr>
  </w:style>
  <w:style w:type="paragraph" w:styleId="BodyText2">
    <w:name w:val="Body Text 2"/>
    <w:basedOn w:val="Normal"/>
    <w:rsid w:val="000658CD"/>
    <w:pPr>
      <w:widowControl/>
      <w:autoSpaceDE/>
      <w:autoSpaceDN/>
      <w:adjustRightInd/>
      <w:spacing w:line="240" w:lineRule="exact"/>
      <w:jc w:val="both"/>
    </w:pPr>
    <w:rPr>
      <w:rFonts w:ascii="Arial" w:hAnsi="Arial"/>
      <w:sz w:val="24"/>
    </w:rPr>
  </w:style>
  <w:style w:type="paragraph" w:styleId="BodyText3">
    <w:name w:val="Body Text 3"/>
    <w:basedOn w:val="Normal"/>
    <w:rsid w:val="000658CD"/>
    <w:pPr>
      <w:widowControl/>
      <w:autoSpaceDE/>
      <w:autoSpaceDN/>
      <w:adjustRightInd/>
      <w:jc w:val="both"/>
    </w:pPr>
    <w:rPr>
      <w:rFonts w:ascii="Arial" w:hAnsi="Arial"/>
    </w:rPr>
  </w:style>
  <w:style w:type="paragraph" w:styleId="Title">
    <w:name w:val="Title"/>
    <w:basedOn w:val="Normal"/>
    <w:qFormat/>
    <w:rsid w:val="00F27BBB"/>
    <w:pPr>
      <w:widowControl/>
      <w:autoSpaceDE/>
      <w:autoSpaceDN/>
      <w:adjustRightInd/>
      <w:jc w:val="center"/>
    </w:pPr>
    <w:rPr>
      <w:rFonts w:ascii="Arial" w:hAnsi="Arial"/>
      <w:u w:val="single"/>
    </w:rPr>
  </w:style>
  <w:style w:type="character" w:styleId="PlaceholderText">
    <w:name w:val="Placeholder Text"/>
    <w:basedOn w:val="DefaultParagraphFont"/>
    <w:uiPriority w:val="99"/>
    <w:semiHidden/>
    <w:rsid w:val="00E5282F"/>
    <w:rPr>
      <w:color w:val="808080"/>
    </w:rPr>
  </w:style>
  <w:style w:type="paragraph" w:styleId="BalloonText">
    <w:name w:val="Balloon Text"/>
    <w:basedOn w:val="Normal"/>
    <w:link w:val="BalloonTextChar"/>
    <w:rsid w:val="004151AA"/>
    <w:rPr>
      <w:rFonts w:ascii="Tahoma" w:hAnsi="Tahoma" w:cs="Tahoma"/>
      <w:sz w:val="16"/>
      <w:szCs w:val="16"/>
    </w:rPr>
  </w:style>
  <w:style w:type="character" w:customStyle="1" w:styleId="BalloonTextChar">
    <w:name w:val="Balloon Text Char"/>
    <w:basedOn w:val="DefaultParagraphFont"/>
    <w:link w:val="BalloonText"/>
    <w:rsid w:val="004151AA"/>
    <w:rPr>
      <w:rFonts w:ascii="Tahoma" w:hAnsi="Tahoma" w:cs="Tahoma"/>
      <w:sz w:val="16"/>
      <w:szCs w:val="16"/>
    </w:rPr>
  </w:style>
  <w:style w:type="paragraph" w:customStyle="1" w:styleId="Section00700Part">
    <w:name w:val="Section_00700_Part"/>
    <w:basedOn w:val="Normal"/>
    <w:rsid w:val="000F08E3"/>
    <w:pPr>
      <w:keepNext/>
      <w:keepLines/>
      <w:widowControl/>
      <w:numPr>
        <w:numId w:val="8"/>
      </w:numPr>
      <w:autoSpaceDE/>
      <w:autoSpaceDN/>
      <w:adjustRightInd/>
      <w:spacing w:before="120" w:after="40"/>
      <w:jc w:val="center"/>
      <w:outlineLvl w:val="0"/>
    </w:pPr>
    <w:rPr>
      <w:rFonts w:ascii="Arial" w:hAnsi="Arial"/>
      <w:b/>
      <w:caps/>
      <w:sz w:val="22"/>
      <w:szCs w:val="20"/>
    </w:rPr>
  </w:style>
  <w:style w:type="paragraph" w:customStyle="1" w:styleId="Section00700SubPartNum">
    <w:name w:val="Section_00700_SubPartNum"/>
    <w:basedOn w:val="Section00700Part"/>
    <w:rsid w:val="000F08E3"/>
    <w:pPr>
      <w:numPr>
        <w:ilvl w:val="1"/>
      </w:numPr>
      <w:jc w:val="left"/>
      <w:outlineLvl w:val="1"/>
    </w:pPr>
    <w:rPr>
      <w:szCs w:val="22"/>
    </w:rPr>
  </w:style>
  <w:style w:type="character" w:customStyle="1" w:styleId="Section00700SubpartParaNumChar">
    <w:name w:val="Section_00700_Subpart_ParaNum Char"/>
    <w:basedOn w:val="DefaultParagraphFont"/>
    <w:link w:val="Section00700SubpartParaNum"/>
    <w:locked/>
    <w:rsid w:val="000F08E3"/>
    <w:rPr>
      <w:rFonts w:ascii="Arial" w:hAnsi="Arial" w:cs="Arial"/>
    </w:rPr>
  </w:style>
  <w:style w:type="paragraph" w:customStyle="1" w:styleId="Section00700SubpartParaNum">
    <w:name w:val="Section_00700_Subpart_ParaNum"/>
    <w:basedOn w:val="Normal"/>
    <w:link w:val="Section00700SubpartParaNumChar"/>
    <w:rsid w:val="000F08E3"/>
    <w:pPr>
      <w:widowControl/>
      <w:numPr>
        <w:ilvl w:val="2"/>
        <w:numId w:val="8"/>
      </w:numPr>
      <w:autoSpaceDE/>
      <w:autoSpaceDN/>
      <w:adjustRightInd/>
      <w:spacing w:after="120"/>
      <w:jc w:val="both"/>
      <w:outlineLvl w:val="2"/>
    </w:pPr>
    <w:rPr>
      <w:rFonts w:ascii="Arial" w:hAnsi="Arial" w:cs="Arial"/>
      <w:szCs w:val="20"/>
    </w:rPr>
  </w:style>
  <w:style w:type="paragraph" w:customStyle="1" w:styleId="Section00700SubPartSubParaNum">
    <w:name w:val="Section_00700_SubPart_SubParaNum"/>
    <w:basedOn w:val="Normal"/>
    <w:rsid w:val="000F08E3"/>
    <w:pPr>
      <w:widowControl/>
      <w:numPr>
        <w:ilvl w:val="3"/>
        <w:numId w:val="8"/>
      </w:numPr>
      <w:autoSpaceDE/>
      <w:autoSpaceDN/>
      <w:adjustRightInd/>
      <w:spacing w:after="120"/>
      <w:jc w:val="both"/>
      <w:outlineLvl w:val="3"/>
    </w:pPr>
    <w:rPr>
      <w:rFonts w:ascii="Arial" w:hAnsi="Arial"/>
      <w:sz w:val="22"/>
      <w:szCs w:val="20"/>
    </w:rPr>
  </w:style>
  <w:style w:type="paragraph" w:customStyle="1" w:styleId="SectionSubPartSubSubParaNum">
    <w:name w:val="Section_SubPart_SubSubParaNum"/>
    <w:basedOn w:val="Normal"/>
    <w:rsid w:val="000F08E3"/>
    <w:pPr>
      <w:widowControl/>
      <w:numPr>
        <w:ilvl w:val="4"/>
        <w:numId w:val="8"/>
      </w:numPr>
      <w:autoSpaceDE/>
      <w:autoSpaceDN/>
      <w:adjustRightInd/>
      <w:spacing w:after="120"/>
      <w:jc w:val="both"/>
      <w:outlineLvl w:val="4"/>
    </w:pPr>
    <w:rPr>
      <w:rFonts w:ascii="Arial" w:hAnsi="Arial"/>
      <w:sz w:val="22"/>
      <w:szCs w:val="20"/>
    </w:rPr>
  </w:style>
  <w:style w:type="paragraph" w:customStyle="1" w:styleId="Section00700SubPartSubSubSubParaNum">
    <w:name w:val="Section_00700_SubPart_SubSubSubParaNum"/>
    <w:basedOn w:val="Normal"/>
    <w:rsid w:val="000F08E3"/>
    <w:pPr>
      <w:widowControl/>
      <w:numPr>
        <w:ilvl w:val="5"/>
        <w:numId w:val="8"/>
      </w:numPr>
      <w:tabs>
        <w:tab w:val="left" w:pos="2160"/>
      </w:tabs>
      <w:autoSpaceDE/>
      <w:autoSpaceDN/>
      <w:adjustRightInd/>
      <w:spacing w:after="120"/>
      <w:jc w:val="both"/>
      <w:outlineLvl w:val="5"/>
    </w:pPr>
    <w:rPr>
      <w:rFonts w:ascii="Arial" w:hAnsi="Arial"/>
      <w:sz w:val="22"/>
      <w:szCs w:val="20"/>
    </w:rPr>
  </w:style>
  <w:style w:type="character" w:styleId="Hyperlink">
    <w:name w:val="Hyperlink"/>
    <w:rsid w:val="00A735C9"/>
    <w:rPr>
      <w:color w:val="0563C1"/>
      <w:u w:val="single"/>
    </w:rPr>
  </w:style>
  <w:style w:type="paragraph" w:styleId="ListParagraph">
    <w:name w:val="List Paragraph"/>
    <w:basedOn w:val="Normal"/>
    <w:uiPriority w:val="34"/>
    <w:qFormat/>
    <w:rsid w:val="00A735C9"/>
    <w:pPr>
      <w:ind w:left="720"/>
      <w:contextualSpacing/>
    </w:pPr>
  </w:style>
  <w:style w:type="paragraph" w:styleId="Revision">
    <w:name w:val="Revision"/>
    <w:hidden/>
    <w:uiPriority w:val="99"/>
    <w:semiHidden/>
    <w:rsid w:val="00A8206B"/>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0591">
      <w:bodyDiv w:val="1"/>
      <w:marLeft w:val="0"/>
      <w:marRight w:val="0"/>
      <w:marTop w:val="0"/>
      <w:marBottom w:val="0"/>
      <w:divBdr>
        <w:top w:val="none" w:sz="0" w:space="0" w:color="auto"/>
        <w:left w:val="none" w:sz="0" w:space="0" w:color="auto"/>
        <w:bottom w:val="none" w:sz="0" w:space="0" w:color="auto"/>
        <w:right w:val="none" w:sz="0" w:space="0" w:color="auto"/>
      </w:divBdr>
    </w:div>
    <w:div w:id="1052734531">
      <w:bodyDiv w:val="1"/>
      <w:marLeft w:val="0"/>
      <w:marRight w:val="0"/>
      <w:marTop w:val="0"/>
      <w:marBottom w:val="0"/>
      <w:divBdr>
        <w:top w:val="none" w:sz="0" w:space="0" w:color="auto"/>
        <w:left w:val="none" w:sz="0" w:space="0" w:color="auto"/>
        <w:bottom w:val="none" w:sz="0" w:space="0" w:color="auto"/>
        <w:right w:val="none" w:sz="0" w:space="0" w:color="auto"/>
      </w:divBdr>
    </w:div>
    <w:div w:id="175331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14" ma:contentTypeDescription="Create a new document." ma:contentTypeScope="" ma:versionID="2776c962362952b87574ddae91245421">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aa853fd31750702f893314f54fe6d98a"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6427-9E7F-47DB-A715-EA77D54E4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D49A5-0EEE-45C0-9B3B-B02ACE3DC0DF}">
  <ds:schemaRefs>
    <ds:schemaRef ds:uri="http://schemas.microsoft.com/office/2006/metadata/properties"/>
    <ds:schemaRef ds:uri="http://schemas.microsoft.com/office/infopath/2007/PartnerControls"/>
    <ds:schemaRef ds:uri="7c4868fe-dd5e-4297-bcff-7a4a5746d6ae"/>
  </ds:schemaRefs>
</ds:datastoreItem>
</file>

<file path=customXml/itemProps3.xml><?xml version="1.0" encoding="utf-8"?>
<ds:datastoreItem xmlns:ds="http://schemas.openxmlformats.org/officeDocument/2006/customXml" ds:itemID="{4D50E612-5BAE-485E-8B8E-76BB993BA64E}">
  <ds:schemaRefs>
    <ds:schemaRef ds:uri="http://schemas.microsoft.com/sharepoint/v3/contenttype/forms"/>
  </ds:schemaRefs>
</ds:datastoreItem>
</file>

<file path=customXml/itemProps4.xml><?xml version="1.0" encoding="utf-8"?>
<ds:datastoreItem xmlns:ds="http://schemas.openxmlformats.org/officeDocument/2006/customXml" ds:itemID="{B4D5F700-0123-448F-A2AD-57AE7D4F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4825</Words>
  <Characters>27505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PUBLIC WORKS CONTRACT</vt:lpstr>
    </vt:vector>
  </TitlesOfParts>
  <Company>CITY OF FEDERAL WAY</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CONTRACT</dc:title>
  <dc:creator>Kelly Leonard</dc:creator>
  <cp:lastModifiedBy>Mary Swan</cp:lastModifiedBy>
  <cp:revision>14</cp:revision>
  <cp:lastPrinted>2013-08-13T16:10:00Z</cp:lastPrinted>
  <dcterms:created xsi:type="dcterms:W3CDTF">2021-09-10T18:43:00Z</dcterms:created>
  <dcterms:modified xsi:type="dcterms:W3CDTF">2025-10-06T20:35:00Z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ies>
</file>