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BA8C7D" w14:textId="77777777" w:rsidR="00031CDA" w:rsidRPr="00BA2D58" w:rsidRDefault="00031CDA" w:rsidP="00031CDA">
      <w:pPr>
        <w:pStyle w:val="Title"/>
        <w:rPr>
          <w:rFonts w:asciiTheme="minorHAnsi" w:hAnsiTheme="minorHAnsi" w:cstheme="minorHAnsi"/>
          <w:szCs w:val="22"/>
        </w:rPr>
      </w:pPr>
      <w:bookmarkStart w:id="0" w:name="_Hlk181796613"/>
      <w:r w:rsidRPr="00BA2D58">
        <w:rPr>
          <w:rFonts w:asciiTheme="minorHAnsi" w:hAnsiTheme="minorHAnsi" w:cstheme="minorHAnsi"/>
          <w:szCs w:val="22"/>
        </w:rPr>
        <w:t>CITY OF MERCER ISLAND, WASHINGTON</w:t>
      </w:r>
    </w:p>
    <w:p w14:paraId="7562B1AA" w14:textId="6987A464" w:rsidR="00E465E3" w:rsidRPr="00BA2D58" w:rsidRDefault="00E465E3" w:rsidP="00031CDA">
      <w:pPr>
        <w:pStyle w:val="Title"/>
        <w:rPr>
          <w:rFonts w:asciiTheme="minorHAnsi" w:hAnsiTheme="minorHAnsi" w:cstheme="minorHAnsi"/>
          <w:szCs w:val="22"/>
        </w:rPr>
      </w:pPr>
      <w:r w:rsidRPr="00BA2D58">
        <w:rPr>
          <w:rFonts w:asciiTheme="minorHAnsi" w:hAnsiTheme="minorHAnsi" w:cstheme="minorHAnsi"/>
          <w:szCs w:val="22"/>
        </w:rPr>
        <w:t>PUBLIC WORKS CONTRACT</w:t>
      </w:r>
    </w:p>
    <w:p w14:paraId="6646C336" w14:textId="77777777" w:rsidR="00E465E3" w:rsidRPr="00BA2D58" w:rsidRDefault="00E465E3" w:rsidP="00031CDA">
      <w:pPr>
        <w:widowControl/>
        <w:tabs>
          <w:tab w:val="center" w:pos="4680"/>
        </w:tabs>
        <w:jc w:val="center"/>
        <w:rPr>
          <w:rFonts w:asciiTheme="minorHAnsi" w:hAnsiTheme="minorHAnsi" w:cstheme="minorHAnsi"/>
          <w:b/>
          <w:sz w:val="22"/>
          <w:szCs w:val="22"/>
        </w:rPr>
      </w:pPr>
      <w:r w:rsidRPr="00BA2D58">
        <w:rPr>
          <w:rFonts w:asciiTheme="minorHAnsi" w:hAnsiTheme="minorHAnsi" w:cstheme="minorHAnsi"/>
          <w:b/>
          <w:sz w:val="22"/>
          <w:szCs w:val="22"/>
        </w:rPr>
        <w:t>FOR</w:t>
      </w:r>
    </w:p>
    <w:bookmarkStart w:id="1" w:name="_Hlk74735227"/>
    <w:p w14:paraId="43BBE395" w14:textId="682542C6" w:rsidR="00032677" w:rsidRDefault="00357BDA" w:rsidP="00031CDA">
      <w:pPr>
        <w:widowControl/>
        <w:tabs>
          <w:tab w:val="center" w:pos="4680"/>
        </w:tabs>
        <w:jc w:val="center"/>
        <w:rPr>
          <w:rFonts w:asciiTheme="minorHAnsi" w:hAnsiTheme="minorHAnsi" w:cstheme="minorHAnsi"/>
          <w:b/>
          <w:bCs/>
          <w:sz w:val="22"/>
          <w:szCs w:val="22"/>
        </w:rPr>
      </w:pPr>
      <w:r>
        <w:rPr>
          <w:rFonts w:asciiTheme="minorHAnsi" w:hAnsiTheme="minorHAnsi" w:cstheme="minorHAnsi"/>
          <w:b/>
          <w:bCs/>
          <w:sz w:val="22"/>
          <w:szCs w:val="22"/>
        </w:rPr>
        <w:fldChar w:fldCharType="begin">
          <w:ffData>
            <w:name w:val="Text3"/>
            <w:enabled/>
            <w:calcOnExit w:val="0"/>
            <w:textInput>
              <w:default w:val="[ENTER PROJECT TITLE]"/>
              <w:format w:val="UPPERCASE"/>
            </w:textInput>
          </w:ffData>
        </w:fldChar>
      </w:r>
      <w:bookmarkStart w:id="2" w:name="Text3"/>
      <w:r>
        <w:rPr>
          <w:rFonts w:asciiTheme="minorHAnsi" w:hAnsiTheme="minorHAnsi" w:cstheme="minorHAnsi"/>
          <w:b/>
          <w:bCs/>
          <w:sz w:val="22"/>
          <w:szCs w:val="22"/>
        </w:rPr>
        <w:instrText xml:space="preserve"> FORMTEXT </w:instrText>
      </w:r>
      <w:r>
        <w:rPr>
          <w:rFonts w:asciiTheme="minorHAnsi" w:hAnsiTheme="minorHAnsi" w:cstheme="minorHAnsi"/>
          <w:b/>
          <w:bCs/>
          <w:sz w:val="22"/>
          <w:szCs w:val="22"/>
        </w:rPr>
      </w:r>
      <w:r>
        <w:rPr>
          <w:rFonts w:asciiTheme="minorHAnsi" w:hAnsiTheme="minorHAnsi" w:cstheme="minorHAnsi"/>
          <w:b/>
          <w:bCs/>
          <w:sz w:val="22"/>
          <w:szCs w:val="22"/>
        </w:rPr>
        <w:fldChar w:fldCharType="separate"/>
      </w:r>
      <w:r w:rsidR="003E06A6">
        <w:rPr>
          <w:rFonts w:asciiTheme="minorHAnsi" w:hAnsiTheme="minorHAnsi" w:cstheme="minorHAnsi"/>
          <w:b/>
          <w:bCs/>
          <w:noProof/>
          <w:sz w:val="22"/>
          <w:szCs w:val="22"/>
        </w:rPr>
        <w:t>[ENTER PROJECT TITLE]</w:t>
      </w:r>
      <w:r>
        <w:rPr>
          <w:rFonts w:asciiTheme="minorHAnsi" w:hAnsiTheme="minorHAnsi" w:cstheme="minorHAnsi"/>
          <w:b/>
          <w:bCs/>
          <w:sz w:val="22"/>
          <w:szCs w:val="22"/>
        </w:rPr>
        <w:fldChar w:fldCharType="end"/>
      </w:r>
      <w:bookmarkEnd w:id="1"/>
      <w:bookmarkEnd w:id="2"/>
    </w:p>
    <w:p w14:paraId="539D4EC5" w14:textId="77777777" w:rsidR="0037396C" w:rsidRDefault="0037396C" w:rsidP="00031CDA">
      <w:pPr>
        <w:widowControl/>
        <w:tabs>
          <w:tab w:val="center" w:pos="4680"/>
        </w:tabs>
        <w:jc w:val="center"/>
        <w:rPr>
          <w:rFonts w:asciiTheme="minorHAnsi" w:hAnsiTheme="minorHAnsi" w:cstheme="minorHAnsi"/>
          <w:b/>
          <w:bCs/>
          <w:sz w:val="22"/>
          <w:szCs w:val="22"/>
        </w:rPr>
      </w:pPr>
    </w:p>
    <w:p w14:paraId="7A245BE2" w14:textId="081071A0" w:rsidR="0037396C" w:rsidRPr="0037396C" w:rsidRDefault="0037396C" w:rsidP="0037396C">
      <w:pPr>
        <w:widowControl/>
        <w:tabs>
          <w:tab w:val="center" w:pos="4680"/>
        </w:tabs>
        <w:jc w:val="center"/>
        <w:rPr>
          <w:rFonts w:asciiTheme="minorHAnsi" w:hAnsiTheme="minorHAnsi" w:cstheme="minorHAnsi"/>
          <w:b/>
          <w:bCs/>
          <w:sz w:val="22"/>
          <w:szCs w:val="22"/>
        </w:rPr>
      </w:pPr>
      <w:r w:rsidRPr="0037396C">
        <w:rPr>
          <w:rFonts w:asciiTheme="minorHAnsi" w:hAnsiTheme="minorHAnsi" w:cstheme="minorHAnsi"/>
          <w:b/>
          <w:bCs/>
          <w:i/>
          <w:iCs/>
          <w:sz w:val="22"/>
          <w:szCs w:val="22"/>
        </w:rPr>
        <w:t>Contract Number</w:t>
      </w:r>
      <w:r w:rsidR="00DB33C3">
        <w:rPr>
          <w:rFonts w:asciiTheme="minorHAnsi" w:hAnsiTheme="minorHAnsi" w:cstheme="minorHAnsi"/>
          <w:b/>
          <w:bCs/>
          <w:i/>
          <w:iCs/>
          <w:sz w:val="22"/>
          <w:szCs w:val="22"/>
        </w:rPr>
        <w:t xml:space="preserve"> (ERP)</w:t>
      </w:r>
      <w:r w:rsidRPr="0037396C">
        <w:rPr>
          <w:rFonts w:asciiTheme="minorHAnsi" w:hAnsiTheme="minorHAnsi" w:cstheme="minorHAnsi"/>
          <w:b/>
          <w:bCs/>
          <w:i/>
          <w:iCs/>
          <w:sz w:val="22"/>
          <w:szCs w:val="22"/>
        </w:rPr>
        <w:t xml:space="preserve">: </w:t>
      </w:r>
      <w:r>
        <w:rPr>
          <w:rFonts w:asciiTheme="minorHAnsi" w:hAnsiTheme="minorHAnsi" w:cstheme="minorHAnsi"/>
          <w:sz w:val="22"/>
          <w:szCs w:val="22"/>
        </w:rPr>
        <w:fldChar w:fldCharType="begin">
          <w:ffData>
            <w:name w:val="Text6"/>
            <w:enabled/>
            <w:calcOnExit w:val="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p w14:paraId="5FE5DF84" w14:textId="6893DF22" w:rsidR="0037396C" w:rsidRPr="0037396C" w:rsidRDefault="0037396C" w:rsidP="0037396C">
      <w:pPr>
        <w:widowControl/>
        <w:tabs>
          <w:tab w:val="center" w:pos="4680"/>
        </w:tabs>
        <w:jc w:val="center"/>
        <w:rPr>
          <w:rFonts w:asciiTheme="minorHAnsi" w:hAnsiTheme="minorHAnsi" w:cstheme="minorHAnsi"/>
          <w:b/>
          <w:bCs/>
          <w:i/>
          <w:iCs/>
          <w:sz w:val="22"/>
          <w:szCs w:val="22"/>
        </w:rPr>
      </w:pPr>
      <w:r w:rsidRPr="0037396C">
        <w:rPr>
          <w:rFonts w:asciiTheme="minorHAnsi" w:hAnsiTheme="minorHAnsi" w:cstheme="minorHAnsi"/>
          <w:b/>
          <w:bCs/>
          <w:i/>
          <w:iCs/>
          <w:sz w:val="22"/>
          <w:szCs w:val="22"/>
        </w:rPr>
        <w:t xml:space="preserve">If applicable, project name/ CIP project number: </w:t>
      </w:r>
      <w:r>
        <w:rPr>
          <w:rFonts w:asciiTheme="minorHAnsi" w:hAnsiTheme="minorHAnsi" w:cstheme="minorHAnsi"/>
          <w:b/>
          <w:bCs/>
          <w:i/>
          <w:iCs/>
          <w:sz w:val="22"/>
          <w:szCs w:val="22"/>
        </w:rPr>
        <w:t xml:space="preserve"> </w:t>
      </w:r>
      <w:r>
        <w:rPr>
          <w:rFonts w:asciiTheme="minorHAnsi" w:hAnsiTheme="minorHAnsi" w:cstheme="minorHAnsi"/>
          <w:sz w:val="22"/>
          <w:szCs w:val="22"/>
        </w:rPr>
        <w:fldChar w:fldCharType="begin">
          <w:ffData>
            <w:name w:val="Text6"/>
            <w:enabled/>
            <w:calcOnExit w:val="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p w14:paraId="3F290327" w14:textId="77777777" w:rsidR="0037396C" w:rsidRPr="00BA2D58" w:rsidRDefault="0037396C" w:rsidP="00031CDA">
      <w:pPr>
        <w:widowControl/>
        <w:tabs>
          <w:tab w:val="center" w:pos="4680"/>
        </w:tabs>
        <w:jc w:val="center"/>
        <w:rPr>
          <w:rFonts w:asciiTheme="minorHAnsi" w:hAnsiTheme="minorHAnsi" w:cstheme="minorHAnsi"/>
          <w:b/>
          <w:bCs/>
          <w:sz w:val="22"/>
          <w:szCs w:val="22"/>
        </w:rPr>
      </w:pPr>
    </w:p>
    <w:p w14:paraId="7AE077AC" w14:textId="77777777" w:rsidR="00031CDA" w:rsidRPr="00BA2D58" w:rsidRDefault="00031CDA" w:rsidP="00031CDA">
      <w:pPr>
        <w:widowControl/>
        <w:rPr>
          <w:rFonts w:asciiTheme="minorHAnsi" w:hAnsiTheme="minorHAnsi" w:cstheme="minorHAnsi"/>
          <w:sz w:val="22"/>
          <w:szCs w:val="22"/>
        </w:rPr>
      </w:pPr>
    </w:p>
    <w:p w14:paraId="6F200E28" w14:textId="55AACB44" w:rsidR="00E465E3" w:rsidRPr="00031CDA" w:rsidRDefault="00E465E3" w:rsidP="00031CDA">
      <w:pPr>
        <w:widowControl/>
        <w:rPr>
          <w:rFonts w:asciiTheme="minorHAnsi" w:hAnsiTheme="minorHAnsi" w:cstheme="minorHAnsi"/>
          <w:sz w:val="22"/>
          <w:szCs w:val="22"/>
        </w:rPr>
      </w:pPr>
      <w:r w:rsidRPr="00031CDA">
        <w:rPr>
          <w:rFonts w:asciiTheme="minorHAnsi" w:hAnsiTheme="minorHAnsi" w:cstheme="minorHAnsi"/>
          <w:sz w:val="22"/>
          <w:szCs w:val="22"/>
        </w:rPr>
        <w:t xml:space="preserve">THIS PUBLIC WORKS CONTRACT ("Contract") </w:t>
      </w:r>
      <w:r w:rsidR="00A20D8D" w:rsidRPr="00031CDA">
        <w:rPr>
          <w:rFonts w:asciiTheme="minorHAnsi" w:hAnsiTheme="minorHAnsi" w:cstheme="minorHAnsi"/>
          <w:sz w:val="22"/>
          <w:szCs w:val="22"/>
        </w:rPr>
        <w:t xml:space="preserve">dated </w:t>
      </w:r>
      <w:bookmarkStart w:id="3" w:name="_Hlk74735246"/>
      <w:r w:rsidR="00031CDA">
        <w:rPr>
          <w:rFonts w:asciiTheme="minorHAnsi" w:hAnsiTheme="minorHAnsi" w:cstheme="minorHAnsi"/>
          <w:sz w:val="22"/>
          <w:szCs w:val="22"/>
        </w:rPr>
        <w:fldChar w:fldCharType="begin">
          <w:ffData>
            <w:name w:val=""/>
            <w:enabled/>
            <w:calcOnExit w:val="0"/>
            <w:statusText w:type="text" w:val="Insert name of Consultant in caps"/>
            <w:textInput>
              <w:default w:val="[insert date agreement drafted]"/>
            </w:textInput>
          </w:ffData>
        </w:fldChar>
      </w:r>
      <w:r w:rsidR="00031CDA">
        <w:rPr>
          <w:rFonts w:asciiTheme="minorHAnsi" w:hAnsiTheme="minorHAnsi" w:cstheme="minorHAnsi"/>
          <w:sz w:val="22"/>
          <w:szCs w:val="22"/>
        </w:rPr>
        <w:instrText xml:space="preserve"> FORMTEXT </w:instrText>
      </w:r>
      <w:r w:rsidR="00031CDA">
        <w:rPr>
          <w:rFonts w:asciiTheme="minorHAnsi" w:hAnsiTheme="minorHAnsi" w:cstheme="minorHAnsi"/>
          <w:sz w:val="22"/>
          <w:szCs w:val="22"/>
        </w:rPr>
      </w:r>
      <w:r w:rsidR="00031CDA">
        <w:rPr>
          <w:rFonts w:asciiTheme="minorHAnsi" w:hAnsiTheme="minorHAnsi" w:cstheme="minorHAnsi"/>
          <w:sz w:val="22"/>
          <w:szCs w:val="22"/>
        </w:rPr>
        <w:fldChar w:fldCharType="separate"/>
      </w:r>
      <w:r w:rsidR="00031CDA">
        <w:rPr>
          <w:rFonts w:asciiTheme="minorHAnsi" w:hAnsiTheme="minorHAnsi" w:cstheme="minorHAnsi"/>
          <w:noProof/>
          <w:sz w:val="22"/>
          <w:szCs w:val="22"/>
        </w:rPr>
        <w:t>[insert date agreement drafted]</w:t>
      </w:r>
      <w:r w:rsidR="00031CDA">
        <w:rPr>
          <w:rFonts w:asciiTheme="minorHAnsi" w:hAnsiTheme="minorHAnsi" w:cstheme="minorHAnsi"/>
          <w:sz w:val="22"/>
          <w:szCs w:val="22"/>
        </w:rPr>
        <w:fldChar w:fldCharType="end"/>
      </w:r>
      <w:bookmarkEnd w:id="3"/>
      <w:r w:rsidRPr="00031CDA">
        <w:rPr>
          <w:rFonts w:asciiTheme="minorHAnsi" w:hAnsiTheme="minorHAnsi" w:cstheme="minorHAnsi"/>
          <w:sz w:val="22"/>
          <w:szCs w:val="22"/>
        </w:rPr>
        <w:t>, is effective on the date the Contract is fully executed by the Parties.</w:t>
      </w:r>
      <w:r w:rsidR="00031CDA">
        <w:rPr>
          <w:rFonts w:asciiTheme="minorHAnsi" w:hAnsiTheme="minorHAnsi" w:cstheme="minorHAnsi"/>
          <w:sz w:val="22"/>
          <w:szCs w:val="22"/>
        </w:rPr>
        <w:t xml:space="preserve"> </w:t>
      </w:r>
      <w:r w:rsidRPr="00031CDA">
        <w:rPr>
          <w:rFonts w:asciiTheme="minorHAnsi" w:hAnsiTheme="minorHAnsi" w:cstheme="minorHAnsi"/>
          <w:sz w:val="22"/>
          <w:szCs w:val="22"/>
        </w:rPr>
        <w:t xml:space="preserve">The Parties to this Contract are the CITY OF MERCER ISLAND, a Washington municipal corporation ("City" or "Owner"), and </w:t>
      </w:r>
      <w:bookmarkStart w:id="4" w:name="_Hlk74735310"/>
      <w:r w:rsidR="00031CDA">
        <w:rPr>
          <w:rFonts w:asciiTheme="minorHAnsi" w:hAnsiTheme="minorHAnsi" w:cstheme="minorHAnsi"/>
          <w:sz w:val="22"/>
          <w:szCs w:val="22"/>
        </w:rPr>
        <w:fldChar w:fldCharType="begin">
          <w:ffData>
            <w:name w:val="Text4"/>
            <w:enabled/>
            <w:calcOnExit w:val="0"/>
            <w:textInput>
              <w:default w:val="[INSERT FULL LEGAL NAME OF CONTRACTOR]"/>
              <w:format w:val="UPPERCASE"/>
            </w:textInput>
          </w:ffData>
        </w:fldChar>
      </w:r>
      <w:bookmarkStart w:id="5" w:name="Text4"/>
      <w:r w:rsidR="00031CDA">
        <w:rPr>
          <w:rFonts w:asciiTheme="minorHAnsi" w:hAnsiTheme="minorHAnsi" w:cstheme="minorHAnsi"/>
          <w:sz w:val="22"/>
          <w:szCs w:val="22"/>
        </w:rPr>
        <w:instrText xml:space="preserve"> FORMTEXT </w:instrText>
      </w:r>
      <w:r w:rsidR="00031CDA">
        <w:rPr>
          <w:rFonts w:asciiTheme="minorHAnsi" w:hAnsiTheme="minorHAnsi" w:cstheme="minorHAnsi"/>
          <w:sz w:val="22"/>
          <w:szCs w:val="22"/>
        </w:rPr>
      </w:r>
      <w:r w:rsidR="00031CDA">
        <w:rPr>
          <w:rFonts w:asciiTheme="minorHAnsi" w:hAnsiTheme="minorHAnsi" w:cstheme="minorHAnsi"/>
          <w:sz w:val="22"/>
          <w:szCs w:val="22"/>
        </w:rPr>
        <w:fldChar w:fldCharType="separate"/>
      </w:r>
      <w:r w:rsidR="00F86757">
        <w:rPr>
          <w:rFonts w:asciiTheme="minorHAnsi" w:hAnsiTheme="minorHAnsi" w:cstheme="minorHAnsi"/>
          <w:noProof/>
          <w:sz w:val="22"/>
          <w:szCs w:val="22"/>
        </w:rPr>
        <w:t>[INSERT FULL LEGAL NAME OF CONTRACTOR]</w:t>
      </w:r>
      <w:r w:rsidR="00031CDA">
        <w:rPr>
          <w:rFonts w:asciiTheme="minorHAnsi" w:hAnsiTheme="minorHAnsi" w:cstheme="minorHAnsi"/>
          <w:sz w:val="22"/>
          <w:szCs w:val="22"/>
        </w:rPr>
        <w:fldChar w:fldCharType="end"/>
      </w:r>
      <w:bookmarkEnd w:id="5"/>
      <w:r w:rsidR="00E33497" w:rsidRPr="00031CDA">
        <w:rPr>
          <w:rFonts w:asciiTheme="minorHAnsi" w:hAnsiTheme="minorHAnsi" w:cstheme="minorHAnsi"/>
          <w:sz w:val="22"/>
          <w:szCs w:val="22"/>
        </w:rPr>
        <w:t>,</w:t>
      </w:r>
      <w:r w:rsidRPr="00031CDA">
        <w:rPr>
          <w:rFonts w:asciiTheme="minorHAnsi" w:hAnsiTheme="minorHAnsi" w:cstheme="minorHAnsi"/>
          <w:sz w:val="22"/>
          <w:szCs w:val="22"/>
        </w:rPr>
        <w:t xml:space="preserve"> a </w:t>
      </w:r>
      <w:r w:rsidR="00031CDA">
        <w:rPr>
          <w:rFonts w:asciiTheme="minorHAnsi" w:hAnsiTheme="minorHAnsi" w:cstheme="minorHAnsi"/>
          <w:sz w:val="22"/>
          <w:szCs w:val="22"/>
        </w:rPr>
        <w:fldChar w:fldCharType="begin">
          <w:ffData>
            <w:name w:val=""/>
            <w:enabled/>
            <w:calcOnExit w:val="0"/>
            <w:textInput>
              <w:default w:val="[insert state where formed]"/>
            </w:textInput>
          </w:ffData>
        </w:fldChar>
      </w:r>
      <w:r w:rsidR="00031CDA">
        <w:rPr>
          <w:rFonts w:asciiTheme="minorHAnsi" w:hAnsiTheme="minorHAnsi" w:cstheme="minorHAnsi"/>
          <w:sz w:val="22"/>
          <w:szCs w:val="22"/>
        </w:rPr>
        <w:instrText xml:space="preserve"> FORMTEXT </w:instrText>
      </w:r>
      <w:r w:rsidR="00031CDA">
        <w:rPr>
          <w:rFonts w:asciiTheme="minorHAnsi" w:hAnsiTheme="minorHAnsi" w:cstheme="minorHAnsi"/>
          <w:sz w:val="22"/>
          <w:szCs w:val="22"/>
        </w:rPr>
      </w:r>
      <w:r w:rsidR="00031CDA">
        <w:rPr>
          <w:rFonts w:asciiTheme="minorHAnsi" w:hAnsiTheme="minorHAnsi" w:cstheme="minorHAnsi"/>
          <w:sz w:val="22"/>
          <w:szCs w:val="22"/>
        </w:rPr>
        <w:fldChar w:fldCharType="separate"/>
      </w:r>
      <w:r w:rsidR="00031CDA">
        <w:rPr>
          <w:rFonts w:asciiTheme="minorHAnsi" w:hAnsiTheme="minorHAnsi" w:cstheme="minorHAnsi"/>
          <w:noProof/>
          <w:sz w:val="22"/>
          <w:szCs w:val="22"/>
        </w:rPr>
        <w:t>[insert state where formed]</w:t>
      </w:r>
      <w:r w:rsidR="00031CDA">
        <w:rPr>
          <w:rFonts w:asciiTheme="minorHAnsi" w:hAnsiTheme="minorHAnsi" w:cstheme="minorHAnsi"/>
          <w:sz w:val="22"/>
          <w:szCs w:val="22"/>
        </w:rPr>
        <w:fldChar w:fldCharType="end"/>
      </w:r>
      <w:r w:rsidR="00031CDA" w:rsidRPr="00594006">
        <w:rPr>
          <w:rFonts w:asciiTheme="minorHAnsi" w:hAnsiTheme="minorHAnsi" w:cstheme="minorHAnsi"/>
          <w:sz w:val="22"/>
          <w:szCs w:val="22"/>
        </w:rPr>
        <w:t xml:space="preserve"> </w:t>
      </w:r>
      <w:r w:rsidR="00031CDA">
        <w:rPr>
          <w:rFonts w:asciiTheme="minorHAnsi" w:hAnsiTheme="minorHAnsi" w:cstheme="minorHAnsi"/>
          <w:sz w:val="22"/>
          <w:szCs w:val="22"/>
        </w:rPr>
        <w:fldChar w:fldCharType="begin">
          <w:ffData>
            <w:name w:val="Dropdown1"/>
            <w:enabled/>
            <w:calcOnExit w:val="0"/>
            <w:statusText w:type="text" w:val="Choose the type of entity and State of incorporation"/>
            <w:ddList>
              <w:listEntry w:val="[choose type of person or entity]"/>
              <w:listEntry w:val="Individual"/>
              <w:listEntry w:val="Sole Proprietorship"/>
              <w:listEntry w:val="Limited Liability Company"/>
              <w:listEntry w:val="Corporation"/>
              <w:listEntry w:val="Partnership"/>
            </w:ddList>
          </w:ffData>
        </w:fldChar>
      </w:r>
      <w:bookmarkStart w:id="6" w:name="Dropdown1"/>
      <w:r w:rsidR="00031CDA">
        <w:rPr>
          <w:rFonts w:asciiTheme="minorHAnsi" w:hAnsiTheme="minorHAnsi" w:cstheme="minorHAnsi"/>
          <w:sz w:val="22"/>
          <w:szCs w:val="22"/>
        </w:rPr>
        <w:instrText xml:space="preserve"> FORMDROPDOWN </w:instrText>
      </w:r>
      <w:r w:rsidR="00031CDA">
        <w:rPr>
          <w:rFonts w:asciiTheme="minorHAnsi" w:hAnsiTheme="minorHAnsi" w:cstheme="minorHAnsi"/>
          <w:sz w:val="22"/>
          <w:szCs w:val="22"/>
        </w:rPr>
      </w:r>
      <w:r w:rsidR="00031CDA">
        <w:rPr>
          <w:rFonts w:asciiTheme="minorHAnsi" w:hAnsiTheme="minorHAnsi" w:cstheme="minorHAnsi"/>
          <w:sz w:val="22"/>
          <w:szCs w:val="22"/>
        </w:rPr>
        <w:fldChar w:fldCharType="separate"/>
      </w:r>
      <w:r w:rsidR="00031CDA">
        <w:rPr>
          <w:rFonts w:asciiTheme="minorHAnsi" w:hAnsiTheme="minorHAnsi" w:cstheme="minorHAnsi"/>
          <w:sz w:val="22"/>
          <w:szCs w:val="22"/>
        </w:rPr>
        <w:fldChar w:fldCharType="end"/>
      </w:r>
      <w:bookmarkEnd w:id="6"/>
      <w:r w:rsidR="00031CDA" w:rsidRPr="00594006">
        <w:rPr>
          <w:rFonts w:asciiTheme="minorHAnsi" w:hAnsiTheme="minorHAnsi" w:cstheme="minorHAnsi"/>
          <w:sz w:val="22"/>
          <w:szCs w:val="22"/>
        </w:rPr>
        <w:t xml:space="preserve"> </w:t>
      </w:r>
      <w:r w:rsidRPr="00031CDA">
        <w:rPr>
          <w:rFonts w:asciiTheme="minorHAnsi" w:hAnsiTheme="minorHAnsi" w:cstheme="minorHAnsi"/>
          <w:sz w:val="22"/>
          <w:szCs w:val="22"/>
        </w:rPr>
        <w:t>("Contractor").</w:t>
      </w:r>
    </w:p>
    <w:bookmarkEnd w:id="4"/>
    <w:p w14:paraId="3BCBF74A" w14:textId="77777777" w:rsidR="0007066D" w:rsidRPr="00031CDA" w:rsidRDefault="0007066D" w:rsidP="00031CDA">
      <w:pPr>
        <w:widowControl/>
        <w:ind w:firstLine="720"/>
        <w:rPr>
          <w:rFonts w:asciiTheme="minorHAnsi" w:hAnsiTheme="minorHAnsi" w:cstheme="minorHAnsi"/>
          <w:sz w:val="22"/>
          <w:szCs w:val="22"/>
        </w:rPr>
      </w:pPr>
    </w:p>
    <w:p w14:paraId="1ADA94F2" w14:textId="371E862E" w:rsidR="00E465E3" w:rsidRPr="00031CDA" w:rsidRDefault="00E465E3" w:rsidP="00031CDA">
      <w:pPr>
        <w:widowControl/>
        <w:ind w:firstLine="720"/>
        <w:rPr>
          <w:rFonts w:asciiTheme="minorHAnsi" w:hAnsiTheme="minorHAnsi" w:cstheme="minorHAnsi"/>
          <w:sz w:val="22"/>
          <w:szCs w:val="22"/>
        </w:rPr>
      </w:pPr>
      <w:bookmarkStart w:id="7" w:name="_Hlk74735323"/>
      <w:r w:rsidRPr="00031CDA">
        <w:rPr>
          <w:rFonts w:asciiTheme="minorHAnsi" w:hAnsiTheme="minorHAnsi" w:cstheme="minorHAnsi"/>
          <w:sz w:val="22"/>
          <w:szCs w:val="22"/>
        </w:rPr>
        <w:t>A.</w:t>
      </w:r>
      <w:r w:rsidRPr="00031CDA">
        <w:rPr>
          <w:rFonts w:asciiTheme="minorHAnsi" w:hAnsiTheme="minorHAnsi" w:cstheme="minorHAnsi"/>
          <w:sz w:val="22"/>
          <w:szCs w:val="22"/>
        </w:rPr>
        <w:tab/>
        <w:t>The City desires to retain an independent contractor to furnish all labor and materials necessary to perform work at</w:t>
      </w:r>
      <w:r w:rsidR="00F359D3" w:rsidRPr="00031CDA">
        <w:rPr>
          <w:rFonts w:asciiTheme="minorHAnsi" w:hAnsiTheme="minorHAnsi" w:cstheme="minorHAnsi"/>
          <w:sz w:val="22"/>
          <w:szCs w:val="22"/>
        </w:rPr>
        <w:t xml:space="preserve"> </w:t>
      </w:r>
      <w:r w:rsidR="00031CDA">
        <w:rPr>
          <w:rFonts w:asciiTheme="minorHAnsi" w:hAnsiTheme="minorHAnsi" w:cstheme="minorHAnsi"/>
          <w:sz w:val="22"/>
          <w:szCs w:val="22"/>
        </w:rPr>
        <w:fldChar w:fldCharType="begin">
          <w:ffData>
            <w:name w:val=""/>
            <w:enabled/>
            <w:calcOnExit w:val="0"/>
            <w:textInput>
              <w:default w:val="[insert address]"/>
            </w:textInput>
          </w:ffData>
        </w:fldChar>
      </w:r>
      <w:r w:rsidR="00031CDA">
        <w:rPr>
          <w:rFonts w:asciiTheme="minorHAnsi" w:hAnsiTheme="minorHAnsi" w:cstheme="minorHAnsi"/>
          <w:sz w:val="22"/>
          <w:szCs w:val="22"/>
        </w:rPr>
        <w:instrText xml:space="preserve"> FORMTEXT </w:instrText>
      </w:r>
      <w:r w:rsidR="00031CDA">
        <w:rPr>
          <w:rFonts w:asciiTheme="minorHAnsi" w:hAnsiTheme="minorHAnsi" w:cstheme="minorHAnsi"/>
          <w:sz w:val="22"/>
          <w:szCs w:val="22"/>
        </w:rPr>
      </w:r>
      <w:r w:rsidR="00031CDA">
        <w:rPr>
          <w:rFonts w:asciiTheme="minorHAnsi" w:hAnsiTheme="minorHAnsi" w:cstheme="minorHAnsi"/>
          <w:sz w:val="22"/>
          <w:szCs w:val="22"/>
        </w:rPr>
        <w:fldChar w:fldCharType="separate"/>
      </w:r>
      <w:r w:rsidR="00031CDA">
        <w:rPr>
          <w:rFonts w:asciiTheme="minorHAnsi" w:hAnsiTheme="minorHAnsi" w:cstheme="minorHAnsi"/>
          <w:noProof/>
          <w:sz w:val="22"/>
          <w:szCs w:val="22"/>
        </w:rPr>
        <w:t>[insert address]</w:t>
      </w:r>
      <w:r w:rsidR="00031CDA">
        <w:rPr>
          <w:rFonts w:asciiTheme="minorHAnsi" w:hAnsiTheme="minorHAnsi" w:cstheme="minorHAnsi"/>
          <w:sz w:val="22"/>
          <w:szCs w:val="22"/>
        </w:rPr>
        <w:fldChar w:fldCharType="end"/>
      </w:r>
      <w:r w:rsidRPr="00031CDA">
        <w:rPr>
          <w:rFonts w:asciiTheme="minorHAnsi" w:hAnsiTheme="minorHAnsi" w:cstheme="minorHAnsi"/>
          <w:sz w:val="22"/>
          <w:szCs w:val="22"/>
        </w:rPr>
        <w:t>, Mercer Island, Washington ("Property"); and</w:t>
      </w:r>
    </w:p>
    <w:p w14:paraId="4E90D132" w14:textId="77777777" w:rsidR="0007066D" w:rsidRPr="00031CDA" w:rsidRDefault="0007066D" w:rsidP="00031CDA">
      <w:pPr>
        <w:widowControl/>
        <w:ind w:firstLine="720"/>
        <w:rPr>
          <w:rFonts w:asciiTheme="minorHAnsi" w:hAnsiTheme="minorHAnsi" w:cstheme="minorHAnsi"/>
          <w:sz w:val="22"/>
          <w:szCs w:val="22"/>
        </w:rPr>
      </w:pPr>
    </w:p>
    <w:p w14:paraId="24B6375E" w14:textId="1D20C812" w:rsidR="00E465E3" w:rsidRPr="00031CDA" w:rsidRDefault="00E465E3" w:rsidP="00031CDA">
      <w:pPr>
        <w:widowControl/>
        <w:ind w:firstLine="720"/>
        <w:rPr>
          <w:rFonts w:asciiTheme="minorHAnsi" w:hAnsiTheme="minorHAnsi" w:cstheme="minorHAnsi"/>
          <w:sz w:val="22"/>
          <w:szCs w:val="22"/>
        </w:rPr>
      </w:pPr>
      <w:r w:rsidRPr="00031CDA">
        <w:rPr>
          <w:rFonts w:asciiTheme="minorHAnsi" w:hAnsiTheme="minorHAnsi" w:cstheme="minorHAnsi"/>
          <w:sz w:val="22"/>
          <w:szCs w:val="22"/>
        </w:rPr>
        <w:t>B.</w:t>
      </w:r>
      <w:r w:rsidRPr="00031CDA">
        <w:rPr>
          <w:rFonts w:asciiTheme="minorHAnsi" w:hAnsiTheme="minorHAnsi" w:cstheme="minorHAnsi"/>
          <w:sz w:val="22"/>
          <w:szCs w:val="22"/>
        </w:rPr>
        <w:tab/>
        <w:t>The Contractor has the requisite skill and experience to perform such work and has submitted a proposal dated</w:t>
      </w:r>
      <w:r w:rsidR="0007066D" w:rsidRPr="00031CDA">
        <w:rPr>
          <w:rFonts w:asciiTheme="minorHAnsi" w:hAnsiTheme="minorHAnsi" w:cstheme="minorHAnsi"/>
          <w:sz w:val="22"/>
          <w:szCs w:val="22"/>
        </w:rPr>
        <w:t xml:space="preserve"> </w:t>
      </w:r>
      <w:r w:rsidR="00031CDA">
        <w:rPr>
          <w:rFonts w:asciiTheme="minorHAnsi" w:hAnsiTheme="minorHAnsi" w:cstheme="minorHAnsi"/>
          <w:sz w:val="22"/>
          <w:szCs w:val="22"/>
        </w:rPr>
        <w:fldChar w:fldCharType="begin">
          <w:ffData>
            <w:name w:val=""/>
            <w:enabled/>
            <w:calcOnExit w:val="0"/>
            <w:statusText w:type="text" w:val="Insert name of Consultant in caps"/>
            <w:textInput>
              <w:default w:val="[insert date proposal received]"/>
            </w:textInput>
          </w:ffData>
        </w:fldChar>
      </w:r>
      <w:r w:rsidR="00031CDA">
        <w:rPr>
          <w:rFonts w:asciiTheme="minorHAnsi" w:hAnsiTheme="minorHAnsi" w:cstheme="minorHAnsi"/>
          <w:sz w:val="22"/>
          <w:szCs w:val="22"/>
        </w:rPr>
        <w:instrText xml:space="preserve"> FORMTEXT </w:instrText>
      </w:r>
      <w:r w:rsidR="00031CDA">
        <w:rPr>
          <w:rFonts w:asciiTheme="minorHAnsi" w:hAnsiTheme="minorHAnsi" w:cstheme="minorHAnsi"/>
          <w:sz w:val="22"/>
          <w:szCs w:val="22"/>
        </w:rPr>
      </w:r>
      <w:r w:rsidR="00031CDA">
        <w:rPr>
          <w:rFonts w:asciiTheme="minorHAnsi" w:hAnsiTheme="minorHAnsi" w:cstheme="minorHAnsi"/>
          <w:sz w:val="22"/>
          <w:szCs w:val="22"/>
        </w:rPr>
        <w:fldChar w:fldCharType="separate"/>
      </w:r>
      <w:r w:rsidR="00031CDA">
        <w:rPr>
          <w:rFonts w:asciiTheme="minorHAnsi" w:hAnsiTheme="minorHAnsi" w:cstheme="minorHAnsi"/>
          <w:noProof/>
          <w:sz w:val="22"/>
          <w:szCs w:val="22"/>
        </w:rPr>
        <w:t>[insert date proposal received]</w:t>
      </w:r>
      <w:r w:rsidR="00031CDA">
        <w:rPr>
          <w:rFonts w:asciiTheme="minorHAnsi" w:hAnsiTheme="minorHAnsi" w:cstheme="minorHAnsi"/>
          <w:sz w:val="22"/>
          <w:szCs w:val="22"/>
        </w:rPr>
        <w:fldChar w:fldCharType="end"/>
      </w:r>
      <w:r w:rsidRPr="00031CDA">
        <w:rPr>
          <w:rFonts w:asciiTheme="minorHAnsi" w:hAnsiTheme="minorHAnsi" w:cstheme="minorHAnsi"/>
          <w:sz w:val="22"/>
          <w:szCs w:val="22"/>
        </w:rPr>
        <w:t xml:space="preserve"> to complete such work (“Proposal”).</w:t>
      </w:r>
    </w:p>
    <w:p w14:paraId="7D76E092" w14:textId="77777777" w:rsidR="0007066D" w:rsidRPr="00031CDA" w:rsidRDefault="0007066D" w:rsidP="00031CDA">
      <w:pPr>
        <w:widowControl/>
        <w:ind w:firstLine="720"/>
        <w:rPr>
          <w:rFonts w:asciiTheme="minorHAnsi" w:hAnsiTheme="minorHAnsi" w:cstheme="minorHAnsi"/>
          <w:sz w:val="22"/>
          <w:szCs w:val="22"/>
        </w:rPr>
      </w:pPr>
    </w:p>
    <w:bookmarkEnd w:id="7"/>
    <w:p w14:paraId="54922F8F" w14:textId="77777777" w:rsidR="00E465E3" w:rsidRPr="00031CDA" w:rsidRDefault="00E465E3" w:rsidP="00031CDA">
      <w:pPr>
        <w:widowControl/>
        <w:rPr>
          <w:rFonts w:asciiTheme="minorHAnsi" w:hAnsiTheme="minorHAnsi" w:cstheme="minorHAnsi"/>
          <w:sz w:val="22"/>
          <w:szCs w:val="22"/>
        </w:rPr>
      </w:pPr>
      <w:r w:rsidRPr="00031CDA">
        <w:rPr>
          <w:rFonts w:asciiTheme="minorHAnsi" w:hAnsiTheme="minorHAnsi" w:cstheme="minorHAnsi"/>
          <w:sz w:val="22"/>
          <w:szCs w:val="22"/>
        </w:rPr>
        <w:t>NOW, THEREFORE, the parties ("Parties") agree to the following terms and conditions:</w:t>
      </w:r>
    </w:p>
    <w:p w14:paraId="073757CB" w14:textId="77777777" w:rsidR="00E465E3" w:rsidRPr="00031CDA" w:rsidRDefault="00E465E3" w:rsidP="00031CDA">
      <w:pPr>
        <w:rPr>
          <w:rFonts w:asciiTheme="minorHAnsi" w:hAnsiTheme="minorHAnsi" w:cstheme="minorHAnsi"/>
          <w:sz w:val="22"/>
          <w:szCs w:val="22"/>
        </w:rPr>
      </w:pPr>
    </w:p>
    <w:p w14:paraId="712FCE3A" w14:textId="77777777" w:rsidR="00E465E3" w:rsidRPr="00031CDA" w:rsidRDefault="00E465E3" w:rsidP="00031CDA">
      <w:pPr>
        <w:rPr>
          <w:rFonts w:asciiTheme="minorHAnsi" w:hAnsiTheme="minorHAnsi" w:cstheme="minorHAnsi"/>
          <w:b/>
          <w:bCs/>
          <w:sz w:val="22"/>
          <w:szCs w:val="22"/>
        </w:rPr>
      </w:pPr>
      <w:r w:rsidRPr="00031CDA">
        <w:rPr>
          <w:rFonts w:asciiTheme="minorHAnsi" w:hAnsiTheme="minorHAnsi" w:cstheme="minorHAnsi"/>
          <w:b/>
          <w:bCs/>
          <w:sz w:val="22"/>
          <w:szCs w:val="22"/>
        </w:rPr>
        <w:t>1.</w:t>
      </w:r>
      <w:r w:rsidRPr="00031CDA">
        <w:rPr>
          <w:rFonts w:asciiTheme="minorHAnsi" w:hAnsiTheme="minorHAnsi" w:cstheme="minorHAnsi"/>
          <w:b/>
          <w:bCs/>
          <w:sz w:val="22"/>
          <w:szCs w:val="22"/>
        </w:rPr>
        <w:tab/>
        <w:t>SERVICES BY CONTRACTOR</w:t>
      </w:r>
    </w:p>
    <w:p w14:paraId="52076BD9" w14:textId="77777777" w:rsidR="00E465E3" w:rsidRPr="00031CDA" w:rsidRDefault="00E465E3" w:rsidP="00031CDA">
      <w:pPr>
        <w:rPr>
          <w:rFonts w:asciiTheme="minorHAnsi" w:hAnsiTheme="minorHAnsi" w:cstheme="minorHAnsi"/>
          <w:sz w:val="22"/>
          <w:szCs w:val="22"/>
        </w:rPr>
      </w:pPr>
    </w:p>
    <w:p w14:paraId="01C14984" w14:textId="580E0697" w:rsidR="00E465E3" w:rsidRPr="00031CDA" w:rsidRDefault="00E465E3" w:rsidP="006F55A6">
      <w:pPr>
        <w:ind w:left="720" w:hanging="720"/>
        <w:rPr>
          <w:rFonts w:asciiTheme="minorHAnsi" w:hAnsiTheme="minorHAnsi" w:cstheme="minorHAnsi"/>
          <w:sz w:val="22"/>
          <w:szCs w:val="22"/>
        </w:rPr>
      </w:pPr>
      <w:r w:rsidRPr="00031CDA">
        <w:rPr>
          <w:rFonts w:asciiTheme="minorHAnsi" w:hAnsiTheme="minorHAnsi" w:cstheme="minorHAnsi"/>
          <w:sz w:val="22"/>
          <w:szCs w:val="22"/>
        </w:rPr>
        <w:t>1.1</w:t>
      </w:r>
      <w:r w:rsidRPr="00031CDA">
        <w:rPr>
          <w:rFonts w:asciiTheme="minorHAnsi" w:hAnsiTheme="minorHAnsi" w:cstheme="minorHAnsi"/>
          <w:sz w:val="22"/>
          <w:szCs w:val="22"/>
        </w:rPr>
        <w:tab/>
      </w:r>
      <w:r w:rsidRPr="00031CDA">
        <w:rPr>
          <w:rFonts w:asciiTheme="minorHAnsi" w:hAnsiTheme="minorHAnsi" w:cstheme="minorHAnsi"/>
          <w:sz w:val="22"/>
          <w:szCs w:val="22"/>
          <w:u w:val="single"/>
        </w:rPr>
        <w:t>Description of Work</w:t>
      </w:r>
      <w:r w:rsidRPr="00031CDA">
        <w:rPr>
          <w:rFonts w:asciiTheme="minorHAnsi" w:hAnsiTheme="minorHAnsi" w:cstheme="minorHAnsi"/>
          <w:sz w:val="22"/>
          <w:szCs w:val="22"/>
        </w:rPr>
        <w:t>.</w:t>
      </w:r>
      <w:r w:rsidR="00031CDA" w:rsidRPr="00031CDA">
        <w:rPr>
          <w:rFonts w:asciiTheme="minorHAnsi" w:hAnsiTheme="minorHAnsi" w:cstheme="minorHAnsi"/>
          <w:sz w:val="22"/>
          <w:szCs w:val="22"/>
        </w:rPr>
        <w:t xml:space="preserve"> </w:t>
      </w:r>
      <w:r w:rsidRPr="00031CDA">
        <w:rPr>
          <w:rFonts w:asciiTheme="minorHAnsi" w:hAnsiTheme="minorHAnsi" w:cstheme="minorHAnsi"/>
          <w:sz w:val="22"/>
          <w:szCs w:val="22"/>
        </w:rPr>
        <w:t xml:space="preserve">Contractor shall perform all work and furnish all tools, materials, supplies, equipment, labor and other items incidental thereto necessary for the construction and completion of the work, more particularly described in the Contract Documents for the </w:t>
      </w:r>
      <w:bookmarkStart w:id="8" w:name="_Hlk74736404"/>
      <w:r w:rsidR="00031CDA" w:rsidRPr="00031CDA">
        <w:rPr>
          <w:rFonts w:asciiTheme="minorHAnsi" w:hAnsiTheme="minorHAnsi" w:cstheme="minorHAnsi"/>
          <w:sz w:val="22"/>
          <w:szCs w:val="22"/>
        </w:rPr>
        <w:fldChar w:fldCharType="begin">
          <w:ffData>
            <w:name w:val="Text3"/>
            <w:enabled/>
            <w:calcOnExit w:val="0"/>
            <w:textInput>
              <w:default w:val="[enter project title]"/>
            </w:textInput>
          </w:ffData>
        </w:fldChar>
      </w:r>
      <w:r w:rsidR="00031CDA" w:rsidRPr="00031CDA">
        <w:rPr>
          <w:rFonts w:asciiTheme="minorHAnsi" w:hAnsiTheme="minorHAnsi" w:cstheme="minorHAnsi"/>
          <w:sz w:val="22"/>
          <w:szCs w:val="22"/>
        </w:rPr>
        <w:instrText xml:space="preserve"> FORMTEXT </w:instrText>
      </w:r>
      <w:r w:rsidR="00031CDA" w:rsidRPr="00031CDA">
        <w:rPr>
          <w:rFonts w:asciiTheme="minorHAnsi" w:hAnsiTheme="minorHAnsi" w:cstheme="minorHAnsi"/>
          <w:sz w:val="22"/>
          <w:szCs w:val="22"/>
        </w:rPr>
      </w:r>
      <w:r w:rsidR="00031CDA" w:rsidRPr="00031CDA">
        <w:rPr>
          <w:rFonts w:asciiTheme="minorHAnsi" w:hAnsiTheme="minorHAnsi" w:cstheme="minorHAnsi"/>
          <w:sz w:val="22"/>
          <w:szCs w:val="22"/>
        </w:rPr>
        <w:fldChar w:fldCharType="separate"/>
      </w:r>
      <w:r w:rsidR="00031CDA" w:rsidRPr="00031CDA">
        <w:rPr>
          <w:rFonts w:asciiTheme="minorHAnsi" w:hAnsiTheme="minorHAnsi" w:cstheme="minorHAnsi"/>
          <w:sz w:val="22"/>
          <w:szCs w:val="22"/>
        </w:rPr>
        <w:t>[enter project title]</w:t>
      </w:r>
      <w:r w:rsidR="00031CDA" w:rsidRPr="00031CDA">
        <w:rPr>
          <w:rFonts w:asciiTheme="minorHAnsi" w:hAnsiTheme="minorHAnsi" w:cstheme="minorHAnsi"/>
          <w:sz w:val="22"/>
          <w:szCs w:val="22"/>
        </w:rPr>
        <w:fldChar w:fldCharType="end"/>
      </w:r>
      <w:bookmarkEnd w:id="8"/>
      <w:r w:rsidRPr="00031CDA">
        <w:rPr>
          <w:rFonts w:asciiTheme="minorHAnsi" w:hAnsiTheme="minorHAnsi" w:cstheme="minorHAnsi"/>
          <w:sz w:val="22"/>
          <w:szCs w:val="22"/>
        </w:rPr>
        <w:t xml:space="preserve"> Project, including this Public Works Contract, the Contractor’s completed Bid Form, the City’s General Terms and Conditions (</w:t>
      </w:r>
      <w:r w:rsidR="00FC512D">
        <w:rPr>
          <w:rFonts w:asciiTheme="minorHAnsi" w:hAnsiTheme="minorHAnsi" w:cstheme="minorHAnsi"/>
          <w:sz w:val="22"/>
          <w:szCs w:val="22"/>
        </w:rPr>
        <w:t>November</w:t>
      </w:r>
      <w:r w:rsidR="00F84E8D">
        <w:rPr>
          <w:rFonts w:asciiTheme="minorHAnsi" w:hAnsiTheme="minorHAnsi" w:cstheme="minorHAnsi"/>
          <w:sz w:val="22"/>
          <w:szCs w:val="22"/>
        </w:rPr>
        <w:t xml:space="preserve"> </w:t>
      </w:r>
      <w:r w:rsidR="006A2081">
        <w:rPr>
          <w:rFonts w:asciiTheme="minorHAnsi" w:hAnsiTheme="minorHAnsi" w:cstheme="minorHAnsi"/>
          <w:sz w:val="22"/>
          <w:szCs w:val="22"/>
        </w:rPr>
        <w:t>2024</w:t>
      </w:r>
      <w:r w:rsidR="0011607E" w:rsidRPr="00031CDA">
        <w:rPr>
          <w:rFonts w:asciiTheme="minorHAnsi" w:hAnsiTheme="minorHAnsi" w:cstheme="minorHAnsi"/>
          <w:sz w:val="22"/>
          <w:szCs w:val="22"/>
        </w:rPr>
        <w:t xml:space="preserve"> </w:t>
      </w:r>
      <w:r w:rsidRPr="00031CDA">
        <w:rPr>
          <w:rFonts w:asciiTheme="minorHAnsi" w:hAnsiTheme="minorHAnsi" w:cstheme="minorHAnsi"/>
          <w:sz w:val="22"/>
          <w:szCs w:val="22"/>
        </w:rPr>
        <w:t xml:space="preserve">ed.), any Supplemental and/or Special Conditions, Technical Specifications, Drawings and Addenda, which documents are incorporated by this reference, ("Work"), which Work shall be completed to the City's satisfaction, within the time period prescribed by the City and pursuant to the direction of the City Manager or his or her designee. </w:t>
      </w:r>
    </w:p>
    <w:p w14:paraId="6F2DECB8" w14:textId="77777777" w:rsidR="00E465E3" w:rsidRPr="00031CDA" w:rsidRDefault="00E465E3" w:rsidP="00031CDA">
      <w:pPr>
        <w:widowControl/>
        <w:rPr>
          <w:rFonts w:asciiTheme="minorHAnsi" w:hAnsiTheme="minorHAnsi" w:cstheme="minorHAnsi"/>
          <w:sz w:val="22"/>
          <w:szCs w:val="22"/>
        </w:rPr>
      </w:pPr>
    </w:p>
    <w:p w14:paraId="4FDF4FA6" w14:textId="79A14898" w:rsidR="00E465E3" w:rsidRPr="00031CDA" w:rsidRDefault="00E465E3" w:rsidP="006F55A6">
      <w:pPr>
        <w:widowControl/>
        <w:ind w:left="720" w:hanging="720"/>
        <w:rPr>
          <w:rFonts w:asciiTheme="minorHAnsi" w:hAnsiTheme="minorHAnsi" w:cstheme="minorHAnsi"/>
          <w:sz w:val="22"/>
          <w:szCs w:val="22"/>
        </w:rPr>
      </w:pPr>
      <w:r w:rsidRPr="00031CDA">
        <w:rPr>
          <w:rFonts w:asciiTheme="minorHAnsi" w:hAnsiTheme="minorHAnsi" w:cstheme="minorHAnsi"/>
          <w:sz w:val="22"/>
          <w:szCs w:val="22"/>
        </w:rPr>
        <w:t>1.2</w:t>
      </w:r>
      <w:r w:rsidRPr="00031CDA">
        <w:rPr>
          <w:rFonts w:asciiTheme="minorHAnsi" w:hAnsiTheme="minorHAnsi" w:cstheme="minorHAnsi"/>
          <w:sz w:val="22"/>
          <w:szCs w:val="22"/>
        </w:rPr>
        <w:tab/>
      </w:r>
      <w:r w:rsidRPr="00031CDA">
        <w:rPr>
          <w:rFonts w:asciiTheme="minorHAnsi" w:hAnsiTheme="minorHAnsi" w:cstheme="minorHAnsi"/>
          <w:sz w:val="22"/>
          <w:szCs w:val="22"/>
          <w:u w:val="single"/>
        </w:rPr>
        <w:t>Completion Date</w:t>
      </w:r>
      <w:r w:rsidRPr="00031CDA">
        <w:rPr>
          <w:rFonts w:asciiTheme="minorHAnsi" w:hAnsiTheme="minorHAnsi" w:cstheme="minorHAnsi"/>
          <w:sz w:val="22"/>
          <w:szCs w:val="22"/>
        </w:rPr>
        <w:t>.</w:t>
      </w:r>
      <w:r w:rsidR="00031CDA">
        <w:rPr>
          <w:rFonts w:asciiTheme="minorHAnsi" w:hAnsiTheme="minorHAnsi" w:cstheme="minorHAnsi"/>
          <w:sz w:val="22"/>
          <w:szCs w:val="22"/>
        </w:rPr>
        <w:t xml:space="preserve"> </w:t>
      </w:r>
      <w:r w:rsidRPr="00031CDA">
        <w:rPr>
          <w:rFonts w:asciiTheme="minorHAnsi" w:hAnsiTheme="minorHAnsi" w:cstheme="minorHAnsi"/>
          <w:sz w:val="22"/>
          <w:szCs w:val="22"/>
        </w:rPr>
        <w:t>The Work shall be commenced within ten (10) days of receipt by the Contractor of the City's Notice to Proceed and shall be Substantially Completed by</w:t>
      </w:r>
      <w:r w:rsidR="00303303" w:rsidRPr="00031CDA">
        <w:rPr>
          <w:rFonts w:asciiTheme="minorHAnsi" w:hAnsiTheme="minorHAnsi" w:cstheme="minorHAnsi"/>
          <w:sz w:val="22"/>
          <w:szCs w:val="22"/>
        </w:rPr>
        <w:t xml:space="preserve"> </w:t>
      </w:r>
      <w:r w:rsidR="006F55A6">
        <w:rPr>
          <w:rFonts w:asciiTheme="minorHAnsi" w:hAnsiTheme="minorHAnsi" w:cstheme="minorHAnsi"/>
          <w:sz w:val="22"/>
          <w:szCs w:val="22"/>
        </w:rPr>
        <w:fldChar w:fldCharType="begin">
          <w:ffData>
            <w:name w:val="Text6"/>
            <w:enabled/>
            <w:calcOnExit w:val="0"/>
            <w:textInput/>
          </w:ffData>
        </w:fldChar>
      </w:r>
      <w:bookmarkStart w:id="9" w:name="Text6"/>
      <w:r w:rsidR="006F55A6">
        <w:rPr>
          <w:rFonts w:asciiTheme="minorHAnsi" w:hAnsiTheme="minorHAnsi" w:cstheme="minorHAnsi"/>
          <w:sz w:val="22"/>
          <w:szCs w:val="22"/>
        </w:rPr>
        <w:instrText xml:space="preserve"> FORMTEXT </w:instrText>
      </w:r>
      <w:r w:rsidR="006F55A6">
        <w:rPr>
          <w:rFonts w:asciiTheme="minorHAnsi" w:hAnsiTheme="minorHAnsi" w:cstheme="minorHAnsi"/>
          <w:sz w:val="22"/>
          <w:szCs w:val="22"/>
        </w:rPr>
      </w:r>
      <w:r w:rsidR="006F55A6">
        <w:rPr>
          <w:rFonts w:asciiTheme="minorHAnsi" w:hAnsiTheme="minorHAnsi" w:cstheme="minorHAnsi"/>
          <w:sz w:val="22"/>
          <w:szCs w:val="22"/>
        </w:rPr>
        <w:fldChar w:fldCharType="separate"/>
      </w:r>
      <w:r w:rsidR="006F55A6">
        <w:rPr>
          <w:rFonts w:asciiTheme="minorHAnsi" w:hAnsiTheme="minorHAnsi" w:cstheme="minorHAnsi"/>
          <w:noProof/>
          <w:sz w:val="22"/>
          <w:szCs w:val="22"/>
        </w:rPr>
        <w:t> </w:t>
      </w:r>
      <w:r w:rsidR="006F55A6">
        <w:rPr>
          <w:rFonts w:asciiTheme="minorHAnsi" w:hAnsiTheme="minorHAnsi" w:cstheme="minorHAnsi"/>
          <w:noProof/>
          <w:sz w:val="22"/>
          <w:szCs w:val="22"/>
        </w:rPr>
        <w:t> </w:t>
      </w:r>
      <w:r w:rsidR="006F55A6">
        <w:rPr>
          <w:rFonts w:asciiTheme="minorHAnsi" w:hAnsiTheme="minorHAnsi" w:cstheme="minorHAnsi"/>
          <w:noProof/>
          <w:sz w:val="22"/>
          <w:szCs w:val="22"/>
        </w:rPr>
        <w:t> </w:t>
      </w:r>
      <w:r w:rsidR="006F55A6">
        <w:rPr>
          <w:rFonts w:asciiTheme="minorHAnsi" w:hAnsiTheme="minorHAnsi" w:cstheme="minorHAnsi"/>
          <w:noProof/>
          <w:sz w:val="22"/>
          <w:szCs w:val="22"/>
        </w:rPr>
        <w:t> </w:t>
      </w:r>
      <w:r w:rsidR="006F55A6">
        <w:rPr>
          <w:rFonts w:asciiTheme="minorHAnsi" w:hAnsiTheme="minorHAnsi" w:cstheme="minorHAnsi"/>
          <w:noProof/>
          <w:sz w:val="22"/>
          <w:szCs w:val="22"/>
        </w:rPr>
        <w:t> </w:t>
      </w:r>
      <w:r w:rsidR="006F55A6">
        <w:rPr>
          <w:rFonts w:asciiTheme="minorHAnsi" w:hAnsiTheme="minorHAnsi" w:cstheme="minorHAnsi"/>
          <w:sz w:val="22"/>
          <w:szCs w:val="22"/>
        </w:rPr>
        <w:fldChar w:fldCharType="end"/>
      </w:r>
      <w:bookmarkEnd w:id="9"/>
      <w:r w:rsidRPr="00031CDA">
        <w:rPr>
          <w:rFonts w:asciiTheme="minorHAnsi" w:hAnsiTheme="minorHAnsi" w:cstheme="minorHAnsi"/>
          <w:sz w:val="22"/>
          <w:szCs w:val="22"/>
        </w:rPr>
        <w:t>, (the “Contract Time”) as may be extended in accordance with the Contract Documents.</w:t>
      </w:r>
      <w:r w:rsidR="00031CDA">
        <w:rPr>
          <w:rFonts w:asciiTheme="minorHAnsi" w:hAnsiTheme="minorHAnsi" w:cstheme="minorHAnsi"/>
          <w:sz w:val="22"/>
          <w:szCs w:val="22"/>
        </w:rPr>
        <w:t xml:space="preserve"> </w:t>
      </w:r>
      <w:r w:rsidRPr="00031CDA">
        <w:rPr>
          <w:rFonts w:asciiTheme="minorHAnsi" w:hAnsiTheme="minorHAnsi" w:cstheme="minorHAnsi"/>
          <w:sz w:val="22"/>
          <w:szCs w:val="22"/>
        </w:rPr>
        <w:t>In the event the Work is not completed within the time specified, Contractor agrees to pay to the City liquidated damages in the amount set forth in Section 1.3 of this Contract.</w:t>
      </w:r>
      <w:r w:rsidR="00031CDA">
        <w:rPr>
          <w:rFonts w:asciiTheme="minorHAnsi" w:hAnsiTheme="minorHAnsi" w:cstheme="minorHAnsi"/>
          <w:sz w:val="22"/>
          <w:szCs w:val="22"/>
        </w:rPr>
        <w:t xml:space="preserve"> </w:t>
      </w:r>
    </w:p>
    <w:p w14:paraId="44FF6700" w14:textId="77777777" w:rsidR="00E465E3" w:rsidRPr="00031CDA" w:rsidRDefault="00E465E3" w:rsidP="00031CDA">
      <w:pPr>
        <w:widowControl/>
        <w:rPr>
          <w:rFonts w:asciiTheme="minorHAnsi" w:hAnsiTheme="minorHAnsi" w:cstheme="minorHAnsi"/>
          <w:sz w:val="22"/>
          <w:szCs w:val="22"/>
        </w:rPr>
      </w:pPr>
    </w:p>
    <w:p w14:paraId="151F40B9" w14:textId="34692D21" w:rsidR="00E465E3" w:rsidRPr="00031CDA" w:rsidRDefault="00E465E3" w:rsidP="006F55A6">
      <w:pPr>
        <w:ind w:left="720" w:hanging="720"/>
        <w:rPr>
          <w:rFonts w:asciiTheme="minorHAnsi" w:hAnsiTheme="minorHAnsi" w:cstheme="minorHAnsi"/>
          <w:sz w:val="22"/>
          <w:szCs w:val="22"/>
        </w:rPr>
      </w:pPr>
      <w:r w:rsidRPr="00031CDA">
        <w:rPr>
          <w:rFonts w:asciiTheme="minorHAnsi" w:hAnsiTheme="minorHAnsi" w:cstheme="minorHAnsi"/>
          <w:sz w:val="22"/>
          <w:szCs w:val="22"/>
        </w:rPr>
        <w:t>1.3</w:t>
      </w:r>
      <w:r w:rsidRPr="00031CDA">
        <w:rPr>
          <w:rFonts w:asciiTheme="minorHAnsi" w:hAnsiTheme="minorHAnsi" w:cstheme="minorHAnsi"/>
          <w:sz w:val="22"/>
          <w:szCs w:val="22"/>
        </w:rPr>
        <w:tab/>
      </w:r>
      <w:r w:rsidRPr="00031CDA">
        <w:rPr>
          <w:rFonts w:asciiTheme="minorHAnsi" w:hAnsiTheme="minorHAnsi" w:cstheme="minorHAnsi"/>
          <w:sz w:val="22"/>
          <w:szCs w:val="22"/>
          <w:u w:val="single"/>
        </w:rPr>
        <w:t>Liquidated Damages</w:t>
      </w:r>
      <w:r w:rsidRPr="00031CDA">
        <w:rPr>
          <w:rFonts w:asciiTheme="minorHAnsi" w:hAnsiTheme="minorHAnsi" w:cstheme="minorHAnsi"/>
          <w:sz w:val="22"/>
          <w:szCs w:val="22"/>
        </w:rPr>
        <w:t>. TIME IS OF THE ESSENCE OF THIS CONTRACT.</w:t>
      </w:r>
      <w:r w:rsidR="00031CDA">
        <w:rPr>
          <w:rFonts w:asciiTheme="minorHAnsi" w:hAnsiTheme="minorHAnsi" w:cstheme="minorHAnsi"/>
          <w:sz w:val="22"/>
          <w:szCs w:val="22"/>
        </w:rPr>
        <w:t xml:space="preserve"> </w:t>
      </w:r>
      <w:r w:rsidRPr="00031CDA">
        <w:rPr>
          <w:rFonts w:asciiTheme="minorHAnsi" w:hAnsiTheme="minorHAnsi" w:cstheme="minorHAnsi"/>
          <w:sz w:val="22"/>
          <w:szCs w:val="22"/>
        </w:rPr>
        <w:t xml:space="preserve">Delays inconvenience the residents of Mercer Island and cost </w:t>
      </w:r>
      <w:proofErr w:type="gramStart"/>
      <w:r w:rsidRPr="00031CDA">
        <w:rPr>
          <w:rFonts w:asciiTheme="minorHAnsi" w:hAnsiTheme="minorHAnsi" w:cstheme="minorHAnsi"/>
          <w:sz w:val="22"/>
          <w:szCs w:val="22"/>
        </w:rPr>
        <w:t>taxpayers</w:t>
      </w:r>
      <w:proofErr w:type="gramEnd"/>
      <w:r w:rsidRPr="00031CDA">
        <w:rPr>
          <w:rFonts w:asciiTheme="minorHAnsi" w:hAnsiTheme="minorHAnsi" w:cstheme="minorHAnsi"/>
          <w:sz w:val="22"/>
          <w:szCs w:val="22"/>
        </w:rPr>
        <w:t xml:space="preserve"> undue sums of money, adding time needed for administration, engineering, inspection and supervision.</w:t>
      </w:r>
      <w:r w:rsidR="00031CDA">
        <w:rPr>
          <w:rFonts w:asciiTheme="minorHAnsi" w:hAnsiTheme="minorHAnsi" w:cstheme="minorHAnsi"/>
          <w:sz w:val="22"/>
          <w:szCs w:val="22"/>
        </w:rPr>
        <w:t xml:space="preserve"> </w:t>
      </w:r>
      <w:r w:rsidRPr="00031CDA">
        <w:rPr>
          <w:rFonts w:asciiTheme="minorHAnsi" w:hAnsiTheme="minorHAnsi" w:cstheme="minorHAnsi"/>
          <w:sz w:val="22"/>
          <w:szCs w:val="22"/>
        </w:rPr>
        <w:t>It is impractical for the City to calculate the actual cost of delays.</w:t>
      </w:r>
      <w:r w:rsidR="00031CDA">
        <w:rPr>
          <w:rFonts w:asciiTheme="minorHAnsi" w:hAnsiTheme="minorHAnsi" w:cstheme="minorHAnsi"/>
          <w:sz w:val="22"/>
          <w:szCs w:val="22"/>
        </w:rPr>
        <w:t xml:space="preserve"> </w:t>
      </w:r>
      <w:r w:rsidRPr="00031CDA">
        <w:rPr>
          <w:rFonts w:asciiTheme="minorHAnsi" w:hAnsiTheme="minorHAnsi" w:cstheme="minorHAnsi"/>
          <w:sz w:val="22"/>
          <w:szCs w:val="22"/>
        </w:rPr>
        <w:t>Accordingly, the Contractor agrees to pay liquidated damages as follows:</w:t>
      </w:r>
      <w:r w:rsidR="00031CDA">
        <w:rPr>
          <w:rFonts w:asciiTheme="minorHAnsi" w:hAnsiTheme="minorHAnsi" w:cstheme="minorHAnsi"/>
          <w:sz w:val="22"/>
          <w:szCs w:val="22"/>
        </w:rPr>
        <w:t xml:space="preserve"> </w:t>
      </w:r>
      <w:r w:rsidRPr="00031CDA">
        <w:rPr>
          <w:rFonts w:asciiTheme="minorHAnsi" w:hAnsiTheme="minorHAnsi" w:cstheme="minorHAnsi"/>
          <w:sz w:val="22"/>
          <w:szCs w:val="22"/>
        </w:rPr>
        <w:t>Liquidated damages for failure to achieve timely Substantial Completion shall be in the amount of $</w:t>
      </w:r>
      <w:r w:rsidR="006F55A6">
        <w:rPr>
          <w:rFonts w:asciiTheme="minorHAnsi" w:hAnsiTheme="minorHAnsi" w:cstheme="minorHAnsi"/>
          <w:sz w:val="22"/>
          <w:szCs w:val="22"/>
        </w:rPr>
        <w:fldChar w:fldCharType="begin">
          <w:ffData>
            <w:name w:val="Text7"/>
            <w:enabled/>
            <w:calcOnExit w:val="0"/>
            <w:textInput/>
          </w:ffData>
        </w:fldChar>
      </w:r>
      <w:bookmarkStart w:id="10" w:name="Text7"/>
      <w:r w:rsidR="006F55A6">
        <w:rPr>
          <w:rFonts w:asciiTheme="minorHAnsi" w:hAnsiTheme="minorHAnsi" w:cstheme="minorHAnsi"/>
          <w:sz w:val="22"/>
          <w:szCs w:val="22"/>
        </w:rPr>
        <w:instrText xml:space="preserve"> FORMTEXT </w:instrText>
      </w:r>
      <w:r w:rsidR="006F55A6">
        <w:rPr>
          <w:rFonts w:asciiTheme="minorHAnsi" w:hAnsiTheme="minorHAnsi" w:cstheme="minorHAnsi"/>
          <w:sz w:val="22"/>
          <w:szCs w:val="22"/>
        </w:rPr>
      </w:r>
      <w:r w:rsidR="006F55A6">
        <w:rPr>
          <w:rFonts w:asciiTheme="minorHAnsi" w:hAnsiTheme="minorHAnsi" w:cstheme="minorHAnsi"/>
          <w:sz w:val="22"/>
          <w:szCs w:val="22"/>
        </w:rPr>
        <w:fldChar w:fldCharType="separate"/>
      </w:r>
      <w:r w:rsidR="006F55A6">
        <w:rPr>
          <w:rFonts w:asciiTheme="minorHAnsi" w:hAnsiTheme="minorHAnsi" w:cstheme="minorHAnsi"/>
          <w:noProof/>
          <w:sz w:val="22"/>
          <w:szCs w:val="22"/>
        </w:rPr>
        <w:t> </w:t>
      </w:r>
      <w:r w:rsidR="006F55A6">
        <w:rPr>
          <w:rFonts w:asciiTheme="minorHAnsi" w:hAnsiTheme="minorHAnsi" w:cstheme="minorHAnsi"/>
          <w:noProof/>
          <w:sz w:val="22"/>
          <w:szCs w:val="22"/>
        </w:rPr>
        <w:t> </w:t>
      </w:r>
      <w:r w:rsidR="006F55A6">
        <w:rPr>
          <w:rFonts w:asciiTheme="minorHAnsi" w:hAnsiTheme="minorHAnsi" w:cstheme="minorHAnsi"/>
          <w:noProof/>
          <w:sz w:val="22"/>
          <w:szCs w:val="22"/>
        </w:rPr>
        <w:t> </w:t>
      </w:r>
      <w:r w:rsidR="006F55A6">
        <w:rPr>
          <w:rFonts w:asciiTheme="minorHAnsi" w:hAnsiTheme="minorHAnsi" w:cstheme="minorHAnsi"/>
          <w:noProof/>
          <w:sz w:val="22"/>
          <w:szCs w:val="22"/>
        </w:rPr>
        <w:t> </w:t>
      </w:r>
      <w:r w:rsidR="006F55A6">
        <w:rPr>
          <w:rFonts w:asciiTheme="minorHAnsi" w:hAnsiTheme="minorHAnsi" w:cstheme="minorHAnsi"/>
          <w:noProof/>
          <w:sz w:val="22"/>
          <w:szCs w:val="22"/>
        </w:rPr>
        <w:t> </w:t>
      </w:r>
      <w:r w:rsidR="006F55A6">
        <w:rPr>
          <w:rFonts w:asciiTheme="minorHAnsi" w:hAnsiTheme="minorHAnsi" w:cstheme="minorHAnsi"/>
          <w:sz w:val="22"/>
          <w:szCs w:val="22"/>
        </w:rPr>
        <w:fldChar w:fldCharType="end"/>
      </w:r>
      <w:bookmarkEnd w:id="10"/>
      <w:r w:rsidRPr="00031CDA">
        <w:rPr>
          <w:rFonts w:asciiTheme="minorHAnsi" w:hAnsiTheme="minorHAnsi" w:cstheme="minorHAnsi"/>
          <w:sz w:val="22"/>
          <w:szCs w:val="22"/>
        </w:rPr>
        <w:t xml:space="preserve"> per day.</w:t>
      </w:r>
    </w:p>
    <w:p w14:paraId="6B02A4E3" w14:textId="77777777" w:rsidR="007D36D3" w:rsidRPr="00031CDA" w:rsidRDefault="007D36D3" w:rsidP="00031CDA">
      <w:pPr>
        <w:widowControl/>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2"/>
          <w:szCs w:val="22"/>
        </w:rPr>
      </w:pPr>
    </w:p>
    <w:p w14:paraId="5F7C94B2" w14:textId="4DB99E09" w:rsidR="00E465E3" w:rsidRPr="00031CDA" w:rsidRDefault="00E465E3" w:rsidP="006F55A6">
      <w:pPr>
        <w:ind w:left="720" w:hanging="720"/>
        <w:rPr>
          <w:rFonts w:asciiTheme="minorHAnsi" w:hAnsiTheme="minorHAnsi" w:cstheme="minorHAnsi"/>
          <w:sz w:val="22"/>
          <w:szCs w:val="22"/>
        </w:rPr>
      </w:pPr>
      <w:r w:rsidRPr="00031CDA">
        <w:rPr>
          <w:rFonts w:asciiTheme="minorHAnsi" w:hAnsiTheme="minorHAnsi" w:cstheme="minorHAnsi"/>
          <w:sz w:val="22"/>
          <w:szCs w:val="22"/>
        </w:rPr>
        <w:t>1.4</w:t>
      </w:r>
      <w:r w:rsidRPr="00031CDA">
        <w:rPr>
          <w:rFonts w:asciiTheme="minorHAnsi" w:hAnsiTheme="minorHAnsi" w:cstheme="minorHAnsi"/>
          <w:sz w:val="22"/>
          <w:szCs w:val="22"/>
        </w:rPr>
        <w:tab/>
      </w:r>
      <w:r w:rsidRPr="00031CDA">
        <w:rPr>
          <w:rFonts w:asciiTheme="minorHAnsi" w:hAnsiTheme="minorHAnsi" w:cstheme="minorHAnsi"/>
          <w:sz w:val="22"/>
          <w:szCs w:val="22"/>
          <w:u w:val="single"/>
        </w:rPr>
        <w:t>Performance Standard</w:t>
      </w:r>
      <w:r w:rsidRPr="00031CDA">
        <w:rPr>
          <w:rFonts w:asciiTheme="minorHAnsi" w:hAnsiTheme="minorHAnsi" w:cstheme="minorHAnsi"/>
          <w:sz w:val="22"/>
          <w:szCs w:val="22"/>
        </w:rPr>
        <w:t>.</w:t>
      </w:r>
      <w:r w:rsidR="00031CDA">
        <w:rPr>
          <w:rFonts w:asciiTheme="minorHAnsi" w:hAnsiTheme="minorHAnsi" w:cstheme="minorHAnsi"/>
          <w:sz w:val="22"/>
          <w:szCs w:val="22"/>
        </w:rPr>
        <w:t xml:space="preserve"> </w:t>
      </w:r>
      <w:r w:rsidRPr="00031CDA">
        <w:rPr>
          <w:rFonts w:asciiTheme="minorHAnsi" w:hAnsiTheme="minorHAnsi" w:cstheme="minorHAnsi"/>
          <w:sz w:val="22"/>
          <w:szCs w:val="22"/>
        </w:rPr>
        <w:t>Contractor shall perform the Work in a manner consistent with accepted practices for highly skilled and competent contractors performing this type of work in this area.</w:t>
      </w:r>
    </w:p>
    <w:p w14:paraId="496150CC" w14:textId="77777777" w:rsidR="00203BA5" w:rsidRPr="00031CDA" w:rsidRDefault="00203BA5" w:rsidP="00031CDA">
      <w:pPr>
        <w:widowControl/>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2"/>
          <w:szCs w:val="22"/>
        </w:rPr>
      </w:pPr>
    </w:p>
    <w:p w14:paraId="35657DAC" w14:textId="406F5E6A" w:rsidR="00E465E3" w:rsidRPr="00031CDA" w:rsidRDefault="00E465E3" w:rsidP="006F55A6">
      <w:pPr>
        <w:ind w:left="720" w:hanging="720"/>
        <w:rPr>
          <w:rFonts w:asciiTheme="minorHAnsi" w:hAnsiTheme="minorHAnsi" w:cstheme="minorHAnsi"/>
          <w:sz w:val="22"/>
          <w:szCs w:val="22"/>
        </w:rPr>
      </w:pPr>
      <w:r w:rsidRPr="00031CDA">
        <w:rPr>
          <w:rFonts w:asciiTheme="minorHAnsi" w:hAnsiTheme="minorHAnsi" w:cstheme="minorHAnsi"/>
          <w:sz w:val="22"/>
          <w:szCs w:val="22"/>
        </w:rPr>
        <w:t>1.5</w:t>
      </w:r>
      <w:r w:rsidRPr="00031CDA">
        <w:rPr>
          <w:rFonts w:asciiTheme="minorHAnsi" w:hAnsiTheme="minorHAnsi" w:cstheme="minorHAnsi"/>
          <w:sz w:val="22"/>
          <w:szCs w:val="22"/>
        </w:rPr>
        <w:tab/>
      </w:r>
      <w:r w:rsidRPr="00031CDA">
        <w:rPr>
          <w:rFonts w:asciiTheme="minorHAnsi" w:hAnsiTheme="minorHAnsi" w:cstheme="minorHAnsi"/>
          <w:sz w:val="22"/>
          <w:szCs w:val="22"/>
          <w:u w:val="single"/>
        </w:rPr>
        <w:t>Compliance with Laws</w:t>
      </w:r>
      <w:r w:rsidRPr="00031CDA">
        <w:rPr>
          <w:rFonts w:asciiTheme="minorHAnsi" w:hAnsiTheme="minorHAnsi" w:cstheme="minorHAnsi"/>
          <w:sz w:val="22"/>
          <w:szCs w:val="22"/>
        </w:rPr>
        <w:t>.</w:t>
      </w:r>
      <w:r w:rsidR="00031CDA">
        <w:rPr>
          <w:rFonts w:asciiTheme="minorHAnsi" w:hAnsiTheme="minorHAnsi" w:cstheme="minorHAnsi"/>
          <w:sz w:val="22"/>
          <w:szCs w:val="22"/>
        </w:rPr>
        <w:t xml:space="preserve"> </w:t>
      </w:r>
      <w:r w:rsidRPr="00031CDA">
        <w:rPr>
          <w:rFonts w:asciiTheme="minorHAnsi" w:hAnsiTheme="minorHAnsi" w:cstheme="minorHAnsi"/>
          <w:sz w:val="22"/>
          <w:szCs w:val="22"/>
        </w:rPr>
        <w:t xml:space="preserve">Contractor shall perform the Work in accordance with all applicable federal, state and City laws, including but not limited to all City ordinances, resolutions, </w:t>
      </w:r>
      <w:r w:rsidR="00031CDA" w:rsidRPr="00031CDA">
        <w:rPr>
          <w:rFonts w:asciiTheme="minorHAnsi" w:hAnsiTheme="minorHAnsi" w:cstheme="minorHAnsi"/>
          <w:sz w:val="22"/>
          <w:szCs w:val="22"/>
        </w:rPr>
        <w:t>standards,</w:t>
      </w:r>
      <w:r w:rsidRPr="00031CDA">
        <w:rPr>
          <w:rFonts w:asciiTheme="minorHAnsi" w:hAnsiTheme="minorHAnsi" w:cstheme="minorHAnsi"/>
          <w:sz w:val="22"/>
          <w:szCs w:val="22"/>
        </w:rPr>
        <w:t xml:space="preserve"> or policies, as now </w:t>
      </w:r>
      <w:r w:rsidR="006F55A6" w:rsidRPr="00031CDA">
        <w:rPr>
          <w:rFonts w:asciiTheme="minorHAnsi" w:hAnsiTheme="minorHAnsi" w:cstheme="minorHAnsi"/>
          <w:sz w:val="22"/>
          <w:szCs w:val="22"/>
        </w:rPr>
        <w:t>existing,</w:t>
      </w:r>
      <w:r w:rsidRPr="00031CDA">
        <w:rPr>
          <w:rFonts w:asciiTheme="minorHAnsi" w:hAnsiTheme="minorHAnsi" w:cstheme="minorHAnsi"/>
          <w:sz w:val="22"/>
          <w:szCs w:val="22"/>
        </w:rPr>
        <w:t xml:space="preserve"> or hereafter adopted or amended, and obtain all necessary permits and pay all permit, </w:t>
      </w:r>
      <w:r w:rsidR="006F55A6" w:rsidRPr="00031CDA">
        <w:rPr>
          <w:rFonts w:asciiTheme="minorHAnsi" w:hAnsiTheme="minorHAnsi" w:cstheme="minorHAnsi"/>
          <w:sz w:val="22"/>
          <w:szCs w:val="22"/>
        </w:rPr>
        <w:t>inspection,</w:t>
      </w:r>
      <w:r w:rsidRPr="00031CDA">
        <w:rPr>
          <w:rFonts w:asciiTheme="minorHAnsi" w:hAnsiTheme="minorHAnsi" w:cstheme="minorHAnsi"/>
          <w:sz w:val="22"/>
          <w:szCs w:val="22"/>
        </w:rPr>
        <w:t xml:space="preserve"> or other fees, at its sole cost and expense. </w:t>
      </w:r>
    </w:p>
    <w:p w14:paraId="119307FA" w14:textId="77777777" w:rsidR="00E465E3" w:rsidRPr="00031CDA" w:rsidRDefault="00E465E3" w:rsidP="00031CDA">
      <w:pPr>
        <w:widowControl/>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2"/>
          <w:szCs w:val="22"/>
        </w:rPr>
      </w:pPr>
    </w:p>
    <w:p w14:paraId="50A5C927" w14:textId="68D0AE46" w:rsidR="00E465E3" w:rsidRPr="00031CDA" w:rsidRDefault="00E465E3" w:rsidP="006F55A6">
      <w:pPr>
        <w:ind w:left="720" w:hanging="720"/>
        <w:rPr>
          <w:rFonts w:asciiTheme="minorHAnsi" w:hAnsiTheme="minorHAnsi" w:cstheme="minorHAnsi"/>
          <w:sz w:val="22"/>
          <w:szCs w:val="22"/>
        </w:rPr>
      </w:pPr>
      <w:r w:rsidRPr="00031CDA">
        <w:rPr>
          <w:rFonts w:asciiTheme="minorHAnsi" w:hAnsiTheme="minorHAnsi" w:cstheme="minorHAnsi"/>
          <w:sz w:val="22"/>
          <w:szCs w:val="22"/>
        </w:rPr>
        <w:t>1.6</w:t>
      </w:r>
      <w:r w:rsidRPr="00031CDA">
        <w:rPr>
          <w:rFonts w:asciiTheme="minorHAnsi" w:hAnsiTheme="minorHAnsi" w:cstheme="minorHAnsi"/>
          <w:sz w:val="22"/>
          <w:szCs w:val="22"/>
        </w:rPr>
        <w:tab/>
      </w:r>
      <w:r w:rsidRPr="00031CDA">
        <w:rPr>
          <w:rFonts w:asciiTheme="minorHAnsi" w:hAnsiTheme="minorHAnsi" w:cstheme="minorHAnsi"/>
          <w:sz w:val="22"/>
          <w:szCs w:val="22"/>
          <w:u w:val="single"/>
        </w:rPr>
        <w:t>Utility Location</w:t>
      </w:r>
      <w:r w:rsidRPr="00031CDA">
        <w:rPr>
          <w:rFonts w:asciiTheme="minorHAnsi" w:hAnsiTheme="minorHAnsi" w:cstheme="minorHAnsi"/>
          <w:sz w:val="22"/>
          <w:szCs w:val="22"/>
        </w:rPr>
        <w:t>.</w:t>
      </w:r>
      <w:r w:rsidR="00031CDA">
        <w:rPr>
          <w:rFonts w:asciiTheme="minorHAnsi" w:hAnsiTheme="minorHAnsi" w:cstheme="minorHAnsi"/>
          <w:sz w:val="22"/>
          <w:szCs w:val="22"/>
        </w:rPr>
        <w:t xml:space="preserve"> </w:t>
      </w:r>
      <w:r w:rsidRPr="00031CDA">
        <w:rPr>
          <w:rFonts w:asciiTheme="minorHAnsi" w:hAnsiTheme="minorHAnsi" w:cstheme="minorHAnsi"/>
          <w:sz w:val="22"/>
          <w:szCs w:val="22"/>
        </w:rPr>
        <w:t>Contractor is responsible for locating any underground utilities affected by the Work and is deemed to be an excavator for purposes of Chapter 19.122 RCW, as amended.</w:t>
      </w:r>
      <w:r w:rsidR="00031CDA">
        <w:rPr>
          <w:rFonts w:asciiTheme="minorHAnsi" w:hAnsiTheme="minorHAnsi" w:cstheme="minorHAnsi"/>
          <w:sz w:val="22"/>
          <w:szCs w:val="22"/>
        </w:rPr>
        <w:t xml:space="preserve"> </w:t>
      </w:r>
      <w:r w:rsidRPr="00031CDA">
        <w:rPr>
          <w:rFonts w:asciiTheme="minorHAnsi" w:hAnsiTheme="minorHAnsi" w:cstheme="minorHAnsi"/>
          <w:sz w:val="22"/>
          <w:szCs w:val="22"/>
        </w:rPr>
        <w:t>Contractor shall be responsible for compliance with Chapter 19.122 RCW, including utilization of the "one call" locator system before commencing any excavation activities.</w:t>
      </w:r>
    </w:p>
    <w:p w14:paraId="0322B404" w14:textId="77777777" w:rsidR="00E465E3" w:rsidRPr="00031CDA" w:rsidRDefault="00E465E3" w:rsidP="00031CDA">
      <w:pPr>
        <w:widowControl/>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2"/>
          <w:szCs w:val="22"/>
        </w:rPr>
      </w:pPr>
    </w:p>
    <w:p w14:paraId="65609E92" w14:textId="1824C4A6" w:rsidR="00E465E3" w:rsidRPr="00031CDA" w:rsidRDefault="00E465E3" w:rsidP="006F55A6">
      <w:pPr>
        <w:ind w:left="720" w:hanging="720"/>
        <w:rPr>
          <w:rFonts w:asciiTheme="minorHAnsi" w:hAnsiTheme="minorHAnsi" w:cstheme="minorHAnsi"/>
          <w:sz w:val="22"/>
          <w:szCs w:val="22"/>
        </w:rPr>
      </w:pPr>
      <w:r w:rsidRPr="00031CDA">
        <w:rPr>
          <w:rFonts w:asciiTheme="minorHAnsi" w:hAnsiTheme="minorHAnsi" w:cstheme="minorHAnsi"/>
          <w:sz w:val="22"/>
          <w:szCs w:val="22"/>
        </w:rPr>
        <w:t>1.7</w:t>
      </w:r>
      <w:r w:rsidRPr="00031CDA">
        <w:rPr>
          <w:rFonts w:asciiTheme="minorHAnsi" w:hAnsiTheme="minorHAnsi" w:cstheme="minorHAnsi"/>
          <w:sz w:val="22"/>
          <w:szCs w:val="22"/>
        </w:rPr>
        <w:tab/>
      </w:r>
      <w:r w:rsidRPr="00031CDA">
        <w:rPr>
          <w:rFonts w:asciiTheme="minorHAnsi" w:hAnsiTheme="minorHAnsi" w:cstheme="minorHAnsi"/>
          <w:sz w:val="22"/>
          <w:szCs w:val="22"/>
          <w:u w:val="single"/>
        </w:rPr>
        <w:t>Air Environment</w:t>
      </w:r>
      <w:r w:rsidRPr="00031CDA">
        <w:rPr>
          <w:rFonts w:asciiTheme="minorHAnsi" w:hAnsiTheme="minorHAnsi" w:cstheme="minorHAnsi"/>
          <w:sz w:val="22"/>
          <w:szCs w:val="22"/>
        </w:rPr>
        <w:t>.</w:t>
      </w:r>
      <w:r w:rsidR="00031CDA">
        <w:rPr>
          <w:rFonts w:asciiTheme="minorHAnsi" w:hAnsiTheme="minorHAnsi" w:cstheme="minorHAnsi"/>
          <w:sz w:val="22"/>
          <w:szCs w:val="22"/>
        </w:rPr>
        <w:t xml:space="preserve"> </w:t>
      </w:r>
      <w:r w:rsidRPr="00031CDA">
        <w:rPr>
          <w:rFonts w:asciiTheme="minorHAnsi" w:hAnsiTheme="minorHAnsi" w:cstheme="minorHAnsi"/>
          <w:sz w:val="22"/>
          <w:szCs w:val="22"/>
        </w:rPr>
        <w:t xml:space="preserve">Contractor shall fully cover </w:t>
      </w:r>
      <w:proofErr w:type="gramStart"/>
      <w:r w:rsidRPr="00031CDA">
        <w:rPr>
          <w:rFonts w:asciiTheme="minorHAnsi" w:hAnsiTheme="minorHAnsi" w:cstheme="minorHAnsi"/>
          <w:sz w:val="22"/>
          <w:szCs w:val="22"/>
        </w:rPr>
        <w:t>any and all</w:t>
      </w:r>
      <w:proofErr w:type="gramEnd"/>
      <w:r w:rsidRPr="00031CDA">
        <w:rPr>
          <w:rFonts w:asciiTheme="minorHAnsi" w:hAnsiTheme="minorHAnsi" w:cstheme="minorHAnsi"/>
          <w:sz w:val="22"/>
          <w:szCs w:val="22"/>
        </w:rPr>
        <w:t xml:space="preserve"> loads of loose construction materials including without limitation, sand, dirt, gravel, asphalt, excavated materials, construction debris, etc., to protect said materials from air exposure and to minimize emission of airborne particles to the ambient air environment within the City of Mercer Island.</w:t>
      </w:r>
    </w:p>
    <w:p w14:paraId="46B02BD2" w14:textId="77777777" w:rsidR="00E465E3" w:rsidRPr="00031CDA" w:rsidRDefault="00E465E3" w:rsidP="00031CDA">
      <w:pPr>
        <w:widowControl/>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2"/>
          <w:szCs w:val="22"/>
        </w:rPr>
      </w:pPr>
    </w:p>
    <w:p w14:paraId="6F8DED87" w14:textId="77777777" w:rsidR="00E465E3" w:rsidRPr="00031CDA" w:rsidRDefault="00E465E3" w:rsidP="00031CDA">
      <w:pPr>
        <w:rPr>
          <w:rFonts w:asciiTheme="minorHAnsi" w:hAnsiTheme="minorHAnsi" w:cstheme="minorHAnsi"/>
          <w:b/>
          <w:bCs/>
          <w:sz w:val="22"/>
          <w:szCs w:val="22"/>
        </w:rPr>
      </w:pPr>
      <w:r w:rsidRPr="00031CDA">
        <w:rPr>
          <w:rFonts w:asciiTheme="minorHAnsi" w:hAnsiTheme="minorHAnsi" w:cstheme="minorHAnsi"/>
          <w:b/>
          <w:bCs/>
          <w:sz w:val="22"/>
          <w:szCs w:val="22"/>
        </w:rPr>
        <w:t>2.</w:t>
      </w:r>
      <w:r w:rsidRPr="00031CDA">
        <w:rPr>
          <w:rFonts w:asciiTheme="minorHAnsi" w:hAnsiTheme="minorHAnsi" w:cstheme="minorHAnsi"/>
          <w:b/>
          <w:bCs/>
          <w:sz w:val="22"/>
          <w:szCs w:val="22"/>
        </w:rPr>
        <w:tab/>
        <w:t>TERM</w:t>
      </w:r>
    </w:p>
    <w:p w14:paraId="32DE56DE" w14:textId="77777777" w:rsidR="00E465E3" w:rsidRPr="00031CDA" w:rsidRDefault="00E465E3" w:rsidP="00031CDA">
      <w:pPr>
        <w:widowControl/>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2"/>
          <w:szCs w:val="22"/>
        </w:rPr>
      </w:pPr>
    </w:p>
    <w:p w14:paraId="16B7622F" w14:textId="77777777" w:rsidR="00E465E3" w:rsidRPr="00031CDA" w:rsidRDefault="00E465E3" w:rsidP="00031CDA">
      <w:pPr>
        <w:widowControl/>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2"/>
          <w:szCs w:val="22"/>
        </w:rPr>
      </w:pPr>
      <w:r w:rsidRPr="00031CDA">
        <w:rPr>
          <w:rFonts w:asciiTheme="minorHAnsi" w:hAnsiTheme="minorHAnsi" w:cstheme="minorHAnsi"/>
          <w:sz w:val="22"/>
          <w:szCs w:val="22"/>
        </w:rPr>
        <w:t>This Contract shall commence on the effective date of this Contract and continue until the Work is complete, and formally accepted by City, and all warranties have expired.</w:t>
      </w:r>
    </w:p>
    <w:p w14:paraId="143E6F42" w14:textId="77777777" w:rsidR="00E465E3" w:rsidRPr="00031CDA" w:rsidRDefault="00E465E3" w:rsidP="00031CDA">
      <w:pPr>
        <w:widowControl/>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2"/>
          <w:szCs w:val="22"/>
        </w:rPr>
      </w:pPr>
    </w:p>
    <w:p w14:paraId="3A3EE3B6" w14:textId="77777777" w:rsidR="00E465E3" w:rsidRPr="00031CDA" w:rsidRDefault="00E465E3" w:rsidP="00031CDA">
      <w:pPr>
        <w:rPr>
          <w:rFonts w:asciiTheme="minorHAnsi" w:hAnsiTheme="minorHAnsi" w:cstheme="minorHAnsi"/>
          <w:b/>
          <w:bCs/>
          <w:sz w:val="22"/>
          <w:szCs w:val="22"/>
        </w:rPr>
      </w:pPr>
      <w:r w:rsidRPr="00031CDA">
        <w:rPr>
          <w:rFonts w:asciiTheme="minorHAnsi" w:hAnsiTheme="minorHAnsi" w:cstheme="minorHAnsi"/>
          <w:b/>
          <w:bCs/>
          <w:sz w:val="22"/>
          <w:szCs w:val="22"/>
        </w:rPr>
        <w:t>3.</w:t>
      </w:r>
      <w:r w:rsidRPr="00031CDA">
        <w:rPr>
          <w:rFonts w:asciiTheme="minorHAnsi" w:hAnsiTheme="minorHAnsi" w:cstheme="minorHAnsi"/>
          <w:b/>
          <w:bCs/>
          <w:sz w:val="22"/>
          <w:szCs w:val="22"/>
        </w:rPr>
        <w:tab/>
        <w:t xml:space="preserve">REQUISITE SKILL </w:t>
      </w:r>
    </w:p>
    <w:p w14:paraId="19B28174" w14:textId="77777777" w:rsidR="00E465E3" w:rsidRPr="00031CDA" w:rsidRDefault="00E465E3" w:rsidP="00031CDA">
      <w:pPr>
        <w:widowControl/>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2"/>
          <w:szCs w:val="22"/>
        </w:rPr>
      </w:pPr>
    </w:p>
    <w:p w14:paraId="701D0BCA" w14:textId="156A6950" w:rsidR="00E465E3" w:rsidRPr="00031CDA" w:rsidRDefault="00E465E3" w:rsidP="00031CDA">
      <w:pPr>
        <w:widowControl/>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2"/>
          <w:szCs w:val="22"/>
        </w:rPr>
      </w:pPr>
      <w:r w:rsidRPr="00031CDA">
        <w:rPr>
          <w:rFonts w:asciiTheme="minorHAnsi" w:hAnsiTheme="minorHAnsi" w:cstheme="minorHAnsi"/>
          <w:sz w:val="22"/>
          <w:szCs w:val="22"/>
        </w:rPr>
        <w:t xml:space="preserve">The Contractor warrants that it has the requisite skill to complete the </w:t>
      </w:r>
      <w:r w:rsidR="00031CDA" w:rsidRPr="00031CDA">
        <w:rPr>
          <w:rFonts w:asciiTheme="minorHAnsi" w:hAnsiTheme="minorHAnsi" w:cstheme="minorHAnsi"/>
          <w:sz w:val="22"/>
          <w:szCs w:val="22"/>
        </w:rPr>
        <w:t>Work and</w:t>
      </w:r>
      <w:r w:rsidRPr="00031CDA">
        <w:rPr>
          <w:rFonts w:asciiTheme="minorHAnsi" w:hAnsiTheme="minorHAnsi" w:cstheme="minorHAnsi"/>
          <w:sz w:val="22"/>
          <w:szCs w:val="22"/>
        </w:rPr>
        <w:t xml:space="preserve"> is appropriately accredited and licensed by all applicable agencies and governmental entities, including but not limited to being registered to do business in the City of Mercer Island by obtaining a City of Mercer Island business registration.</w:t>
      </w:r>
      <w:r w:rsidR="00031CDA">
        <w:rPr>
          <w:rFonts w:asciiTheme="minorHAnsi" w:hAnsiTheme="minorHAnsi" w:cstheme="minorHAnsi"/>
          <w:sz w:val="22"/>
          <w:szCs w:val="22"/>
        </w:rPr>
        <w:t xml:space="preserve"> </w:t>
      </w:r>
      <w:r w:rsidRPr="00031CDA">
        <w:rPr>
          <w:rFonts w:asciiTheme="minorHAnsi" w:hAnsiTheme="minorHAnsi" w:cstheme="minorHAnsi"/>
          <w:sz w:val="22"/>
          <w:szCs w:val="22"/>
        </w:rPr>
        <w:t xml:space="preserve">Contractor represents that it has visited the site and is familiar with </w:t>
      </w:r>
      <w:proofErr w:type="gramStart"/>
      <w:r w:rsidRPr="00031CDA">
        <w:rPr>
          <w:rFonts w:asciiTheme="minorHAnsi" w:hAnsiTheme="minorHAnsi" w:cstheme="minorHAnsi"/>
          <w:sz w:val="22"/>
          <w:szCs w:val="22"/>
        </w:rPr>
        <w:t>all of</w:t>
      </w:r>
      <w:proofErr w:type="gramEnd"/>
      <w:r w:rsidRPr="00031CDA">
        <w:rPr>
          <w:rFonts w:asciiTheme="minorHAnsi" w:hAnsiTheme="minorHAnsi" w:cstheme="minorHAnsi"/>
          <w:sz w:val="22"/>
          <w:szCs w:val="22"/>
        </w:rPr>
        <w:t xml:space="preserve"> the plans and specifications in connection with the completion of the Work.</w:t>
      </w:r>
    </w:p>
    <w:p w14:paraId="255A3D9E" w14:textId="77777777" w:rsidR="00E465E3" w:rsidRPr="00031CDA" w:rsidRDefault="00E465E3" w:rsidP="00031CDA">
      <w:pPr>
        <w:widowControl/>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2"/>
          <w:szCs w:val="22"/>
        </w:rPr>
      </w:pPr>
    </w:p>
    <w:p w14:paraId="11FAAC58" w14:textId="77777777" w:rsidR="00E465E3" w:rsidRPr="00031CDA" w:rsidRDefault="00E465E3" w:rsidP="00031CDA">
      <w:pPr>
        <w:rPr>
          <w:rFonts w:asciiTheme="minorHAnsi" w:hAnsiTheme="minorHAnsi" w:cstheme="minorHAnsi"/>
          <w:b/>
          <w:bCs/>
          <w:sz w:val="22"/>
          <w:szCs w:val="22"/>
        </w:rPr>
      </w:pPr>
      <w:r w:rsidRPr="00031CDA">
        <w:rPr>
          <w:rFonts w:asciiTheme="minorHAnsi" w:hAnsiTheme="minorHAnsi" w:cstheme="minorHAnsi"/>
          <w:b/>
          <w:bCs/>
          <w:sz w:val="22"/>
          <w:szCs w:val="22"/>
        </w:rPr>
        <w:t>4.</w:t>
      </w:r>
      <w:r w:rsidRPr="00031CDA">
        <w:rPr>
          <w:rFonts w:asciiTheme="minorHAnsi" w:hAnsiTheme="minorHAnsi" w:cstheme="minorHAnsi"/>
          <w:b/>
          <w:bCs/>
          <w:sz w:val="22"/>
          <w:szCs w:val="22"/>
        </w:rPr>
        <w:tab/>
        <w:t>COMPENSATION</w:t>
      </w:r>
    </w:p>
    <w:p w14:paraId="58B26C8E" w14:textId="77777777" w:rsidR="00E465E3" w:rsidRPr="00031CDA" w:rsidRDefault="00E465E3" w:rsidP="00031CDA">
      <w:pPr>
        <w:widowControl/>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2"/>
          <w:szCs w:val="22"/>
        </w:rPr>
      </w:pPr>
    </w:p>
    <w:p w14:paraId="4FFB7374" w14:textId="07DD0281" w:rsidR="00E465E3" w:rsidRPr="00031CDA" w:rsidRDefault="00E465E3" w:rsidP="006F55A6">
      <w:pPr>
        <w:widowControl/>
        <w:tabs>
          <w:tab w:val="left" w:pos="-1440"/>
          <w:tab w:val="left" w:pos="-72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heme="minorHAnsi" w:hAnsiTheme="minorHAnsi" w:cstheme="minorHAnsi"/>
          <w:sz w:val="22"/>
          <w:szCs w:val="22"/>
          <w:u w:val="single"/>
        </w:rPr>
      </w:pPr>
      <w:r w:rsidRPr="00031CDA">
        <w:rPr>
          <w:rFonts w:asciiTheme="minorHAnsi" w:hAnsiTheme="minorHAnsi" w:cstheme="minorHAnsi"/>
          <w:sz w:val="22"/>
          <w:szCs w:val="22"/>
        </w:rPr>
        <w:t>4.1</w:t>
      </w:r>
      <w:r w:rsidRPr="00031CDA">
        <w:rPr>
          <w:rFonts w:asciiTheme="minorHAnsi" w:hAnsiTheme="minorHAnsi" w:cstheme="minorHAnsi"/>
          <w:sz w:val="22"/>
          <w:szCs w:val="22"/>
        </w:rPr>
        <w:tab/>
      </w:r>
      <w:r w:rsidRPr="00031CDA">
        <w:rPr>
          <w:rFonts w:asciiTheme="minorHAnsi" w:hAnsiTheme="minorHAnsi" w:cstheme="minorHAnsi"/>
          <w:sz w:val="22"/>
          <w:szCs w:val="22"/>
          <w:u w:val="single"/>
        </w:rPr>
        <w:t>Total Compensation</w:t>
      </w:r>
      <w:r w:rsidRPr="00031CDA">
        <w:rPr>
          <w:rFonts w:asciiTheme="minorHAnsi" w:hAnsiTheme="minorHAnsi" w:cstheme="minorHAnsi"/>
          <w:sz w:val="22"/>
          <w:szCs w:val="22"/>
        </w:rPr>
        <w:t>.</w:t>
      </w:r>
      <w:r w:rsidR="00031CDA">
        <w:rPr>
          <w:rFonts w:asciiTheme="minorHAnsi" w:hAnsiTheme="minorHAnsi" w:cstheme="minorHAnsi"/>
          <w:sz w:val="22"/>
          <w:szCs w:val="22"/>
        </w:rPr>
        <w:t xml:space="preserve"> </w:t>
      </w:r>
      <w:r w:rsidRPr="00031CDA">
        <w:rPr>
          <w:rFonts w:asciiTheme="minorHAnsi" w:hAnsiTheme="minorHAnsi" w:cstheme="minorHAnsi"/>
          <w:sz w:val="22"/>
          <w:szCs w:val="22"/>
        </w:rPr>
        <w:t xml:space="preserve">In consideration of the Contractor performing the Services, the City agrees to pay the Contractor an amount not to exceed </w:t>
      </w:r>
      <w:bookmarkStart w:id="11" w:name="_Hlk74737181"/>
      <w:r w:rsidR="00480B5B">
        <w:rPr>
          <w:rFonts w:asciiTheme="minorHAnsi" w:hAnsiTheme="minorHAnsi" w:cstheme="minorHAnsi"/>
          <w:sz w:val="22"/>
          <w:szCs w:val="22"/>
        </w:rPr>
        <w:fldChar w:fldCharType="begin">
          <w:ffData>
            <w:name w:val="Text8"/>
            <w:enabled/>
            <w:calcOnExit w:val="0"/>
            <w:textInput>
              <w:default w:val="[insert maximum value of contract in words]"/>
            </w:textInput>
          </w:ffData>
        </w:fldChar>
      </w:r>
      <w:bookmarkStart w:id="12" w:name="Text8"/>
      <w:r w:rsidR="00480B5B">
        <w:rPr>
          <w:rFonts w:asciiTheme="minorHAnsi" w:hAnsiTheme="minorHAnsi" w:cstheme="minorHAnsi"/>
          <w:sz w:val="22"/>
          <w:szCs w:val="22"/>
        </w:rPr>
        <w:instrText xml:space="preserve"> FORMTEXT </w:instrText>
      </w:r>
      <w:r w:rsidR="00480B5B">
        <w:rPr>
          <w:rFonts w:asciiTheme="minorHAnsi" w:hAnsiTheme="minorHAnsi" w:cstheme="minorHAnsi"/>
          <w:sz w:val="22"/>
          <w:szCs w:val="22"/>
        </w:rPr>
      </w:r>
      <w:r w:rsidR="00480B5B">
        <w:rPr>
          <w:rFonts w:asciiTheme="minorHAnsi" w:hAnsiTheme="minorHAnsi" w:cstheme="minorHAnsi"/>
          <w:sz w:val="22"/>
          <w:szCs w:val="22"/>
        </w:rPr>
        <w:fldChar w:fldCharType="separate"/>
      </w:r>
      <w:r w:rsidR="00480B5B">
        <w:rPr>
          <w:rFonts w:asciiTheme="minorHAnsi" w:hAnsiTheme="minorHAnsi" w:cstheme="minorHAnsi"/>
          <w:noProof/>
          <w:sz w:val="22"/>
          <w:szCs w:val="22"/>
        </w:rPr>
        <w:t>[insert maximum value of contract in words]</w:t>
      </w:r>
      <w:r w:rsidR="00480B5B">
        <w:rPr>
          <w:rFonts w:asciiTheme="minorHAnsi" w:hAnsiTheme="minorHAnsi" w:cstheme="minorHAnsi"/>
          <w:sz w:val="22"/>
          <w:szCs w:val="22"/>
        </w:rPr>
        <w:fldChar w:fldCharType="end"/>
      </w:r>
      <w:bookmarkEnd w:id="11"/>
      <w:bookmarkEnd w:id="12"/>
      <w:r w:rsidRPr="00031CDA">
        <w:rPr>
          <w:rFonts w:asciiTheme="minorHAnsi" w:hAnsiTheme="minorHAnsi" w:cstheme="minorHAnsi"/>
          <w:sz w:val="22"/>
          <w:szCs w:val="22"/>
        </w:rPr>
        <w:t xml:space="preserve"> Dollars ($</w:t>
      </w:r>
      <w:bookmarkStart w:id="13" w:name="Text9"/>
      <w:r w:rsidR="00480B5B" w:rsidRPr="00A735C9">
        <w:rPr>
          <w:rFonts w:asciiTheme="minorHAnsi" w:hAnsiTheme="minorHAnsi" w:cstheme="minorHAnsi"/>
          <w:sz w:val="22"/>
          <w:szCs w:val="22"/>
        </w:rPr>
        <w:fldChar w:fldCharType="begin">
          <w:ffData>
            <w:name w:val="Text9"/>
            <w:enabled/>
            <w:calcOnExit w:val="0"/>
            <w:textInput>
              <w:default w:val="[insert $ amount in figures]"/>
            </w:textInput>
          </w:ffData>
        </w:fldChar>
      </w:r>
      <w:r w:rsidR="00480B5B" w:rsidRPr="00A735C9">
        <w:rPr>
          <w:rFonts w:asciiTheme="minorHAnsi" w:hAnsiTheme="minorHAnsi" w:cstheme="minorHAnsi"/>
          <w:sz w:val="22"/>
          <w:szCs w:val="22"/>
        </w:rPr>
        <w:instrText xml:space="preserve"> FORMTEXT </w:instrText>
      </w:r>
      <w:r w:rsidR="00480B5B" w:rsidRPr="00A735C9">
        <w:rPr>
          <w:rFonts w:asciiTheme="minorHAnsi" w:hAnsiTheme="minorHAnsi" w:cstheme="minorHAnsi"/>
          <w:sz w:val="22"/>
          <w:szCs w:val="22"/>
        </w:rPr>
      </w:r>
      <w:r w:rsidR="00480B5B" w:rsidRPr="00A735C9">
        <w:rPr>
          <w:rFonts w:asciiTheme="minorHAnsi" w:hAnsiTheme="minorHAnsi" w:cstheme="minorHAnsi"/>
          <w:sz w:val="22"/>
          <w:szCs w:val="22"/>
        </w:rPr>
        <w:fldChar w:fldCharType="separate"/>
      </w:r>
      <w:r w:rsidR="00480B5B" w:rsidRPr="00A735C9">
        <w:rPr>
          <w:rFonts w:asciiTheme="minorHAnsi" w:hAnsiTheme="minorHAnsi" w:cstheme="minorHAnsi"/>
          <w:noProof/>
          <w:sz w:val="22"/>
          <w:szCs w:val="22"/>
        </w:rPr>
        <w:t>[insert $ amount in figures]</w:t>
      </w:r>
      <w:r w:rsidR="00480B5B" w:rsidRPr="00A735C9">
        <w:rPr>
          <w:rFonts w:asciiTheme="minorHAnsi" w:hAnsiTheme="minorHAnsi" w:cstheme="minorHAnsi"/>
          <w:sz w:val="22"/>
          <w:szCs w:val="22"/>
        </w:rPr>
        <w:fldChar w:fldCharType="end"/>
      </w:r>
      <w:bookmarkEnd w:id="13"/>
      <w:r w:rsidRPr="00031CDA">
        <w:rPr>
          <w:rFonts w:asciiTheme="minorHAnsi" w:hAnsiTheme="minorHAnsi" w:cstheme="minorHAnsi"/>
          <w:sz w:val="22"/>
          <w:szCs w:val="22"/>
        </w:rPr>
        <w:t xml:space="preserve">), based on the Proposal submitted by Contractor dated </w:t>
      </w:r>
      <w:r w:rsidR="00031CDA">
        <w:rPr>
          <w:rFonts w:asciiTheme="minorHAnsi" w:hAnsiTheme="minorHAnsi" w:cstheme="minorHAnsi"/>
          <w:sz w:val="22"/>
          <w:szCs w:val="22"/>
        </w:rPr>
        <w:fldChar w:fldCharType="begin">
          <w:ffData>
            <w:name w:val=""/>
            <w:enabled/>
            <w:calcOnExit w:val="0"/>
            <w:statusText w:type="text" w:val="Insert name of Consultant in caps"/>
            <w:textInput>
              <w:default w:val="[insert date proposal received]"/>
            </w:textInput>
          </w:ffData>
        </w:fldChar>
      </w:r>
      <w:r w:rsidR="00031CDA">
        <w:rPr>
          <w:rFonts w:asciiTheme="minorHAnsi" w:hAnsiTheme="minorHAnsi" w:cstheme="minorHAnsi"/>
          <w:sz w:val="22"/>
          <w:szCs w:val="22"/>
        </w:rPr>
        <w:instrText xml:space="preserve"> FORMTEXT </w:instrText>
      </w:r>
      <w:r w:rsidR="00031CDA">
        <w:rPr>
          <w:rFonts w:asciiTheme="minorHAnsi" w:hAnsiTheme="minorHAnsi" w:cstheme="minorHAnsi"/>
          <w:sz w:val="22"/>
          <w:szCs w:val="22"/>
        </w:rPr>
      </w:r>
      <w:r w:rsidR="00031CDA">
        <w:rPr>
          <w:rFonts w:asciiTheme="minorHAnsi" w:hAnsiTheme="minorHAnsi" w:cstheme="minorHAnsi"/>
          <w:sz w:val="22"/>
          <w:szCs w:val="22"/>
        </w:rPr>
        <w:fldChar w:fldCharType="separate"/>
      </w:r>
      <w:r w:rsidR="00031CDA">
        <w:rPr>
          <w:rFonts w:asciiTheme="minorHAnsi" w:hAnsiTheme="minorHAnsi" w:cstheme="minorHAnsi"/>
          <w:noProof/>
          <w:sz w:val="22"/>
          <w:szCs w:val="22"/>
        </w:rPr>
        <w:t>[insert date proposal received]</w:t>
      </w:r>
      <w:r w:rsidR="00031CDA">
        <w:rPr>
          <w:rFonts w:asciiTheme="minorHAnsi" w:hAnsiTheme="minorHAnsi" w:cstheme="minorHAnsi"/>
          <w:sz w:val="22"/>
          <w:szCs w:val="22"/>
        </w:rPr>
        <w:fldChar w:fldCharType="end"/>
      </w:r>
      <w:r w:rsidR="00303303" w:rsidRPr="00031CDA">
        <w:rPr>
          <w:rFonts w:asciiTheme="minorHAnsi" w:hAnsiTheme="minorHAnsi" w:cstheme="minorHAnsi"/>
          <w:sz w:val="22"/>
          <w:szCs w:val="22"/>
        </w:rPr>
        <w:t xml:space="preserve"> </w:t>
      </w:r>
      <w:r w:rsidRPr="00031CDA">
        <w:rPr>
          <w:rFonts w:asciiTheme="minorHAnsi" w:hAnsiTheme="minorHAnsi" w:cstheme="minorHAnsi"/>
          <w:sz w:val="22"/>
          <w:szCs w:val="22"/>
        </w:rPr>
        <w:t>and as may be adjusted under the Contract Documents.</w:t>
      </w:r>
      <w:r w:rsidRPr="00031CDA">
        <w:rPr>
          <w:rFonts w:asciiTheme="minorHAnsi" w:hAnsiTheme="minorHAnsi" w:cstheme="minorHAnsi"/>
          <w:sz w:val="22"/>
          <w:szCs w:val="22"/>
          <w:u w:val="single"/>
        </w:rPr>
        <w:t xml:space="preserve"> </w:t>
      </w:r>
    </w:p>
    <w:p w14:paraId="7C890A3F" w14:textId="77777777" w:rsidR="00E465E3" w:rsidRPr="00031CDA" w:rsidRDefault="00E465E3" w:rsidP="006F55A6">
      <w:pPr>
        <w:widowControl/>
        <w:tabs>
          <w:tab w:val="left" w:pos="-1440"/>
          <w:tab w:val="left" w:pos="-72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heme="minorHAnsi" w:hAnsiTheme="minorHAnsi" w:cstheme="minorHAnsi"/>
          <w:sz w:val="22"/>
          <w:szCs w:val="22"/>
        </w:rPr>
      </w:pPr>
    </w:p>
    <w:p w14:paraId="305AFC50" w14:textId="0E7C333A" w:rsidR="00E465E3" w:rsidRPr="00031CDA" w:rsidRDefault="00E465E3" w:rsidP="006F55A6">
      <w:pPr>
        <w:widowControl/>
        <w:tabs>
          <w:tab w:val="left" w:pos="-1440"/>
          <w:tab w:val="left" w:pos="-72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heme="minorHAnsi" w:hAnsiTheme="minorHAnsi" w:cstheme="minorHAnsi"/>
          <w:sz w:val="22"/>
          <w:szCs w:val="22"/>
        </w:rPr>
      </w:pPr>
      <w:r w:rsidRPr="00031CDA">
        <w:rPr>
          <w:rFonts w:asciiTheme="minorHAnsi" w:hAnsiTheme="minorHAnsi" w:cstheme="minorHAnsi"/>
          <w:sz w:val="22"/>
          <w:szCs w:val="22"/>
        </w:rPr>
        <w:t>4.2</w:t>
      </w:r>
      <w:r w:rsidRPr="00031CDA">
        <w:rPr>
          <w:rFonts w:asciiTheme="minorHAnsi" w:hAnsiTheme="minorHAnsi" w:cstheme="minorHAnsi"/>
          <w:sz w:val="22"/>
          <w:szCs w:val="22"/>
        </w:rPr>
        <w:tab/>
      </w:r>
      <w:r w:rsidRPr="00031CDA">
        <w:rPr>
          <w:rFonts w:asciiTheme="minorHAnsi" w:hAnsiTheme="minorHAnsi" w:cstheme="minorHAnsi"/>
          <w:sz w:val="22"/>
          <w:szCs w:val="22"/>
          <w:u w:val="single"/>
        </w:rPr>
        <w:t>Contractor Responsible for Taxes</w:t>
      </w:r>
      <w:r w:rsidRPr="00031CDA">
        <w:rPr>
          <w:rFonts w:asciiTheme="minorHAnsi" w:hAnsiTheme="minorHAnsi" w:cstheme="minorHAnsi"/>
          <w:sz w:val="22"/>
          <w:szCs w:val="22"/>
        </w:rPr>
        <w:t>.</w:t>
      </w:r>
      <w:r w:rsidR="00031CDA">
        <w:rPr>
          <w:rFonts w:asciiTheme="minorHAnsi" w:hAnsiTheme="minorHAnsi" w:cstheme="minorHAnsi"/>
          <w:sz w:val="22"/>
          <w:szCs w:val="22"/>
        </w:rPr>
        <w:t xml:space="preserve"> </w:t>
      </w:r>
      <w:r w:rsidRPr="00031CDA">
        <w:rPr>
          <w:rFonts w:asciiTheme="minorHAnsi" w:hAnsiTheme="minorHAnsi" w:cstheme="minorHAnsi"/>
          <w:sz w:val="22"/>
          <w:szCs w:val="22"/>
        </w:rPr>
        <w:t xml:space="preserve">Except as otherwise stated in the Contract Documents, the Contractor shall be solely responsible for the payment of any taxes imposed by any lawful jurisdiction </w:t>
      </w:r>
      <w:proofErr w:type="gramStart"/>
      <w:r w:rsidRPr="00031CDA">
        <w:rPr>
          <w:rFonts w:asciiTheme="minorHAnsi" w:hAnsiTheme="minorHAnsi" w:cstheme="minorHAnsi"/>
          <w:sz w:val="22"/>
          <w:szCs w:val="22"/>
        </w:rPr>
        <w:t>as a result of</w:t>
      </w:r>
      <w:proofErr w:type="gramEnd"/>
      <w:r w:rsidRPr="00031CDA">
        <w:rPr>
          <w:rFonts w:asciiTheme="minorHAnsi" w:hAnsiTheme="minorHAnsi" w:cstheme="minorHAnsi"/>
          <w:sz w:val="22"/>
          <w:szCs w:val="22"/>
        </w:rPr>
        <w:t xml:space="preserve"> the performance and payment of this Contract.</w:t>
      </w:r>
    </w:p>
    <w:p w14:paraId="2D8E526B" w14:textId="77777777" w:rsidR="00E465E3" w:rsidRPr="00031CDA" w:rsidRDefault="00E465E3" w:rsidP="006F55A6">
      <w:pPr>
        <w:widowControl/>
        <w:tabs>
          <w:tab w:val="left" w:pos="-1440"/>
          <w:tab w:val="left" w:pos="-72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heme="minorHAnsi" w:hAnsiTheme="minorHAnsi" w:cstheme="minorHAnsi"/>
          <w:sz w:val="22"/>
          <w:szCs w:val="22"/>
        </w:rPr>
      </w:pPr>
    </w:p>
    <w:p w14:paraId="47FCA60B" w14:textId="659C6F95" w:rsidR="00E465E3" w:rsidRPr="00031CDA" w:rsidRDefault="00E465E3" w:rsidP="006F55A6">
      <w:pPr>
        <w:widowControl/>
        <w:tabs>
          <w:tab w:val="left" w:pos="-1440"/>
          <w:tab w:val="left" w:pos="-72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heme="minorHAnsi" w:hAnsiTheme="minorHAnsi" w:cstheme="minorHAnsi"/>
          <w:sz w:val="22"/>
          <w:szCs w:val="22"/>
        </w:rPr>
      </w:pPr>
      <w:bookmarkStart w:id="14" w:name="_Hlk74737026"/>
      <w:r w:rsidRPr="00031CDA">
        <w:rPr>
          <w:rFonts w:asciiTheme="minorHAnsi" w:hAnsiTheme="minorHAnsi" w:cstheme="minorHAnsi"/>
          <w:sz w:val="22"/>
          <w:szCs w:val="22"/>
        </w:rPr>
        <w:t>4.3</w:t>
      </w:r>
      <w:r w:rsidRPr="00031CDA">
        <w:rPr>
          <w:rFonts w:asciiTheme="minorHAnsi" w:hAnsiTheme="minorHAnsi" w:cstheme="minorHAnsi"/>
          <w:sz w:val="22"/>
          <w:szCs w:val="22"/>
        </w:rPr>
        <w:tab/>
      </w:r>
      <w:r w:rsidRPr="00031CDA">
        <w:rPr>
          <w:rFonts w:asciiTheme="minorHAnsi" w:hAnsiTheme="minorHAnsi" w:cstheme="minorHAnsi"/>
          <w:sz w:val="22"/>
          <w:szCs w:val="22"/>
          <w:u w:val="single"/>
        </w:rPr>
        <w:t>Method of Payment</w:t>
      </w:r>
      <w:r w:rsidRPr="00031CDA">
        <w:rPr>
          <w:rFonts w:asciiTheme="minorHAnsi" w:hAnsiTheme="minorHAnsi" w:cstheme="minorHAnsi"/>
          <w:sz w:val="22"/>
          <w:szCs w:val="22"/>
        </w:rPr>
        <w:t>.</w:t>
      </w:r>
      <w:r w:rsidR="00031CDA">
        <w:rPr>
          <w:rFonts w:asciiTheme="minorHAnsi" w:hAnsiTheme="minorHAnsi" w:cstheme="minorHAnsi"/>
          <w:sz w:val="22"/>
          <w:szCs w:val="22"/>
        </w:rPr>
        <w:t xml:space="preserve"> </w:t>
      </w:r>
      <w:r w:rsidRPr="00031CDA">
        <w:rPr>
          <w:rFonts w:asciiTheme="minorHAnsi" w:hAnsiTheme="minorHAnsi" w:cstheme="minorHAnsi"/>
          <w:sz w:val="22"/>
          <w:szCs w:val="22"/>
        </w:rPr>
        <w:t>Payment by the City for the Work will only be made after the Work has been completed, a voucher or invoice is submitted in a form satisfactory to the City, and such invoice is approved by the appropriate City representative.</w:t>
      </w:r>
      <w:r w:rsidR="00031CDA">
        <w:rPr>
          <w:rFonts w:asciiTheme="minorHAnsi" w:hAnsiTheme="minorHAnsi" w:cstheme="minorHAnsi"/>
          <w:sz w:val="22"/>
          <w:szCs w:val="22"/>
        </w:rPr>
        <w:t xml:space="preserve"> </w:t>
      </w:r>
      <w:r w:rsidRPr="00031CDA">
        <w:rPr>
          <w:rFonts w:asciiTheme="minorHAnsi" w:hAnsiTheme="minorHAnsi" w:cstheme="minorHAnsi"/>
          <w:sz w:val="22"/>
          <w:szCs w:val="22"/>
        </w:rPr>
        <w:t>Payment shall be made within thirty (30) days of receipt of such invoice or voucher unless otherwise set forth in the Bid Form.</w:t>
      </w:r>
      <w:r w:rsidR="00031CDA">
        <w:rPr>
          <w:rFonts w:asciiTheme="minorHAnsi" w:hAnsiTheme="minorHAnsi" w:cstheme="minorHAnsi"/>
          <w:sz w:val="22"/>
          <w:szCs w:val="22"/>
        </w:rPr>
        <w:t xml:space="preserve"> </w:t>
      </w:r>
      <w:r w:rsidRPr="00031CDA">
        <w:rPr>
          <w:rFonts w:asciiTheme="minorHAnsi" w:hAnsiTheme="minorHAnsi" w:cstheme="minorHAnsi"/>
          <w:sz w:val="22"/>
          <w:szCs w:val="22"/>
        </w:rPr>
        <w:t>The Contractor's acceptance of such payment for the Work shall constitute full compensation for the performance of the Work.</w:t>
      </w:r>
      <w:r w:rsidR="00031CDA">
        <w:rPr>
          <w:rFonts w:asciiTheme="minorHAnsi" w:hAnsiTheme="minorHAnsi" w:cstheme="minorHAnsi"/>
          <w:sz w:val="22"/>
          <w:szCs w:val="22"/>
        </w:rPr>
        <w:t xml:space="preserve"> </w:t>
      </w:r>
      <w:r w:rsidRPr="00031CDA">
        <w:rPr>
          <w:rFonts w:asciiTheme="minorHAnsi" w:hAnsiTheme="minorHAnsi" w:cstheme="minorHAnsi"/>
          <w:sz w:val="22"/>
          <w:szCs w:val="22"/>
        </w:rPr>
        <w:t>Invoices shall be submitted to:</w:t>
      </w:r>
      <w:r w:rsidR="00031CDA">
        <w:rPr>
          <w:rFonts w:asciiTheme="minorHAnsi" w:hAnsiTheme="minorHAnsi" w:cstheme="minorHAnsi"/>
          <w:sz w:val="22"/>
          <w:szCs w:val="22"/>
        </w:rPr>
        <w:t xml:space="preserve"> </w:t>
      </w:r>
    </w:p>
    <w:p w14:paraId="427ABF4D" w14:textId="77777777" w:rsidR="00E465E3" w:rsidRPr="00031CDA" w:rsidRDefault="00E465E3" w:rsidP="00031CDA">
      <w:pPr>
        <w:widowControl/>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2"/>
          <w:szCs w:val="22"/>
        </w:rPr>
      </w:pPr>
    </w:p>
    <w:p w14:paraId="7A09B580" w14:textId="72F0F5B9" w:rsidR="00E465E3" w:rsidRDefault="00E465E3" w:rsidP="00031CDA">
      <w:pPr>
        <w:widowControl/>
        <w:tabs>
          <w:tab w:val="left" w:pos="-1440"/>
          <w:tab w:val="left" w:pos="-72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ind w:left="1620"/>
        <w:rPr>
          <w:rFonts w:asciiTheme="minorHAnsi" w:hAnsiTheme="minorHAnsi" w:cstheme="minorHAnsi"/>
          <w:sz w:val="22"/>
          <w:szCs w:val="22"/>
        </w:rPr>
      </w:pPr>
      <w:r w:rsidRPr="00031CDA">
        <w:rPr>
          <w:rFonts w:asciiTheme="minorHAnsi" w:hAnsiTheme="minorHAnsi" w:cstheme="minorHAnsi"/>
          <w:sz w:val="22"/>
          <w:szCs w:val="22"/>
        </w:rPr>
        <w:t>City of Mercer Island</w:t>
      </w:r>
    </w:p>
    <w:p w14:paraId="210FA6C8" w14:textId="4BB1B932" w:rsidR="00031CDA" w:rsidRPr="00031CDA" w:rsidRDefault="00031CDA" w:rsidP="00031CDA">
      <w:pPr>
        <w:widowControl/>
        <w:tabs>
          <w:tab w:val="left" w:pos="-1440"/>
          <w:tab w:val="left" w:pos="-72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ind w:left="1620"/>
        <w:rPr>
          <w:rFonts w:asciiTheme="minorHAnsi" w:hAnsiTheme="minorHAnsi" w:cstheme="minorHAnsi"/>
          <w:sz w:val="22"/>
          <w:szCs w:val="22"/>
        </w:rPr>
      </w:pPr>
      <w:r>
        <w:rPr>
          <w:rFonts w:asciiTheme="minorHAnsi" w:hAnsiTheme="minorHAnsi" w:cstheme="minorHAnsi"/>
          <w:sz w:val="22"/>
          <w:szCs w:val="22"/>
        </w:rPr>
        <w:t xml:space="preserve">ATTN: </w:t>
      </w:r>
      <w:r>
        <w:rPr>
          <w:rFonts w:asciiTheme="minorHAnsi" w:hAnsiTheme="minorHAnsi" w:cstheme="minorHAnsi"/>
          <w:sz w:val="22"/>
          <w:szCs w:val="22"/>
        </w:rPr>
        <w:fldChar w:fldCharType="begin">
          <w:ffData>
            <w:name w:val="Text5"/>
            <w:enabled/>
            <w:calcOnExit w:val="0"/>
            <w:textInput>
              <w:default w:val="[enter City's project manager name, title]"/>
            </w:textInput>
          </w:ffData>
        </w:fldChar>
      </w:r>
      <w:bookmarkStart w:id="15" w:name="Text5"/>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[enter City's project manager name, title]</w:t>
      </w:r>
      <w:r>
        <w:rPr>
          <w:rFonts w:asciiTheme="minorHAnsi" w:hAnsiTheme="minorHAnsi" w:cstheme="minorHAnsi"/>
          <w:sz w:val="22"/>
          <w:szCs w:val="22"/>
        </w:rPr>
        <w:fldChar w:fldCharType="end"/>
      </w:r>
      <w:bookmarkEnd w:id="15"/>
    </w:p>
    <w:p w14:paraId="6184E91B" w14:textId="20D3A86C" w:rsidR="00E465E3" w:rsidRPr="00031CDA" w:rsidRDefault="00E465E3" w:rsidP="00031CDA">
      <w:pPr>
        <w:widowControl/>
        <w:tabs>
          <w:tab w:val="left" w:pos="-1440"/>
          <w:tab w:val="left" w:pos="-72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ind w:left="1620"/>
        <w:rPr>
          <w:rFonts w:asciiTheme="minorHAnsi" w:hAnsiTheme="minorHAnsi" w:cstheme="minorHAnsi"/>
          <w:sz w:val="22"/>
          <w:szCs w:val="22"/>
        </w:rPr>
      </w:pPr>
      <w:r w:rsidRPr="00031CDA">
        <w:rPr>
          <w:rFonts w:asciiTheme="minorHAnsi" w:hAnsiTheme="minorHAnsi" w:cstheme="minorHAnsi"/>
          <w:sz w:val="22"/>
          <w:szCs w:val="22"/>
        </w:rPr>
        <w:lastRenderedPageBreak/>
        <w:t>9611 S</w:t>
      </w:r>
      <w:r w:rsidR="00031CDA">
        <w:rPr>
          <w:rFonts w:asciiTheme="minorHAnsi" w:hAnsiTheme="minorHAnsi" w:cstheme="minorHAnsi"/>
          <w:sz w:val="22"/>
          <w:szCs w:val="22"/>
        </w:rPr>
        <w:t>E</w:t>
      </w:r>
      <w:r w:rsidRPr="00031CDA">
        <w:rPr>
          <w:rFonts w:asciiTheme="minorHAnsi" w:hAnsiTheme="minorHAnsi" w:cstheme="minorHAnsi"/>
          <w:sz w:val="22"/>
          <w:szCs w:val="22"/>
        </w:rPr>
        <w:t xml:space="preserve"> 36th Street</w:t>
      </w:r>
    </w:p>
    <w:p w14:paraId="42EFA985" w14:textId="4BB75EDA" w:rsidR="00E465E3" w:rsidRPr="00031CDA" w:rsidRDefault="00E465E3" w:rsidP="00031CDA">
      <w:pPr>
        <w:widowControl/>
        <w:tabs>
          <w:tab w:val="left" w:pos="-1440"/>
          <w:tab w:val="left" w:pos="-72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ind w:left="1620"/>
        <w:rPr>
          <w:rFonts w:asciiTheme="minorHAnsi" w:hAnsiTheme="minorHAnsi" w:cstheme="minorHAnsi"/>
          <w:sz w:val="22"/>
          <w:szCs w:val="22"/>
        </w:rPr>
      </w:pPr>
      <w:r w:rsidRPr="00031CDA">
        <w:rPr>
          <w:rFonts w:asciiTheme="minorHAnsi" w:hAnsiTheme="minorHAnsi" w:cstheme="minorHAnsi"/>
          <w:sz w:val="22"/>
          <w:szCs w:val="22"/>
        </w:rPr>
        <w:t>Mercer Island, WA</w:t>
      </w:r>
      <w:r w:rsidR="00031CDA">
        <w:rPr>
          <w:rFonts w:asciiTheme="minorHAnsi" w:hAnsiTheme="minorHAnsi" w:cstheme="minorHAnsi"/>
          <w:sz w:val="22"/>
          <w:szCs w:val="22"/>
        </w:rPr>
        <w:t xml:space="preserve"> </w:t>
      </w:r>
      <w:r w:rsidRPr="00031CDA">
        <w:rPr>
          <w:rFonts w:asciiTheme="minorHAnsi" w:hAnsiTheme="minorHAnsi" w:cstheme="minorHAnsi"/>
          <w:sz w:val="22"/>
          <w:szCs w:val="22"/>
        </w:rPr>
        <w:t>98040</w:t>
      </w:r>
    </w:p>
    <w:p w14:paraId="66716229" w14:textId="77777777" w:rsidR="00E465E3" w:rsidRPr="00031CDA" w:rsidRDefault="00E465E3" w:rsidP="00031CDA">
      <w:pPr>
        <w:widowControl/>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2"/>
          <w:szCs w:val="22"/>
        </w:rPr>
      </w:pPr>
    </w:p>
    <w:bookmarkEnd w:id="14"/>
    <w:p w14:paraId="26CFB475" w14:textId="6AD106E2" w:rsidR="00E465E3" w:rsidRPr="00031CDA" w:rsidRDefault="00E33497" w:rsidP="7BA445A3">
      <w:pPr>
        <w:widowControl/>
        <w:tabs>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heme="minorHAnsi" w:hAnsiTheme="minorHAnsi" w:cstheme="minorBidi"/>
          <w:sz w:val="22"/>
          <w:szCs w:val="22"/>
        </w:rPr>
      </w:pPr>
      <w:r w:rsidRPr="7BA445A3">
        <w:rPr>
          <w:rFonts w:asciiTheme="minorHAnsi" w:hAnsiTheme="minorHAnsi" w:cstheme="minorBidi"/>
          <w:sz w:val="22"/>
          <w:szCs w:val="22"/>
        </w:rPr>
        <w:t>4.4</w:t>
      </w:r>
      <w:r>
        <w:tab/>
      </w:r>
      <w:r w:rsidR="00E465E3" w:rsidRPr="7BA445A3">
        <w:rPr>
          <w:rFonts w:asciiTheme="minorHAnsi" w:hAnsiTheme="minorHAnsi" w:cstheme="minorBidi"/>
          <w:sz w:val="22"/>
          <w:szCs w:val="22"/>
          <w:u w:val="single"/>
        </w:rPr>
        <w:t>Retainage</w:t>
      </w:r>
      <w:r w:rsidR="00E465E3" w:rsidRPr="7BA445A3">
        <w:rPr>
          <w:rFonts w:asciiTheme="minorHAnsi" w:hAnsiTheme="minorHAnsi" w:cstheme="minorBidi"/>
          <w:sz w:val="22"/>
          <w:szCs w:val="22"/>
        </w:rPr>
        <w:t>.</w:t>
      </w:r>
      <w:r w:rsidR="00031CDA" w:rsidRPr="7BA445A3">
        <w:rPr>
          <w:rFonts w:asciiTheme="minorHAnsi" w:hAnsiTheme="minorHAnsi" w:cstheme="minorBidi"/>
          <w:sz w:val="22"/>
          <w:szCs w:val="22"/>
        </w:rPr>
        <w:t xml:space="preserve"> </w:t>
      </w:r>
      <w:r w:rsidR="00E465E3" w:rsidRPr="7BA445A3">
        <w:rPr>
          <w:rFonts w:asciiTheme="minorHAnsi" w:hAnsiTheme="minorHAnsi" w:cstheme="minorBidi"/>
          <w:sz w:val="22"/>
          <w:szCs w:val="22"/>
        </w:rPr>
        <w:t xml:space="preserve">Pursuant to Chapter 60.28 RCW, five percent (5%) of the Total Compensation shall be retained by the City to assure payment of Contractor's state taxes as well as payment of subcontractors, </w:t>
      </w:r>
      <w:r w:rsidR="006F55A6" w:rsidRPr="7BA445A3">
        <w:rPr>
          <w:rFonts w:asciiTheme="minorHAnsi" w:hAnsiTheme="minorHAnsi" w:cstheme="minorBidi"/>
          <w:sz w:val="22"/>
          <w:szCs w:val="22"/>
        </w:rPr>
        <w:t>suppliers,</w:t>
      </w:r>
      <w:r w:rsidR="00E465E3" w:rsidRPr="7BA445A3">
        <w:rPr>
          <w:rFonts w:asciiTheme="minorHAnsi" w:hAnsiTheme="minorHAnsi" w:cstheme="minorBidi"/>
          <w:sz w:val="22"/>
          <w:szCs w:val="22"/>
        </w:rPr>
        <w:t xml:space="preserve"> and laborers.</w:t>
      </w:r>
      <w:r w:rsidR="00031CDA" w:rsidRPr="7BA445A3">
        <w:rPr>
          <w:rFonts w:asciiTheme="minorHAnsi" w:hAnsiTheme="minorHAnsi" w:cstheme="minorBidi"/>
          <w:sz w:val="22"/>
          <w:szCs w:val="22"/>
        </w:rPr>
        <w:t xml:space="preserve"> </w:t>
      </w:r>
      <w:r w:rsidR="00E465E3" w:rsidRPr="7BA445A3">
        <w:rPr>
          <w:rFonts w:asciiTheme="minorHAnsi" w:hAnsiTheme="minorHAnsi" w:cstheme="minorBidi"/>
          <w:sz w:val="22"/>
          <w:szCs w:val="22"/>
        </w:rPr>
        <w:t xml:space="preserve">Upon execution of this Contract, Contractor shall complete, </w:t>
      </w:r>
      <w:r w:rsidR="006F55A6" w:rsidRPr="7BA445A3">
        <w:rPr>
          <w:rFonts w:asciiTheme="minorHAnsi" w:hAnsiTheme="minorHAnsi" w:cstheme="minorBidi"/>
          <w:sz w:val="22"/>
          <w:szCs w:val="22"/>
        </w:rPr>
        <w:t>execute,</w:t>
      </w:r>
      <w:r w:rsidR="00E465E3" w:rsidRPr="7BA445A3">
        <w:rPr>
          <w:rFonts w:asciiTheme="minorHAnsi" w:hAnsiTheme="minorHAnsi" w:cstheme="minorBidi"/>
          <w:sz w:val="22"/>
          <w:szCs w:val="22"/>
        </w:rPr>
        <w:t xml:space="preserve"> and deliver to the City the Contractor's Retainage Agreement set forth in the Contract Documents.</w:t>
      </w:r>
      <w:r w:rsidR="00031CDA" w:rsidRPr="7BA445A3">
        <w:rPr>
          <w:rFonts w:asciiTheme="minorHAnsi" w:hAnsiTheme="minorHAnsi" w:cstheme="minorBidi"/>
          <w:sz w:val="22"/>
          <w:szCs w:val="22"/>
        </w:rPr>
        <w:t xml:space="preserve"> </w:t>
      </w:r>
      <w:r w:rsidR="00E465E3" w:rsidRPr="7BA445A3">
        <w:rPr>
          <w:rFonts w:asciiTheme="minorHAnsi" w:hAnsiTheme="minorHAnsi" w:cstheme="minorBidi"/>
          <w:sz w:val="22"/>
          <w:szCs w:val="22"/>
        </w:rPr>
        <w:t>No payments shall be made by the City from the retained percentage fund ("Fund") nor shall the City release any retained percentage escrow account to any person, until the City has received from the Department of Revenue a certificate that all taxes, increases, and penalties due from the Contractor and all taxes due and to become due with respect to the Contract have been paid in full or that they are, in the Department's opinion, readily collectible without recourse to the State's lien on the retained percentage.</w:t>
      </w:r>
      <w:r w:rsidR="00031CDA" w:rsidRPr="7BA445A3">
        <w:rPr>
          <w:rFonts w:asciiTheme="minorHAnsi" w:hAnsiTheme="minorHAnsi" w:cstheme="minorBidi"/>
          <w:sz w:val="22"/>
          <w:szCs w:val="22"/>
        </w:rPr>
        <w:t xml:space="preserve"> </w:t>
      </w:r>
      <w:r w:rsidR="00E465E3" w:rsidRPr="7BA445A3">
        <w:rPr>
          <w:rFonts w:asciiTheme="minorHAnsi" w:hAnsiTheme="minorHAnsi" w:cstheme="minorBidi"/>
          <w:sz w:val="22"/>
          <w:szCs w:val="22"/>
        </w:rPr>
        <w:t>Upon non-payment by the general contractor, any supplier or subcontractor may file a lien against the retainage funds, pursuant to Chapter 60.28 RCW.</w:t>
      </w:r>
      <w:r w:rsidR="00031CDA" w:rsidRPr="7BA445A3">
        <w:rPr>
          <w:rFonts w:asciiTheme="minorHAnsi" w:hAnsiTheme="minorHAnsi" w:cstheme="minorBidi"/>
          <w:sz w:val="22"/>
          <w:szCs w:val="22"/>
        </w:rPr>
        <w:t xml:space="preserve"> </w:t>
      </w:r>
      <w:r w:rsidR="00E465E3" w:rsidRPr="7BA445A3">
        <w:rPr>
          <w:rFonts w:asciiTheme="minorHAnsi" w:hAnsiTheme="minorHAnsi" w:cstheme="minorBidi"/>
          <w:sz w:val="22"/>
          <w:szCs w:val="22"/>
        </w:rPr>
        <w:t>Subcontractors or suppliers are required to give notice of any lien within thirty (30) days of the completion of the Work and in the manner provided in RCW 39.08.030.</w:t>
      </w:r>
      <w:r w:rsidR="00031CDA" w:rsidRPr="7BA445A3">
        <w:rPr>
          <w:rFonts w:asciiTheme="minorHAnsi" w:hAnsiTheme="minorHAnsi" w:cstheme="minorBidi"/>
          <w:sz w:val="22"/>
          <w:szCs w:val="22"/>
        </w:rPr>
        <w:t xml:space="preserve"> </w:t>
      </w:r>
      <w:r w:rsidR="00E465E3" w:rsidRPr="7BA445A3">
        <w:rPr>
          <w:rFonts w:asciiTheme="minorHAnsi" w:hAnsiTheme="minorHAnsi" w:cstheme="minorBidi"/>
          <w:sz w:val="22"/>
          <w:szCs w:val="22"/>
        </w:rPr>
        <w:t>Within sixty (60) days after completion of all Work on this Contract, the City shall release and pay in full the money held in the Fund, unless the City becomes aware of outstanding claims made against this Fund.</w:t>
      </w:r>
    </w:p>
    <w:p w14:paraId="49E1F1C5" w14:textId="58830B58" w:rsidR="7BA445A3" w:rsidRDefault="7BA445A3" w:rsidP="7BA445A3">
      <w:pPr>
        <w:widowControl/>
        <w:tabs>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heme="minorHAnsi" w:hAnsiTheme="minorHAnsi" w:cstheme="minorBidi"/>
          <w:sz w:val="22"/>
          <w:szCs w:val="22"/>
        </w:rPr>
      </w:pPr>
    </w:p>
    <w:p w14:paraId="2E436B50" w14:textId="71AFC6F7" w:rsidR="4DAB0EA1" w:rsidRPr="006F7AA7" w:rsidRDefault="4DAB0EA1" w:rsidP="001A4775">
      <w:pPr>
        <w:ind w:left="720" w:hanging="720"/>
        <w:jc w:val="both"/>
        <w:rPr>
          <w:rFonts w:asciiTheme="minorHAnsi" w:eastAsiaTheme="minorEastAsia" w:hAnsiTheme="minorHAnsi" w:cstheme="minorBidi"/>
          <w:sz w:val="22"/>
          <w:szCs w:val="22"/>
        </w:rPr>
      </w:pPr>
      <w:r w:rsidRPr="7BA445A3">
        <w:rPr>
          <w:rFonts w:asciiTheme="minorHAnsi" w:hAnsiTheme="minorHAnsi" w:cstheme="minorBidi"/>
          <w:sz w:val="22"/>
          <w:szCs w:val="22"/>
        </w:rPr>
        <w:t>4.5</w:t>
      </w:r>
      <w:r>
        <w:tab/>
      </w:r>
      <w:r w:rsidRPr="006F7AA7">
        <w:rPr>
          <w:rFonts w:asciiTheme="minorHAnsi" w:hAnsiTheme="minorHAnsi" w:cstheme="minorBidi"/>
          <w:sz w:val="22"/>
          <w:szCs w:val="22"/>
          <w:u w:val="single"/>
        </w:rPr>
        <w:t>Apprenticeship</w:t>
      </w:r>
      <w:r w:rsidRPr="7BA445A3">
        <w:rPr>
          <w:rFonts w:asciiTheme="minorHAnsi" w:hAnsiTheme="minorHAnsi" w:cstheme="minorBidi"/>
          <w:sz w:val="22"/>
          <w:szCs w:val="22"/>
          <w:u w:val="single"/>
        </w:rPr>
        <w:t xml:space="preserve"> Incentive/Penalties</w:t>
      </w:r>
      <w:r w:rsidRPr="7BA445A3">
        <w:rPr>
          <w:rFonts w:asciiTheme="minorHAnsi" w:hAnsiTheme="minorHAnsi" w:cstheme="minorBidi"/>
          <w:sz w:val="22"/>
          <w:szCs w:val="22"/>
        </w:rPr>
        <w:t xml:space="preserve">. </w:t>
      </w:r>
      <w:r w:rsidR="009F1FE8" w:rsidRPr="00DE0C0D">
        <w:rPr>
          <w:rFonts w:asciiTheme="minorHAnsi" w:hAnsiTheme="minorHAnsi" w:cstheme="minorHAnsi"/>
          <w:sz w:val="22"/>
          <w:szCs w:val="22"/>
        </w:rPr>
        <w:t xml:space="preserve">For the period July 1, 2024, through June 30, 2026, </w:t>
      </w:r>
      <w:r w:rsidR="00D3280E">
        <w:rPr>
          <w:rFonts w:asciiTheme="minorHAnsi" w:hAnsiTheme="minorHAnsi" w:cstheme="minorHAnsi"/>
          <w:sz w:val="22"/>
          <w:szCs w:val="22"/>
        </w:rPr>
        <w:t>i</w:t>
      </w:r>
      <w:r w:rsidRPr="006F7AA7">
        <w:rPr>
          <w:rFonts w:asciiTheme="minorHAnsi" w:eastAsiaTheme="minorEastAsia" w:hAnsiTheme="minorHAnsi" w:cstheme="minorBidi"/>
          <w:sz w:val="22"/>
          <w:szCs w:val="22"/>
        </w:rPr>
        <w:t>f the total amount of the contract listed in this section is two million dollars ($2,000,000.00) or more, then this Project is subject to the apprenticeship utilization requirements of RCW 39.04.320. Pursuant to RCW 39.04.320, no less than fifteen percent (15%) of the labor hours shall be performed by apprentices, unless a different amount is permitted or otherwise required by law. Apprenticeship hours must be performed by participants in training programs approved by the Washington State Apprenticeship Council.</w:t>
      </w:r>
    </w:p>
    <w:p w14:paraId="32AFA5BF" w14:textId="7267FBDC" w:rsidR="4DAB0EA1" w:rsidRPr="006F7AA7" w:rsidRDefault="4DAB0EA1" w:rsidP="001A4775">
      <w:pPr>
        <w:ind w:left="720" w:hanging="720"/>
        <w:jc w:val="both"/>
        <w:rPr>
          <w:rFonts w:asciiTheme="minorHAnsi" w:eastAsiaTheme="minorEastAsia" w:hAnsiTheme="minorHAnsi" w:cstheme="minorBidi"/>
          <w:sz w:val="22"/>
          <w:szCs w:val="22"/>
        </w:rPr>
      </w:pPr>
      <w:r w:rsidRPr="006F7AA7">
        <w:rPr>
          <w:rFonts w:asciiTheme="minorHAnsi" w:eastAsiaTheme="minorEastAsia" w:hAnsiTheme="minorHAnsi" w:cstheme="minorBidi"/>
          <w:sz w:val="22"/>
          <w:szCs w:val="22"/>
        </w:rPr>
        <w:t xml:space="preserve"> </w:t>
      </w:r>
    </w:p>
    <w:p w14:paraId="16864959" w14:textId="3F7935A4" w:rsidR="4DAB0EA1" w:rsidRPr="006F7AA7" w:rsidRDefault="4DAB0EA1" w:rsidP="001A4775">
      <w:pPr>
        <w:ind w:left="720"/>
        <w:jc w:val="both"/>
        <w:rPr>
          <w:rFonts w:asciiTheme="minorHAnsi" w:eastAsiaTheme="minorEastAsia" w:hAnsiTheme="minorHAnsi" w:cstheme="minorBidi"/>
          <w:sz w:val="22"/>
          <w:szCs w:val="22"/>
        </w:rPr>
      </w:pPr>
      <w:r w:rsidRPr="006F7AA7">
        <w:rPr>
          <w:rFonts w:asciiTheme="minorHAnsi" w:eastAsiaTheme="minorEastAsia" w:hAnsiTheme="minorHAnsi" w:cstheme="minorBidi"/>
          <w:sz w:val="22"/>
          <w:szCs w:val="22"/>
        </w:rPr>
        <w:t>Apprenticeship utilization goals must be met. A penalty of $</w:t>
      </w:r>
      <w:r w:rsidR="009227FF">
        <w:rPr>
          <w:rFonts w:asciiTheme="minorHAnsi" w:hAnsiTheme="minorHAnsi" w:cstheme="minorHAnsi"/>
          <w:sz w:val="22"/>
          <w:szCs w:val="22"/>
        </w:rPr>
        <w:fldChar w:fldCharType="begin">
          <w:ffData>
            <w:name w:val="Text6"/>
            <w:enabled/>
            <w:calcOnExit w:val="0"/>
            <w:textInput/>
          </w:ffData>
        </w:fldChar>
      </w:r>
      <w:r w:rsidR="009227FF">
        <w:rPr>
          <w:rFonts w:asciiTheme="minorHAnsi" w:hAnsiTheme="minorHAnsi" w:cstheme="minorHAnsi"/>
          <w:sz w:val="22"/>
          <w:szCs w:val="22"/>
        </w:rPr>
        <w:instrText xml:space="preserve"> FORMTEXT </w:instrText>
      </w:r>
      <w:r w:rsidR="009227FF">
        <w:rPr>
          <w:rFonts w:asciiTheme="minorHAnsi" w:hAnsiTheme="minorHAnsi" w:cstheme="minorHAnsi"/>
          <w:sz w:val="22"/>
          <w:szCs w:val="22"/>
        </w:rPr>
      </w:r>
      <w:r w:rsidR="009227FF">
        <w:rPr>
          <w:rFonts w:asciiTheme="minorHAnsi" w:hAnsiTheme="minorHAnsi" w:cstheme="minorHAnsi"/>
          <w:sz w:val="22"/>
          <w:szCs w:val="22"/>
        </w:rPr>
        <w:fldChar w:fldCharType="separate"/>
      </w:r>
      <w:r w:rsidR="009227FF">
        <w:rPr>
          <w:rFonts w:asciiTheme="minorHAnsi" w:hAnsiTheme="minorHAnsi" w:cstheme="minorHAnsi"/>
          <w:noProof/>
          <w:sz w:val="22"/>
          <w:szCs w:val="22"/>
        </w:rPr>
        <w:t> </w:t>
      </w:r>
      <w:r w:rsidR="009227FF">
        <w:rPr>
          <w:rFonts w:asciiTheme="minorHAnsi" w:hAnsiTheme="minorHAnsi" w:cstheme="minorHAnsi"/>
          <w:noProof/>
          <w:sz w:val="22"/>
          <w:szCs w:val="22"/>
        </w:rPr>
        <w:t> </w:t>
      </w:r>
      <w:r w:rsidR="009227FF">
        <w:rPr>
          <w:rFonts w:asciiTheme="minorHAnsi" w:hAnsiTheme="minorHAnsi" w:cstheme="minorHAnsi"/>
          <w:noProof/>
          <w:sz w:val="22"/>
          <w:szCs w:val="22"/>
        </w:rPr>
        <w:t> </w:t>
      </w:r>
      <w:r w:rsidR="009227FF">
        <w:rPr>
          <w:rFonts w:asciiTheme="minorHAnsi" w:hAnsiTheme="minorHAnsi" w:cstheme="minorHAnsi"/>
          <w:noProof/>
          <w:sz w:val="22"/>
          <w:szCs w:val="22"/>
        </w:rPr>
        <w:t> </w:t>
      </w:r>
      <w:r w:rsidR="009227FF">
        <w:rPr>
          <w:rFonts w:asciiTheme="minorHAnsi" w:hAnsiTheme="minorHAnsi" w:cstheme="minorHAnsi"/>
          <w:noProof/>
          <w:sz w:val="22"/>
          <w:szCs w:val="22"/>
        </w:rPr>
        <w:t> </w:t>
      </w:r>
      <w:r w:rsidR="009227FF">
        <w:rPr>
          <w:rFonts w:asciiTheme="minorHAnsi" w:hAnsiTheme="minorHAnsi" w:cstheme="minorHAnsi"/>
          <w:sz w:val="22"/>
          <w:szCs w:val="22"/>
        </w:rPr>
        <w:fldChar w:fldCharType="end"/>
      </w:r>
      <w:r w:rsidR="009227FF">
        <w:rPr>
          <w:rFonts w:asciiTheme="minorHAnsi" w:hAnsiTheme="minorHAnsi" w:cstheme="minorHAnsi"/>
          <w:sz w:val="22"/>
          <w:szCs w:val="22"/>
        </w:rPr>
        <w:t xml:space="preserve"> </w:t>
      </w:r>
      <w:r w:rsidR="005D5E6A">
        <w:rPr>
          <w:rFonts w:asciiTheme="minorHAnsi" w:eastAsiaTheme="minorEastAsia" w:hAnsiTheme="minorHAnsi" w:cstheme="minorBidi"/>
          <w:sz w:val="22"/>
          <w:szCs w:val="22"/>
        </w:rPr>
        <w:t xml:space="preserve">for each percentage point </w:t>
      </w:r>
      <w:r w:rsidR="00010A52">
        <w:rPr>
          <w:rFonts w:asciiTheme="minorHAnsi" w:eastAsiaTheme="minorEastAsia" w:hAnsiTheme="minorHAnsi" w:cstheme="minorBidi"/>
          <w:sz w:val="22"/>
          <w:szCs w:val="22"/>
        </w:rPr>
        <w:t xml:space="preserve">below </w:t>
      </w:r>
      <w:r w:rsidR="005D5E6A">
        <w:rPr>
          <w:rFonts w:asciiTheme="minorHAnsi" w:eastAsiaTheme="minorEastAsia" w:hAnsiTheme="minorHAnsi" w:cstheme="minorBidi"/>
          <w:sz w:val="22"/>
          <w:szCs w:val="22"/>
        </w:rPr>
        <w:t>the fifteen percent (15%)</w:t>
      </w:r>
      <w:r w:rsidR="00D500DB">
        <w:rPr>
          <w:rFonts w:asciiTheme="minorHAnsi" w:eastAsiaTheme="minorEastAsia" w:hAnsiTheme="minorHAnsi" w:cstheme="minorBidi"/>
          <w:sz w:val="22"/>
          <w:szCs w:val="22"/>
        </w:rPr>
        <w:t xml:space="preserve"> requirement </w:t>
      </w:r>
      <w:r w:rsidRPr="006F7AA7">
        <w:rPr>
          <w:rFonts w:asciiTheme="minorHAnsi" w:eastAsiaTheme="minorEastAsia" w:hAnsiTheme="minorHAnsi" w:cstheme="minorBidi"/>
          <w:sz w:val="22"/>
          <w:szCs w:val="22"/>
        </w:rPr>
        <w:t>will be deducted from the final payment for unmet apprenticeship hours. An incentive payment of $</w:t>
      </w:r>
      <w:r w:rsidR="009227FF">
        <w:rPr>
          <w:rFonts w:asciiTheme="minorHAnsi" w:hAnsiTheme="minorHAnsi" w:cstheme="minorHAnsi"/>
          <w:sz w:val="22"/>
          <w:szCs w:val="22"/>
        </w:rPr>
        <w:fldChar w:fldCharType="begin">
          <w:ffData>
            <w:name w:val="Text6"/>
            <w:enabled/>
            <w:calcOnExit w:val="0"/>
            <w:textInput/>
          </w:ffData>
        </w:fldChar>
      </w:r>
      <w:r w:rsidR="009227FF">
        <w:rPr>
          <w:rFonts w:asciiTheme="minorHAnsi" w:hAnsiTheme="minorHAnsi" w:cstheme="minorHAnsi"/>
          <w:sz w:val="22"/>
          <w:szCs w:val="22"/>
        </w:rPr>
        <w:instrText xml:space="preserve"> FORMTEXT </w:instrText>
      </w:r>
      <w:r w:rsidR="009227FF">
        <w:rPr>
          <w:rFonts w:asciiTheme="minorHAnsi" w:hAnsiTheme="minorHAnsi" w:cstheme="minorHAnsi"/>
          <w:sz w:val="22"/>
          <w:szCs w:val="22"/>
        </w:rPr>
      </w:r>
      <w:r w:rsidR="009227FF">
        <w:rPr>
          <w:rFonts w:asciiTheme="minorHAnsi" w:hAnsiTheme="minorHAnsi" w:cstheme="minorHAnsi"/>
          <w:sz w:val="22"/>
          <w:szCs w:val="22"/>
        </w:rPr>
        <w:fldChar w:fldCharType="separate"/>
      </w:r>
      <w:r w:rsidR="009227FF">
        <w:rPr>
          <w:rFonts w:asciiTheme="minorHAnsi" w:hAnsiTheme="minorHAnsi" w:cstheme="minorHAnsi"/>
          <w:noProof/>
          <w:sz w:val="22"/>
          <w:szCs w:val="22"/>
        </w:rPr>
        <w:t> </w:t>
      </w:r>
      <w:r w:rsidR="009227FF">
        <w:rPr>
          <w:rFonts w:asciiTheme="minorHAnsi" w:hAnsiTheme="minorHAnsi" w:cstheme="minorHAnsi"/>
          <w:noProof/>
          <w:sz w:val="22"/>
          <w:szCs w:val="22"/>
        </w:rPr>
        <w:t> </w:t>
      </w:r>
      <w:r w:rsidR="009227FF">
        <w:rPr>
          <w:rFonts w:asciiTheme="minorHAnsi" w:hAnsiTheme="minorHAnsi" w:cstheme="minorHAnsi"/>
          <w:noProof/>
          <w:sz w:val="22"/>
          <w:szCs w:val="22"/>
        </w:rPr>
        <w:t> </w:t>
      </w:r>
      <w:r w:rsidR="009227FF">
        <w:rPr>
          <w:rFonts w:asciiTheme="minorHAnsi" w:hAnsiTheme="minorHAnsi" w:cstheme="minorHAnsi"/>
          <w:noProof/>
          <w:sz w:val="22"/>
          <w:szCs w:val="22"/>
        </w:rPr>
        <w:t> </w:t>
      </w:r>
      <w:r w:rsidR="009227FF">
        <w:rPr>
          <w:rFonts w:asciiTheme="minorHAnsi" w:hAnsiTheme="minorHAnsi" w:cstheme="minorHAnsi"/>
          <w:noProof/>
          <w:sz w:val="22"/>
          <w:szCs w:val="22"/>
        </w:rPr>
        <w:t> </w:t>
      </w:r>
      <w:r w:rsidR="009227FF">
        <w:rPr>
          <w:rFonts w:asciiTheme="minorHAnsi" w:hAnsiTheme="minorHAnsi" w:cstheme="minorHAnsi"/>
          <w:sz w:val="22"/>
          <w:szCs w:val="22"/>
        </w:rPr>
        <w:fldChar w:fldCharType="end"/>
      </w:r>
      <w:r w:rsidR="009227FF">
        <w:rPr>
          <w:rFonts w:asciiTheme="minorHAnsi" w:hAnsiTheme="minorHAnsi" w:cstheme="minorHAnsi"/>
          <w:sz w:val="22"/>
          <w:szCs w:val="22"/>
        </w:rPr>
        <w:t xml:space="preserve"> </w:t>
      </w:r>
      <w:r w:rsidRPr="006F7AA7">
        <w:rPr>
          <w:rFonts w:asciiTheme="minorHAnsi" w:eastAsiaTheme="minorEastAsia" w:hAnsiTheme="minorHAnsi" w:cstheme="minorBidi"/>
          <w:sz w:val="22"/>
          <w:szCs w:val="22"/>
        </w:rPr>
        <w:t>will be added to the final payment if the apprenticeship utilization goal is met.</w:t>
      </w:r>
    </w:p>
    <w:p w14:paraId="78C5F356" w14:textId="3903F589" w:rsidR="4DAB0EA1" w:rsidRPr="006F7AA7" w:rsidRDefault="4DAB0EA1" w:rsidP="001A4775">
      <w:pPr>
        <w:ind w:left="720" w:hanging="720"/>
        <w:jc w:val="both"/>
        <w:rPr>
          <w:rFonts w:asciiTheme="minorHAnsi" w:eastAsiaTheme="minorEastAsia" w:hAnsiTheme="minorHAnsi" w:cstheme="minorBidi"/>
          <w:sz w:val="22"/>
          <w:szCs w:val="22"/>
        </w:rPr>
      </w:pPr>
      <w:r w:rsidRPr="006F7AA7">
        <w:rPr>
          <w:rFonts w:asciiTheme="minorHAnsi" w:eastAsiaTheme="minorEastAsia" w:hAnsiTheme="minorHAnsi" w:cstheme="minorBidi"/>
          <w:sz w:val="22"/>
          <w:szCs w:val="22"/>
        </w:rPr>
        <w:t xml:space="preserve"> </w:t>
      </w:r>
    </w:p>
    <w:p w14:paraId="33BB8CAA" w14:textId="06FDA02B" w:rsidR="4DAB0EA1" w:rsidRPr="006F7AA7" w:rsidRDefault="4DAB0EA1" w:rsidP="001A4775">
      <w:pPr>
        <w:ind w:left="720"/>
        <w:jc w:val="both"/>
        <w:rPr>
          <w:rFonts w:asciiTheme="minorHAnsi" w:eastAsiaTheme="minorEastAsia" w:hAnsiTheme="minorHAnsi" w:cstheme="minorBidi"/>
          <w:sz w:val="22"/>
          <w:szCs w:val="22"/>
        </w:rPr>
      </w:pPr>
      <w:r w:rsidRPr="006F7AA7">
        <w:rPr>
          <w:rFonts w:asciiTheme="minorHAnsi" w:eastAsiaTheme="minorEastAsia" w:hAnsiTheme="minorHAnsi" w:cstheme="minorBidi"/>
          <w:sz w:val="22"/>
          <w:szCs w:val="22"/>
        </w:rPr>
        <w:t>The Contractor or subcontractor may not be required to exceed the apprenticeship utilization requirements of RCW 39.04.320.</w:t>
      </w:r>
    </w:p>
    <w:p w14:paraId="7F2C4D10" w14:textId="1D9D0D10" w:rsidR="4DAB0EA1" w:rsidRDefault="4DAB0EA1" w:rsidP="006A7F5B">
      <w:pPr>
        <w:jc w:val="both"/>
        <w:rPr>
          <w:rFonts w:ascii="Times New Roman" w:hAnsi="Times New Roman"/>
          <w:b/>
          <w:bCs/>
          <w:sz w:val="24"/>
        </w:rPr>
      </w:pPr>
      <w:r w:rsidRPr="7BA445A3">
        <w:rPr>
          <w:rFonts w:ascii="Times New Roman" w:hAnsi="Times New Roman"/>
          <w:b/>
          <w:bCs/>
          <w:sz w:val="24"/>
        </w:rPr>
        <w:t xml:space="preserve"> </w:t>
      </w:r>
    </w:p>
    <w:p w14:paraId="149F5008" w14:textId="77777777" w:rsidR="00E465E3" w:rsidRPr="006F55A6" w:rsidRDefault="00E465E3" w:rsidP="006F55A6">
      <w:pPr>
        <w:rPr>
          <w:rFonts w:asciiTheme="minorHAnsi" w:hAnsiTheme="minorHAnsi" w:cstheme="minorHAnsi"/>
          <w:b/>
          <w:bCs/>
          <w:sz w:val="22"/>
          <w:szCs w:val="22"/>
        </w:rPr>
      </w:pPr>
      <w:r w:rsidRPr="006F55A6">
        <w:rPr>
          <w:rFonts w:asciiTheme="minorHAnsi" w:hAnsiTheme="minorHAnsi" w:cstheme="minorHAnsi"/>
          <w:b/>
          <w:bCs/>
          <w:sz w:val="22"/>
          <w:szCs w:val="22"/>
        </w:rPr>
        <w:t>5.</w:t>
      </w:r>
      <w:r w:rsidRPr="006F55A6">
        <w:rPr>
          <w:rFonts w:asciiTheme="minorHAnsi" w:hAnsiTheme="minorHAnsi" w:cstheme="minorHAnsi"/>
          <w:b/>
          <w:bCs/>
          <w:sz w:val="22"/>
          <w:szCs w:val="22"/>
        </w:rPr>
        <w:tab/>
        <w:t>EQUAL OPPORTUNITY EMPLOYER</w:t>
      </w:r>
    </w:p>
    <w:p w14:paraId="3ECE024C" w14:textId="77777777" w:rsidR="00E465E3" w:rsidRPr="00031CDA" w:rsidRDefault="00E465E3" w:rsidP="00031CDA">
      <w:pPr>
        <w:widowControl/>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2"/>
          <w:szCs w:val="22"/>
        </w:rPr>
      </w:pPr>
    </w:p>
    <w:p w14:paraId="003AEAB7" w14:textId="69B8CE11" w:rsidR="00D0721D" w:rsidRDefault="00E465E3" w:rsidP="006F55A6">
      <w:pPr>
        <w:widowControl/>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2"/>
          <w:szCs w:val="22"/>
        </w:rPr>
      </w:pPr>
      <w:r w:rsidRPr="00031CDA">
        <w:rPr>
          <w:rFonts w:asciiTheme="minorHAnsi" w:hAnsiTheme="minorHAnsi" w:cstheme="minorHAnsi"/>
          <w:sz w:val="22"/>
          <w:szCs w:val="22"/>
        </w:rPr>
        <w:t>In all Contractor services, programs or activities, and all Contractor hiring and employment made possible by or resulting from this Contract, there shall be no discrimination by Contractor or by Contractor's employees, agents, subcontractors or representatives against any person because of sex, sexual orientation, age (except minimum age and retirement provisions), race, color, creed, national origin, marital status or the presence of any disability, including sensory, mental or physical handicaps, unless based upon a bona fide occupational qualification in relationship to hiring and employment.</w:t>
      </w:r>
      <w:r w:rsidR="00031CDA">
        <w:rPr>
          <w:rFonts w:asciiTheme="minorHAnsi" w:hAnsiTheme="minorHAnsi" w:cstheme="minorHAnsi"/>
          <w:sz w:val="22"/>
          <w:szCs w:val="22"/>
        </w:rPr>
        <w:t xml:space="preserve"> </w:t>
      </w:r>
      <w:r w:rsidRPr="00031CDA">
        <w:rPr>
          <w:rFonts w:asciiTheme="minorHAnsi" w:hAnsiTheme="minorHAnsi" w:cstheme="minorHAnsi"/>
          <w:sz w:val="22"/>
          <w:szCs w:val="22"/>
        </w:rPr>
        <w:t>This requirement shall apply, but not be limited to the following:</w:t>
      </w:r>
      <w:r w:rsidR="00031CDA">
        <w:rPr>
          <w:rFonts w:asciiTheme="minorHAnsi" w:hAnsiTheme="minorHAnsi" w:cstheme="minorHAnsi"/>
          <w:sz w:val="22"/>
          <w:szCs w:val="22"/>
        </w:rPr>
        <w:t xml:space="preserve"> </w:t>
      </w:r>
      <w:r w:rsidRPr="00031CDA">
        <w:rPr>
          <w:rFonts w:asciiTheme="minorHAnsi" w:hAnsiTheme="minorHAnsi" w:cstheme="minorHAnsi"/>
          <w:sz w:val="22"/>
          <w:szCs w:val="22"/>
        </w:rPr>
        <w:t>employment, advertising, layoff or termination, rates of pay or other forms of compensation, and selection for training, including apprenticeship.</w:t>
      </w:r>
      <w:r w:rsidR="00031CDA">
        <w:rPr>
          <w:rFonts w:asciiTheme="minorHAnsi" w:hAnsiTheme="minorHAnsi" w:cstheme="minorHAnsi"/>
          <w:sz w:val="22"/>
          <w:szCs w:val="22"/>
        </w:rPr>
        <w:t xml:space="preserve"> </w:t>
      </w:r>
      <w:r w:rsidRPr="00031CDA">
        <w:rPr>
          <w:rFonts w:asciiTheme="minorHAnsi" w:hAnsiTheme="minorHAnsi" w:cstheme="minorHAnsi"/>
          <w:sz w:val="22"/>
          <w:szCs w:val="22"/>
        </w:rPr>
        <w:t xml:space="preserve">Contractor shall not violate any of the terms of Chapter 49.60 RCW, Title VII of the Civil Rights Act of 1964, the Americans With Disabilities Act, Section 504 of the Rehabilitation Act of 1973 or any other applicable federal, </w:t>
      </w:r>
      <w:r w:rsidR="006F55A6" w:rsidRPr="00031CDA">
        <w:rPr>
          <w:rFonts w:asciiTheme="minorHAnsi" w:hAnsiTheme="minorHAnsi" w:cstheme="minorHAnsi"/>
          <w:sz w:val="22"/>
          <w:szCs w:val="22"/>
        </w:rPr>
        <w:t>state,</w:t>
      </w:r>
      <w:r w:rsidRPr="00031CDA">
        <w:rPr>
          <w:rFonts w:asciiTheme="minorHAnsi" w:hAnsiTheme="minorHAnsi" w:cstheme="minorHAnsi"/>
          <w:sz w:val="22"/>
          <w:szCs w:val="22"/>
        </w:rPr>
        <w:t xml:space="preserve"> or local law or regulation regarding non-discrimination. Any material </w:t>
      </w:r>
      <w:r w:rsidRPr="00031CDA">
        <w:rPr>
          <w:rFonts w:asciiTheme="minorHAnsi" w:hAnsiTheme="minorHAnsi" w:cstheme="minorHAnsi"/>
          <w:sz w:val="22"/>
          <w:szCs w:val="22"/>
        </w:rPr>
        <w:lastRenderedPageBreak/>
        <w:t xml:space="preserve">violation of this provision shall be grounds for termination of this Contract by the City and, in the case of the Contractor's breach, may result in ineligibility for further City agreements. </w:t>
      </w:r>
    </w:p>
    <w:p w14:paraId="71C65689" w14:textId="1E846F20" w:rsidR="00D0721D" w:rsidRDefault="00D0721D">
      <w:pPr>
        <w:widowControl/>
        <w:autoSpaceDE/>
        <w:autoSpaceDN/>
        <w:adjustRightInd/>
        <w:rPr>
          <w:rFonts w:asciiTheme="minorHAnsi" w:hAnsiTheme="minorHAnsi" w:cstheme="minorHAnsi"/>
          <w:sz w:val="22"/>
          <w:szCs w:val="22"/>
        </w:rPr>
      </w:pPr>
    </w:p>
    <w:p w14:paraId="2FDB6BC2" w14:textId="77777777" w:rsidR="00E465E3" w:rsidRPr="006F55A6" w:rsidRDefault="00E465E3" w:rsidP="006F55A6">
      <w:pPr>
        <w:rPr>
          <w:rFonts w:asciiTheme="minorHAnsi" w:hAnsiTheme="minorHAnsi" w:cstheme="minorHAnsi"/>
          <w:b/>
          <w:bCs/>
          <w:sz w:val="22"/>
          <w:szCs w:val="22"/>
        </w:rPr>
      </w:pPr>
      <w:r w:rsidRPr="006F55A6">
        <w:rPr>
          <w:rFonts w:asciiTheme="minorHAnsi" w:hAnsiTheme="minorHAnsi" w:cstheme="minorHAnsi"/>
          <w:b/>
          <w:bCs/>
          <w:sz w:val="22"/>
          <w:szCs w:val="22"/>
        </w:rPr>
        <w:t>6.</w:t>
      </w:r>
      <w:r w:rsidRPr="006F55A6">
        <w:rPr>
          <w:rFonts w:asciiTheme="minorHAnsi" w:hAnsiTheme="minorHAnsi" w:cstheme="minorHAnsi"/>
          <w:b/>
          <w:bCs/>
          <w:sz w:val="22"/>
          <w:szCs w:val="22"/>
        </w:rPr>
        <w:tab/>
        <w:t>INDEPENDENT CONTRACTOR/CONFLICT OF INTEREST</w:t>
      </w:r>
    </w:p>
    <w:p w14:paraId="0FC1B4D7" w14:textId="77777777" w:rsidR="00E465E3" w:rsidRPr="00031CDA" w:rsidRDefault="00E465E3" w:rsidP="00031CDA">
      <w:pPr>
        <w:widowControl/>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2"/>
          <w:szCs w:val="22"/>
        </w:rPr>
      </w:pPr>
    </w:p>
    <w:p w14:paraId="15435AE6" w14:textId="7DF08902" w:rsidR="00E465E3" w:rsidRPr="00031CDA" w:rsidRDefault="00E465E3" w:rsidP="006F55A6">
      <w:pPr>
        <w:widowControl/>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2"/>
          <w:szCs w:val="22"/>
        </w:rPr>
      </w:pPr>
      <w:r w:rsidRPr="00031CDA">
        <w:rPr>
          <w:rFonts w:asciiTheme="minorHAnsi" w:hAnsiTheme="minorHAnsi" w:cstheme="minorHAnsi"/>
          <w:sz w:val="22"/>
          <w:szCs w:val="22"/>
        </w:rPr>
        <w:t>It is the intention and understanding of the Parties that the Contractor shall be an independent contractor and that the City shall be neither liable nor obligated to pay Contractor sick leave, vacation pay or any other benefit of employment, nor to pay any social security or other tax which may arise as an incident of employment.</w:t>
      </w:r>
      <w:r w:rsidR="00031CDA">
        <w:rPr>
          <w:rFonts w:asciiTheme="minorHAnsi" w:hAnsiTheme="minorHAnsi" w:cstheme="minorHAnsi"/>
          <w:sz w:val="22"/>
          <w:szCs w:val="22"/>
        </w:rPr>
        <w:t xml:space="preserve"> </w:t>
      </w:r>
      <w:r w:rsidRPr="00031CDA">
        <w:rPr>
          <w:rFonts w:asciiTheme="minorHAnsi" w:hAnsiTheme="minorHAnsi" w:cstheme="minorHAnsi"/>
          <w:sz w:val="22"/>
          <w:szCs w:val="22"/>
        </w:rPr>
        <w:t>The Contractor shall pay all income and other taxes as due. Industrial or any other insurance which is purchased for the benefit of the City, regardless of whether such may provide a secondary or incidental benefit to the Contractor, shall not be deemed to convert this Contract to an employment contract.</w:t>
      </w:r>
      <w:r w:rsidR="00031CDA">
        <w:rPr>
          <w:rFonts w:asciiTheme="minorHAnsi" w:hAnsiTheme="minorHAnsi" w:cstheme="minorHAnsi"/>
          <w:sz w:val="22"/>
          <w:szCs w:val="22"/>
        </w:rPr>
        <w:t xml:space="preserve"> </w:t>
      </w:r>
      <w:r w:rsidRPr="00031CDA">
        <w:rPr>
          <w:rFonts w:asciiTheme="minorHAnsi" w:hAnsiTheme="minorHAnsi" w:cstheme="minorHAnsi"/>
          <w:sz w:val="22"/>
          <w:szCs w:val="22"/>
        </w:rPr>
        <w:t>It is recognized that Contractor may perform work during the Term of this Contract for other third parties; provided, however, that such performance of other work shall not conflict with or interfere with the Contractor's ability to perform the Work.</w:t>
      </w:r>
      <w:r w:rsidR="00031CDA">
        <w:rPr>
          <w:rFonts w:asciiTheme="minorHAnsi" w:hAnsiTheme="minorHAnsi" w:cstheme="minorHAnsi"/>
          <w:sz w:val="22"/>
          <w:szCs w:val="22"/>
        </w:rPr>
        <w:t xml:space="preserve"> </w:t>
      </w:r>
      <w:r w:rsidRPr="00031CDA">
        <w:rPr>
          <w:rFonts w:asciiTheme="minorHAnsi" w:hAnsiTheme="minorHAnsi" w:cstheme="minorHAnsi"/>
          <w:sz w:val="22"/>
          <w:szCs w:val="22"/>
        </w:rPr>
        <w:t>Contractor agrees to resolve any such conflicts of interest in favor of the City.</w:t>
      </w:r>
    </w:p>
    <w:p w14:paraId="5402E546" w14:textId="77777777" w:rsidR="00E465E3" w:rsidRPr="00031CDA" w:rsidRDefault="00E465E3" w:rsidP="00031CDA">
      <w:pPr>
        <w:widowControl/>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2"/>
          <w:szCs w:val="22"/>
        </w:rPr>
      </w:pPr>
    </w:p>
    <w:p w14:paraId="0E227F5B" w14:textId="77777777" w:rsidR="00E465E3" w:rsidRPr="006F55A6" w:rsidRDefault="00E465E3" w:rsidP="006F55A6">
      <w:pPr>
        <w:rPr>
          <w:rFonts w:asciiTheme="minorHAnsi" w:hAnsiTheme="minorHAnsi" w:cstheme="minorHAnsi"/>
          <w:b/>
          <w:bCs/>
          <w:sz w:val="22"/>
          <w:szCs w:val="22"/>
        </w:rPr>
      </w:pPr>
      <w:r w:rsidRPr="006F55A6">
        <w:rPr>
          <w:rFonts w:asciiTheme="minorHAnsi" w:hAnsiTheme="minorHAnsi" w:cstheme="minorHAnsi"/>
          <w:b/>
          <w:bCs/>
          <w:sz w:val="22"/>
          <w:szCs w:val="22"/>
        </w:rPr>
        <w:t>7.</w:t>
      </w:r>
      <w:r w:rsidRPr="006F55A6">
        <w:rPr>
          <w:rFonts w:asciiTheme="minorHAnsi" w:hAnsiTheme="minorHAnsi" w:cstheme="minorHAnsi"/>
          <w:b/>
          <w:bCs/>
          <w:sz w:val="22"/>
          <w:szCs w:val="22"/>
        </w:rPr>
        <w:tab/>
        <w:t>INDEMNIFICATION</w:t>
      </w:r>
    </w:p>
    <w:p w14:paraId="5C7C8020" w14:textId="77777777" w:rsidR="00E465E3" w:rsidRPr="00031CDA" w:rsidRDefault="00E465E3" w:rsidP="00031CDA">
      <w:pPr>
        <w:widowControl/>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2"/>
          <w:szCs w:val="22"/>
        </w:rPr>
      </w:pPr>
    </w:p>
    <w:p w14:paraId="2F4C4310" w14:textId="77777777" w:rsidR="00E465E3" w:rsidRPr="00031CDA" w:rsidRDefault="00E465E3" w:rsidP="006F55A6">
      <w:pPr>
        <w:widowControl/>
        <w:tabs>
          <w:tab w:val="left" w:pos="-1440"/>
          <w:tab w:val="left" w:pos="-72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heme="minorHAnsi" w:hAnsiTheme="minorHAnsi" w:cstheme="minorHAnsi"/>
          <w:sz w:val="22"/>
          <w:szCs w:val="22"/>
        </w:rPr>
      </w:pPr>
      <w:r w:rsidRPr="00031CDA">
        <w:rPr>
          <w:rFonts w:asciiTheme="minorHAnsi" w:hAnsiTheme="minorHAnsi" w:cstheme="minorHAnsi"/>
          <w:sz w:val="22"/>
          <w:szCs w:val="22"/>
        </w:rPr>
        <w:t>7</w:t>
      </w:r>
      <w:bookmarkStart w:id="16" w:name="OLE_LINK4"/>
      <w:r w:rsidRPr="00031CDA">
        <w:rPr>
          <w:rFonts w:asciiTheme="minorHAnsi" w:hAnsiTheme="minorHAnsi" w:cstheme="minorHAnsi"/>
          <w:sz w:val="22"/>
          <w:szCs w:val="22"/>
        </w:rPr>
        <w:t>.1</w:t>
      </w:r>
      <w:r w:rsidRPr="00031CDA">
        <w:rPr>
          <w:rFonts w:asciiTheme="minorHAnsi" w:hAnsiTheme="minorHAnsi" w:cstheme="minorHAnsi"/>
          <w:sz w:val="22"/>
          <w:szCs w:val="22"/>
        </w:rPr>
        <w:tab/>
      </w:r>
      <w:r w:rsidRPr="006F55A6">
        <w:rPr>
          <w:rFonts w:asciiTheme="minorHAnsi" w:hAnsiTheme="minorHAnsi" w:cstheme="minorHAnsi"/>
          <w:sz w:val="22"/>
          <w:szCs w:val="22"/>
          <w:u w:val="single"/>
        </w:rPr>
        <w:t>Indemnification and Hold Harmless</w:t>
      </w:r>
      <w:r w:rsidRPr="00031CDA">
        <w:rPr>
          <w:rFonts w:asciiTheme="minorHAnsi" w:hAnsiTheme="minorHAnsi" w:cstheme="minorHAnsi"/>
          <w:sz w:val="22"/>
          <w:szCs w:val="22"/>
        </w:rPr>
        <w:t>.</w:t>
      </w:r>
    </w:p>
    <w:p w14:paraId="1BB584D2" w14:textId="77777777" w:rsidR="007D36D3" w:rsidRPr="00031CDA" w:rsidRDefault="007D36D3" w:rsidP="00031CDA">
      <w:pPr>
        <w:widowControl/>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2"/>
          <w:szCs w:val="22"/>
        </w:rPr>
      </w:pPr>
    </w:p>
    <w:p w14:paraId="1DB5351F" w14:textId="7479CC0A" w:rsidR="00E465E3" w:rsidRPr="00031CDA" w:rsidRDefault="00E465E3" w:rsidP="006F55A6">
      <w:pPr>
        <w:pStyle w:val="Section00700SubpartParaNum"/>
        <w:tabs>
          <w:tab w:val="clear" w:pos="1170"/>
        </w:tabs>
        <w:spacing w:after="0"/>
        <w:ind w:left="1440" w:hanging="720"/>
        <w:jc w:val="left"/>
        <w:rPr>
          <w:rFonts w:asciiTheme="minorHAnsi" w:hAnsiTheme="minorHAnsi" w:cstheme="minorHAnsi"/>
          <w:sz w:val="22"/>
          <w:szCs w:val="22"/>
        </w:rPr>
      </w:pPr>
      <w:r w:rsidRPr="00031CDA">
        <w:rPr>
          <w:rFonts w:asciiTheme="minorHAnsi" w:hAnsiTheme="minorHAnsi" w:cstheme="minorHAnsi"/>
          <w:sz w:val="22"/>
          <w:szCs w:val="22"/>
        </w:rPr>
        <w:t>The Contractor shall protect, defend, indemnify, and hold harmless City, its elected officials, officers, agents</w:t>
      </w:r>
      <w:r w:rsidR="00C3513A">
        <w:rPr>
          <w:rFonts w:asciiTheme="minorHAnsi" w:hAnsiTheme="minorHAnsi" w:cstheme="minorHAnsi"/>
          <w:sz w:val="22"/>
          <w:szCs w:val="22"/>
        </w:rPr>
        <w:t>, volunteers,</w:t>
      </w:r>
      <w:r w:rsidRPr="00031CDA">
        <w:rPr>
          <w:rFonts w:asciiTheme="minorHAnsi" w:hAnsiTheme="minorHAnsi" w:cstheme="minorHAnsi"/>
          <w:sz w:val="22"/>
          <w:szCs w:val="22"/>
        </w:rPr>
        <w:t xml:space="preserve"> and employees, from any and all claims, demands, suits, penalties, losses, damages, judgments, or costs of any kind whatsoever</w:t>
      </w:r>
      <w:r w:rsidR="004F79B8">
        <w:rPr>
          <w:rFonts w:asciiTheme="minorHAnsi" w:hAnsiTheme="minorHAnsi" w:cstheme="minorHAnsi"/>
          <w:sz w:val="22"/>
          <w:szCs w:val="22"/>
        </w:rPr>
        <w:t>, including attorneys’ fees</w:t>
      </w:r>
      <w:r w:rsidRPr="00031CDA">
        <w:rPr>
          <w:rFonts w:asciiTheme="minorHAnsi" w:hAnsiTheme="minorHAnsi" w:cstheme="minorHAnsi"/>
          <w:sz w:val="22"/>
          <w:szCs w:val="22"/>
        </w:rPr>
        <w:t xml:space="preserve"> (hereinafter “claims”), arising out of or in </w:t>
      </w:r>
      <w:r w:rsidR="005D2ED1">
        <w:rPr>
          <w:rFonts w:asciiTheme="minorHAnsi" w:hAnsiTheme="minorHAnsi" w:cstheme="minorHAnsi"/>
          <w:sz w:val="22"/>
          <w:szCs w:val="22"/>
        </w:rPr>
        <w:t>connection with the performance of</w:t>
      </w:r>
      <w:r w:rsidRPr="00031CDA">
        <w:rPr>
          <w:rFonts w:asciiTheme="minorHAnsi" w:hAnsiTheme="minorHAnsi" w:cstheme="minorHAnsi"/>
          <w:sz w:val="22"/>
          <w:szCs w:val="22"/>
        </w:rPr>
        <w:t xml:space="preserve"> this Contract</w:t>
      </w:r>
      <w:r w:rsidR="00180934">
        <w:rPr>
          <w:rFonts w:asciiTheme="minorHAnsi" w:hAnsiTheme="minorHAnsi" w:cstheme="minorHAnsi"/>
          <w:sz w:val="22"/>
          <w:szCs w:val="22"/>
        </w:rPr>
        <w:t xml:space="preserve"> except for injuries and damages caused by the sole negligence of the City</w:t>
      </w:r>
      <w:r w:rsidR="005D2ED1">
        <w:rPr>
          <w:rFonts w:asciiTheme="minorHAnsi" w:hAnsiTheme="minorHAnsi" w:cstheme="minorHAnsi"/>
          <w:sz w:val="22"/>
          <w:szCs w:val="22"/>
        </w:rPr>
        <w:t xml:space="preserve">. </w:t>
      </w:r>
      <w:r w:rsidR="00BF4CF1" w:rsidRPr="00BF4CF1">
        <w:rPr>
          <w:rFonts w:asciiTheme="minorHAnsi" w:hAnsiTheme="minorHAnsi" w:cstheme="minorHAnsi"/>
          <w:sz w:val="22"/>
          <w:szCs w:val="22"/>
        </w:rPr>
        <w:t xml:space="preserve">However, should a court of competent jurisdiction determine that this </w:t>
      </w:r>
      <w:r w:rsidR="00BF4CF1">
        <w:rPr>
          <w:rFonts w:asciiTheme="minorHAnsi" w:hAnsiTheme="minorHAnsi" w:cstheme="minorHAnsi"/>
          <w:sz w:val="22"/>
          <w:szCs w:val="22"/>
        </w:rPr>
        <w:t>Contract</w:t>
      </w:r>
      <w:r w:rsidR="00BF4CF1" w:rsidRPr="00BF4CF1">
        <w:rPr>
          <w:rFonts w:asciiTheme="minorHAnsi" w:hAnsiTheme="minorHAnsi" w:cstheme="minorHAnsi"/>
          <w:sz w:val="22"/>
          <w:szCs w:val="22"/>
        </w:rPr>
        <w:t xml:space="preserve"> is subject to RCW 4.24.115, then, in the event of liability for damages arising out of bodily injury to persons or damages to property caused by or resulting from the concurrent negligence of the Contractor and the </w:t>
      </w:r>
      <w:r w:rsidR="00BF4CF1">
        <w:rPr>
          <w:rFonts w:asciiTheme="minorHAnsi" w:hAnsiTheme="minorHAnsi" w:cstheme="minorHAnsi"/>
          <w:sz w:val="22"/>
          <w:szCs w:val="22"/>
        </w:rPr>
        <w:t>City</w:t>
      </w:r>
      <w:r w:rsidR="00BF4CF1" w:rsidRPr="00BF4CF1">
        <w:rPr>
          <w:rFonts w:asciiTheme="minorHAnsi" w:hAnsiTheme="minorHAnsi" w:cstheme="minorHAnsi"/>
          <w:sz w:val="22"/>
          <w:szCs w:val="22"/>
        </w:rPr>
        <w:t xml:space="preserve">, its officers, officials, employees, and volunteers, the Contractor’s liability hereunder shall be only to the extent of the Contractor’s negligence.  </w:t>
      </w:r>
    </w:p>
    <w:p w14:paraId="4BC3AF04" w14:textId="77777777" w:rsidR="007D36D3" w:rsidRPr="00031CDA" w:rsidRDefault="007D36D3" w:rsidP="006F55A6">
      <w:pPr>
        <w:pStyle w:val="Section00700SubpartParaNum"/>
        <w:numPr>
          <w:ilvl w:val="0"/>
          <w:numId w:val="0"/>
        </w:numPr>
        <w:spacing w:after="0"/>
        <w:ind w:left="1440"/>
        <w:jc w:val="left"/>
        <w:rPr>
          <w:rFonts w:asciiTheme="minorHAnsi" w:hAnsiTheme="minorHAnsi" w:cstheme="minorHAnsi"/>
          <w:sz w:val="22"/>
          <w:szCs w:val="22"/>
        </w:rPr>
      </w:pPr>
    </w:p>
    <w:p w14:paraId="2D1E149B" w14:textId="77777777" w:rsidR="00E465E3" w:rsidRPr="00031CDA" w:rsidRDefault="00E465E3" w:rsidP="006F55A6">
      <w:pPr>
        <w:pStyle w:val="Section00700SubpartParaNum"/>
        <w:tabs>
          <w:tab w:val="clear" w:pos="1170"/>
        </w:tabs>
        <w:spacing w:after="0"/>
        <w:ind w:left="1440" w:hanging="720"/>
        <w:jc w:val="left"/>
        <w:rPr>
          <w:rFonts w:asciiTheme="minorHAnsi" w:hAnsiTheme="minorHAnsi" w:cstheme="minorHAnsi"/>
          <w:sz w:val="22"/>
          <w:szCs w:val="22"/>
        </w:rPr>
      </w:pPr>
      <w:r w:rsidRPr="00031CDA">
        <w:rPr>
          <w:rFonts w:asciiTheme="minorHAnsi" w:hAnsiTheme="minorHAnsi" w:cstheme="minorHAnsi"/>
          <w:sz w:val="22"/>
          <w:szCs w:val="22"/>
        </w:rPr>
        <w:t>The Contractor’s obligations under this section shall include, but not be limited to,</w:t>
      </w:r>
    </w:p>
    <w:p w14:paraId="76094437" w14:textId="77777777" w:rsidR="007D36D3" w:rsidRPr="00031CDA" w:rsidRDefault="007D36D3" w:rsidP="006F55A6">
      <w:pPr>
        <w:pStyle w:val="Section00700SubpartParaNum"/>
        <w:numPr>
          <w:ilvl w:val="0"/>
          <w:numId w:val="0"/>
        </w:numPr>
        <w:spacing w:after="0"/>
        <w:ind w:left="1440"/>
        <w:jc w:val="left"/>
        <w:rPr>
          <w:rFonts w:asciiTheme="minorHAnsi" w:hAnsiTheme="minorHAnsi" w:cstheme="minorHAnsi"/>
          <w:sz w:val="22"/>
          <w:szCs w:val="22"/>
        </w:rPr>
      </w:pPr>
    </w:p>
    <w:p w14:paraId="5C8ADDE0" w14:textId="77777777" w:rsidR="00E465E3" w:rsidRPr="00031CDA" w:rsidRDefault="00E465E3" w:rsidP="006F55A6">
      <w:pPr>
        <w:pStyle w:val="Section00700SubPartSubParaNum"/>
        <w:tabs>
          <w:tab w:val="clear" w:pos="1530"/>
        </w:tabs>
        <w:spacing w:after="0"/>
        <w:ind w:left="2160" w:hanging="720"/>
        <w:jc w:val="left"/>
        <w:rPr>
          <w:rFonts w:asciiTheme="minorHAnsi" w:hAnsiTheme="minorHAnsi" w:cstheme="minorHAnsi"/>
          <w:szCs w:val="22"/>
        </w:rPr>
      </w:pPr>
      <w:r w:rsidRPr="00031CDA">
        <w:rPr>
          <w:rFonts w:asciiTheme="minorHAnsi" w:hAnsiTheme="minorHAnsi" w:cstheme="minorHAnsi"/>
          <w:szCs w:val="22"/>
        </w:rPr>
        <w:t xml:space="preserve">The duty </w:t>
      </w:r>
      <w:proofErr w:type="gramStart"/>
      <w:r w:rsidRPr="00031CDA">
        <w:rPr>
          <w:rFonts w:asciiTheme="minorHAnsi" w:hAnsiTheme="minorHAnsi" w:cstheme="minorHAnsi"/>
          <w:szCs w:val="22"/>
        </w:rPr>
        <w:t>to</w:t>
      </w:r>
      <w:proofErr w:type="gramEnd"/>
      <w:r w:rsidRPr="00031CDA">
        <w:rPr>
          <w:rFonts w:asciiTheme="minorHAnsi" w:hAnsiTheme="minorHAnsi" w:cstheme="minorHAnsi"/>
          <w:szCs w:val="22"/>
        </w:rPr>
        <w:t xml:space="preserve"> promptly accept tender of defense and provide defense to City at the Contractor’s own expense.</w:t>
      </w:r>
    </w:p>
    <w:p w14:paraId="566EC9CB" w14:textId="77777777" w:rsidR="007D36D3" w:rsidRPr="00031CDA" w:rsidRDefault="007D36D3" w:rsidP="006F55A6">
      <w:pPr>
        <w:pStyle w:val="Section00700SubPartSubParaNum"/>
        <w:numPr>
          <w:ilvl w:val="0"/>
          <w:numId w:val="0"/>
        </w:numPr>
        <w:spacing w:after="0"/>
        <w:ind w:left="2160"/>
        <w:jc w:val="left"/>
        <w:rPr>
          <w:rFonts w:asciiTheme="minorHAnsi" w:hAnsiTheme="minorHAnsi" w:cstheme="minorHAnsi"/>
          <w:szCs w:val="22"/>
        </w:rPr>
      </w:pPr>
    </w:p>
    <w:p w14:paraId="73404E67" w14:textId="707011D4" w:rsidR="00E465E3" w:rsidRPr="00031CDA" w:rsidRDefault="00E465E3" w:rsidP="006F55A6">
      <w:pPr>
        <w:pStyle w:val="Section00700SubPartSubParaNum"/>
        <w:tabs>
          <w:tab w:val="clear" w:pos="1530"/>
        </w:tabs>
        <w:spacing w:after="0"/>
        <w:ind w:left="2160" w:hanging="720"/>
        <w:jc w:val="left"/>
        <w:rPr>
          <w:rFonts w:asciiTheme="minorHAnsi" w:hAnsiTheme="minorHAnsi" w:cstheme="minorHAnsi"/>
          <w:szCs w:val="22"/>
        </w:rPr>
      </w:pPr>
      <w:proofErr w:type="gramStart"/>
      <w:r w:rsidRPr="00031CDA">
        <w:rPr>
          <w:rFonts w:asciiTheme="minorHAnsi" w:hAnsiTheme="minorHAnsi" w:cstheme="minorHAnsi"/>
          <w:szCs w:val="22"/>
        </w:rPr>
        <w:t>The duty</w:t>
      </w:r>
      <w:proofErr w:type="gramEnd"/>
      <w:r w:rsidRPr="00031CDA">
        <w:rPr>
          <w:rFonts w:asciiTheme="minorHAnsi" w:hAnsiTheme="minorHAnsi" w:cstheme="minorHAnsi"/>
          <w:szCs w:val="22"/>
        </w:rPr>
        <w:t xml:space="preserve"> to indemnify and defend City, its elected officials, officers, </w:t>
      </w:r>
      <w:r w:rsidR="006F55A6" w:rsidRPr="00031CDA">
        <w:rPr>
          <w:rFonts w:asciiTheme="minorHAnsi" w:hAnsiTheme="minorHAnsi" w:cstheme="minorHAnsi"/>
          <w:szCs w:val="22"/>
        </w:rPr>
        <w:t>agents,</w:t>
      </w:r>
      <w:r w:rsidRPr="00031CDA">
        <w:rPr>
          <w:rFonts w:asciiTheme="minorHAnsi" w:hAnsiTheme="minorHAnsi" w:cstheme="minorHAnsi"/>
          <w:szCs w:val="22"/>
        </w:rPr>
        <w:t xml:space="preserve"> and employees, from any claim, demand, and/or cause of action brought by or on behalf of any of its employees, or agents. The foregoing duty is specifically and expressly intended to constitute a waiver of the Contractor’s immunity under Washington’s Industrial Insurance Act, RCW Title 51, as respects City with a full and complete indemnity and defense of claims made by the Contractor’s employees. The parties acknowledge that these provisions were mutually negotiated upon by them.</w:t>
      </w:r>
    </w:p>
    <w:p w14:paraId="050CC793" w14:textId="354F9283" w:rsidR="007D36D3" w:rsidRPr="00031CDA" w:rsidRDefault="007D36D3" w:rsidP="006F55A6">
      <w:pPr>
        <w:pStyle w:val="Section00700SubPartSubParaNum"/>
        <w:numPr>
          <w:ilvl w:val="0"/>
          <w:numId w:val="0"/>
        </w:numPr>
        <w:spacing w:after="0"/>
        <w:ind w:left="2160"/>
        <w:jc w:val="left"/>
        <w:rPr>
          <w:rFonts w:asciiTheme="minorHAnsi" w:hAnsiTheme="minorHAnsi" w:cstheme="minorHAnsi"/>
          <w:szCs w:val="22"/>
        </w:rPr>
      </w:pPr>
    </w:p>
    <w:p w14:paraId="5650F325" w14:textId="7AD8E7F2" w:rsidR="00E465E3" w:rsidRPr="00031CDA" w:rsidRDefault="00E465E3" w:rsidP="006F55A6">
      <w:pPr>
        <w:pStyle w:val="Section00700SubPartSubParaNum"/>
        <w:tabs>
          <w:tab w:val="clear" w:pos="1530"/>
        </w:tabs>
        <w:spacing w:after="0"/>
        <w:ind w:left="2160" w:hanging="720"/>
        <w:jc w:val="left"/>
        <w:rPr>
          <w:rFonts w:asciiTheme="minorHAnsi" w:hAnsiTheme="minorHAnsi" w:cstheme="minorHAnsi"/>
          <w:szCs w:val="22"/>
        </w:rPr>
      </w:pPr>
      <w:r w:rsidRPr="00031CDA">
        <w:rPr>
          <w:rFonts w:asciiTheme="minorHAnsi" w:hAnsiTheme="minorHAnsi" w:cstheme="minorHAnsi"/>
          <w:szCs w:val="22"/>
        </w:rPr>
        <w:t xml:space="preserve">To the maximum extent permitted by law, the Contractor shall indemnify and defend City, its elected officials, officers, agents and employees, from and be liable for all damages and injury which shall be caused to owners of property on </w:t>
      </w:r>
      <w:r w:rsidRPr="00031CDA">
        <w:rPr>
          <w:rFonts w:asciiTheme="minorHAnsi" w:hAnsiTheme="minorHAnsi" w:cstheme="minorHAnsi"/>
          <w:szCs w:val="22"/>
        </w:rPr>
        <w:lastRenderedPageBreak/>
        <w:t>or in the vicinity of the work or which shall occur to any person or persons or property whatsoever arising out of the performance of this Contract, whether or not such injury or damage is caused by negligence of the Contractor or caused by the inherent nature of the work specified.</w:t>
      </w:r>
    </w:p>
    <w:p w14:paraId="7A8CBABD" w14:textId="77777777" w:rsidR="007D36D3" w:rsidRPr="00031CDA" w:rsidRDefault="007D36D3" w:rsidP="006F55A6">
      <w:pPr>
        <w:pStyle w:val="Section00700SubPartSubParaNum"/>
        <w:numPr>
          <w:ilvl w:val="0"/>
          <w:numId w:val="0"/>
        </w:numPr>
        <w:spacing w:after="0"/>
        <w:ind w:left="2160"/>
        <w:jc w:val="left"/>
        <w:rPr>
          <w:rFonts w:asciiTheme="minorHAnsi" w:hAnsiTheme="minorHAnsi" w:cstheme="minorHAnsi"/>
          <w:szCs w:val="22"/>
        </w:rPr>
      </w:pPr>
    </w:p>
    <w:p w14:paraId="03E4DEDF" w14:textId="77777777" w:rsidR="00E465E3" w:rsidRPr="00031CDA" w:rsidRDefault="00E465E3" w:rsidP="006F55A6">
      <w:pPr>
        <w:pStyle w:val="Section00700SubpartParaNum"/>
        <w:tabs>
          <w:tab w:val="clear" w:pos="1170"/>
        </w:tabs>
        <w:spacing w:after="0"/>
        <w:ind w:left="1440" w:hanging="720"/>
        <w:jc w:val="left"/>
        <w:rPr>
          <w:rFonts w:asciiTheme="minorHAnsi" w:hAnsiTheme="minorHAnsi" w:cstheme="minorHAnsi"/>
          <w:sz w:val="22"/>
          <w:szCs w:val="22"/>
        </w:rPr>
      </w:pPr>
      <w:r w:rsidRPr="00031CDA">
        <w:rPr>
          <w:rFonts w:asciiTheme="minorHAnsi" w:hAnsiTheme="minorHAnsi" w:cstheme="minorHAnsi"/>
          <w:sz w:val="22"/>
          <w:szCs w:val="22"/>
        </w:rPr>
        <w:t>City may, in its sole discretion, (1) withhold amounts sufficient to pay the amount of any claim for injury, and/or (2) pay any claim for injury of which City may have knowledge, regardless of the formalities of notice of such claim, arising out of the performance of this Contract.</w:t>
      </w:r>
    </w:p>
    <w:p w14:paraId="7E46CE60" w14:textId="77777777" w:rsidR="007D36D3" w:rsidRPr="00031CDA" w:rsidRDefault="007D36D3" w:rsidP="00031CDA">
      <w:pPr>
        <w:pStyle w:val="Section00700SubpartParaNum"/>
        <w:numPr>
          <w:ilvl w:val="0"/>
          <w:numId w:val="0"/>
        </w:numPr>
        <w:spacing w:after="0"/>
        <w:ind w:left="1170"/>
        <w:jc w:val="left"/>
        <w:rPr>
          <w:rFonts w:asciiTheme="minorHAnsi" w:hAnsiTheme="minorHAnsi" w:cstheme="minorHAnsi"/>
          <w:sz w:val="22"/>
          <w:szCs w:val="22"/>
        </w:rPr>
      </w:pPr>
    </w:p>
    <w:p w14:paraId="7D683002" w14:textId="77777777" w:rsidR="00E465E3" w:rsidRPr="00031CDA" w:rsidRDefault="00E465E3" w:rsidP="006F55A6">
      <w:pPr>
        <w:pStyle w:val="Section00700SubpartParaNum"/>
        <w:tabs>
          <w:tab w:val="clear" w:pos="1170"/>
        </w:tabs>
        <w:spacing w:after="0"/>
        <w:ind w:left="1440" w:hanging="720"/>
        <w:jc w:val="left"/>
        <w:rPr>
          <w:rFonts w:asciiTheme="minorHAnsi" w:hAnsiTheme="minorHAnsi" w:cstheme="minorHAnsi"/>
          <w:sz w:val="22"/>
          <w:szCs w:val="22"/>
        </w:rPr>
      </w:pPr>
      <w:r w:rsidRPr="00031CDA">
        <w:rPr>
          <w:rFonts w:asciiTheme="minorHAnsi" w:hAnsiTheme="minorHAnsi" w:cstheme="minorHAnsi"/>
          <w:sz w:val="22"/>
          <w:szCs w:val="22"/>
        </w:rPr>
        <w:t>Any amount withheld will be held until the Contractor secures a written release from the claimant, obtains a court decision that such claim is without merit, or satisfies any judgment on such claim. In addition, the Contractor shall reimburse and otherwise be liable for claims costs incurred by City, including, without limitation, costs for claims adjusting services, attorneys, engineering, and administration.</w:t>
      </w:r>
    </w:p>
    <w:p w14:paraId="2106B5BD" w14:textId="77777777" w:rsidR="007D36D3" w:rsidRPr="00031CDA" w:rsidRDefault="007D36D3" w:rsidP="00031CDA">
      <w:pPr>
        <w:pStyle w:val="Section00700SubpartParaNum"/>
        <w:numPr>
          <w:ilvl w:val="0"/>
          <w:numId w:val="0"/>
        </w:numPr>
        <w:spacing w:after="0"/>
        <w:ind w:left="1170"/>
        <w:jc w:val="left"/>
        <w:rPr>
          <w:rFonts w:asciiTheme="minorHAnsi" w:hAnsiTheme="minorHAnsi" w:cstheme="minorHAnsi"/>
          <w:sz w:val="22"/>
          <w:szCs w:val="22"/>
        </w:rPr>
      </w:pPr>
    </w:p>
    <w:p w14:paraId="1976D4A0" w14:textId="77777777" w:rsidR="00E465E3" w:rsidRPr="00031CDA" w:rsidRDefault="00E465E3" w:rsidP="006F55A6">
      <w:pPr>
        <w:pStyle w:val="Section00700SubpartParaNum"/>
        <w:tabs>
          <w:tab w:val="clear" w:pos="1170"/>
        </w:tabs>
        <w:spacing w:after="0"/>
        <w:ind w:left="1440" w:hanging="720"/>
        <w:jc w:val="left"/>
        <w:rPr>
          <w:rFonts w:asciiTheme="minorHAnsi" w:hAnsiTheme="minorHAnsi" w:cstheme="minorHAnsi"/>
          <w:sz w:val="22"/>
          <w:szCs w:val="22"/>
        </w:rPr>
      </w:pPr>
      <w:r w:rsidRPr="00031CDA">
        <w:rPr>
          <w:rFonts w:asciiTheme="minorHAnsi" w:hAnsiTheme="minorHAnsi" w:cstheme="minorHAnsi"/>
          <w:sz w:val="22"/>
          <w:szCs w:val="22"/>
        </w:rPr>
        <w:t>In the event City incurs any judgment, award, and/or costs arising therefrom, including attorneys’ fees, to enforce the provisions of this article, all such fees, expenses, and costs shall be recoverable from the Contractor.</w:t>
      </w:r>
      <w:bookmarkEnd w:id="16"/>
    </w:p>
    <w:p w14:paraId="7EC7C41B" w14:textId="77777777" w:rsidR="007D36D3" w:rsidRPr="00031CDA" w:rsidRDefault="007D36D3" w:rsidP="00031CDA">
      <w:pPr>
        <w:pStyle w:val="Section00700SubpartParaNum"/>
        <w:numPr>
          <w:ilvl w:val="0"/>
          <w:numId w:val="0"/>
        </w:numPr>
        <w:spacing w:after="0"/>
        <w:ind w:left="1170"/>
        <w:jc w:val="left"/>
        <w:rPr>
          <w:rFonts w:asciiTheme="minorHAnsi" w:hAnsiTheme="minorHAnsi" w:cstheme="minorHAnsi"/>
          <w:sz w:val="22"/>
          <w:szCs w:val="22"/>
        </w:rPr>
      </w:pPr>
    </w:p>
    <w:p w14:paraId="50BB32AC" w14:textId="77777777" w:rsidR="00E465E3" w:rsidRPr="00031CDA" w:rsidRDefault="00E465E3" w:rsidP="006F55A6">
      <w:pPr>
        <w:pStyle w:val="Section00700SubpartParaNum"/>
        <w:tabs>
          <w:tab w:val="clear" w:pos="1170"/>
        </w:tabs>
        <w:spacing w:after="0"/>
        <w:ind w:left="1440" w:hanging="720"/>
        <w:jc w:val="left"/>
        <w:rPr>
          <w:rFonts w:asciiTheme="minorHAnsi" w:hAnsiTheme="minorHAnsi" w:cstheme="minorHAnsi"/>
          <w:sz w:val="22"/>
          <w:szCs w:val="22"/>
        </w:rPr>
      </w:pPr>
      <w:r w:rsidRPr="00031CDA">
        <w:rPr>
          <w:rFonts w:asciiTheme="minorHAnsi" w:hAnsiTheme="minorHAnsi" w:cstheme="minorHAnsi"/>
          <w:sz w:val="22"/>
          <w:szCs w:val="22"/>
        </w:rPr>
        <w:t xml:space="preserve">This provision has been mutually negotiated by the City and the Contractor. </w:t>
      </w:r>
    </w:p>
    <w:p w14:paraId="3893DBDB" w14:textId="77777777" w:rsidR="00E465E3" w:rsidRPr="00031CDA" w:rsidRDefault="00E465E3" w:rsidP="00031CDA">
      <w:pPr>
        <w:widowControl/>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2"/>
          <w:szCs w:val="22"/>
        </w:rPr>
      </w:pPr>
    </w:p>
    <w:p w14:paraId="1B664591" w14:textId="43C60EA4" w:rsidR="00E465E3" w:rsidRPr="00031CDA" w:rsidRDefault="00E465E3" w:rsidP="006F55A6">
      <w:pPr>
        <w:widowControl/>
        <w:tabs>
          <w:tab w:val="left" w:pos="-1440"/>
          <w:tab w:val="left" w:pos="-72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heme="minorHAnsi" w:hAnsiTheme="minorHAnsi" w:cstheme="minorHAnsi"/>
          <w:sz w:val="22"/>
          <w:szCs w:val="22"/>
        </w:rPr>
      </w:pPr>
      <w:r w:rsidRPr="00031CDA">
        <w:rPr>
          <w:rFonts w:asciiTheme="minorHAnsi" w:hAnsiTheme="minorHAnsi" w:cstheme="minorHAnsi"/>
          <w:sz w:val="22"/>
          <w:szCs w:val="22"/>
        </w:rPr>
        <w:t>7.2</w:t>
      </w:r>
      <w:r w:rsidRPr="00031CDA">
        <w:rPr>
          <w:rFonts w:asciiTheme="minorHAnsi" w:hAnsiTheme="minorHAnsi" w:cstheme="minorHAnsi"/>
          <w:sz w:val="22"/>
          <w:szCs w:val="22"/>
        </w:rPr>
        <w:tab/>
      </w:r>
      <w:r w:rsidRPr="00031CDA">
        <w:rPr>
          <w:rFonts w:asciiTheme="minorHAnsi" w:hAnsiTheme="minorHAnsi" w:cstheme="minorHAnsi"/>
          <w:sz w:val="22"/>
          <w:szCs w:val="22"/>
          <w:u w:val="single"/>
        </w:rPr>
        <w:t>Survival</w:t>
      </w:r>
      <w:r w:rsidRPr="00031CDA">
        <w:rPr>
          <w:rFonts w:asciiTheme="minorHAnsi" w:hAnsiTheme="minorHAnsi" w:cstheme="minorHAnsi"/>
          <w:sz w:val="22"/>
          <w:szCs w:val="22"/>
        </w:rPr>
        <w:t>.</w:t>
      </w:r>
      <w:r w:rsidR="00031CDA">
        <w:rPr>
          <w:rFonts w:asciiTheme="minorHAnsi" w:hAnsiTheme="minorHAnsi" w:cstheme="minorHAnsi"/>
          <w:sz w:val="22"/>
          <w:szCs w:val="22"/>
        </w:rPr>
        <w:t xml:space="preserve"> </w:t>
      </w:r>
      <w:r w:rsidRPr="00031CDA">
        <w:rPr>
          <w:rFonts w:asciiTheme="minorHAnsi" w:hAnsiTheme="minorHAnsi" w:cstheme="minorHAnsi"/>
          <w:sz w:val="22"/>
          <w:szCs w:val="22"/>
        </w:rPr>
        <w:t>The provisions of this Section</w:t>
      </w:r>
      <w:r w:rsidR="00C24B58">
        <w:rPr>
          <w:rFonts w:asciiTheme="minorHAnsi" w:hAnsiTheme="minorHAnsi" w:cstheme="minorHAnsi"/>
          <w:sz w:val="22"/>
          <w:szCs w:val="22"/>
        </w:rPr>
        <w:t xml:space="preserve"> 7</w:t>
      </w:r>
      <w:r w:rsidRPr="00031CDA">
        <w:rPr>
          <w:rFonts w:asciiTheme="minorHAnsi" w:hAnsiTheme="minorHAnsi" w:cstheme="minorHAnsi"/>
          <w:sz w:val="22"/>
          <w:szCs w:val="22"/>
        </w:rPr>
        <w:t xml:space="preserve"> shall survive the expiration or termination of this Contract with respect to any event occurring prior to such expiration or termination.</w:t>
      </w:r>
    </w:p>
    <w:p w14:paraId="3D877975" w14:textId="77777777" w:rsidR="00E465E3" w:rsidRPr="00031CDA" w:rsidRDefault="00E465E3" w:rsidP="00031CDA">
      <w:pPr>
        <w:widowControl/>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2"/>
          <w:szCs w:val="22"/>
        </w:rPr>
      </w:pPr>
    </w:p>
    <w:p w14:paraId="114B56AC" w14:textId="77777777" w:rsidR="00E465E3" w:rsidRPr="006F55A6" w:rsidRDefault="00E465E3" w:rsidP="006F55A6">
      <w:pPr>
        <w:rPr>
          <w:rFonts w:asciiTheme="minorHAnsi" w:hAnsiTheme="minorHAnsi" w:cstheme="minorHAnsi"/>
          <w:b/>
          <w:bCs/>
          <w:sz w:val="22"/>
          <w:szCs w:val="22"/>
        </w:rPr>
      </w:pPr>
      <w:r w:rsidRPr="006F55A6">
        <w:rPr>
          <w:rFonts w:asciiTheme="minorHAnsi" w:hAnsiTheme="minorHAnsi" w:cstheme="minorHAnsi"/>
          <w:b/>
          <w:bCs/>
          <w:sz w:val="22"/>
          <w:szCs w:val="22"/>
        </w:rPr>
        <w:t>8.</w:t>
      </w:r>
      <w:r w:rsidRPr="006F55A6">
        <w:rPr>
          <w:rFonts w:asciiTheme="minorHAnsi" w:hAnsiTheme="minorHAnsi" w:cstheme="minorHAnsi"/>
          <w:b/>
          <w:bCs/>
          <w:sz w:val="22"/>
          <w:szCs w:val="22"/>
        </w:rPr>
        <w:tab/>
        <w:t>INSURANCE</w:t>
      </w:r>
    </w:p>
    <w:p w14:paraId="1248BDCF" w14:textId="77777777" w:rsidR="00E465E3" w:rsidRPr="006F55A6" w:rsidRDefault="00E465E3" w:rsidP="006F55A6">
      <w:pPr>
        <w:rPr>
          <w:rFonts w:asciiTheme="minorHAnsi" w:hAnsiTheme="minorHAnsi" w:cstheme="minorHAnsi"/>
          <w:sz w:val="22"/>
          <w:szCs w:val="22"/>
        </w:rPr>
      </w:pPr>
    </w:p>
    <w:p w14:paraId="0BA65FF5" w14:textId="66FD912B" w:rsidR="00E465E3" w:rsidRPr="006F55A6" w:rsidRDefault="006F55A6" w:rsidP="006F55A6">
      <w:pPr>
        <w:widowControl/>
        <w:tabs>
          <w:tab w:val="left" w:pos="-1440"/>
          <w:tab w:val="left" w:pos="-72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heme="minorHAnsi" w:hAnsiTheme="minorHAnsi" w:cstheme="minorHAnsi"/>
          <w:sz w:val="22"/>
          <w:szCs w:val="22"/>
        </w:rPr>
      </w:pPr>
      <w:r w:rsidRPr="006F55A6">
        <w:rPr>
          <w:rFonts w:asciiTheme="minorHAnsi" w:hAnsiTheme="minorHAnsi" w:cstheme="minorHAnsi"/>
          <w:sz w:val="22"/>
          <w:szCs w:val="22"/>
        </w:rPr>
        <w:t>8.1</w:t>
      </w:r>
      <w:r w:rsidRPr="006F55A6">
        <w:rPr>
          <w:rFonts w:asciiTheme="minorHAnsi" w:hAnsiTheme="minorHAnsi" w:cstheme="minorHAnsi"/>
          <w:sz w:val="22"/>
          <w:szCs w:val="22"/>
        </w:rPr>
        <w:tab/>
      </w:r>
      <w:r w:rsidR="00E465E3" w:rsidRPr="006F55A6">
        <w:rPr>
          <w:rFonts w:asciiTheme="minorHAnsi" w:hAnsiTheme="minorHAnsi" w:cstheme="minorHAnsi"/>
          <w:sz w:val="22"/>
          <w:szCs w:val="22"/>
        </w:rPr>
        <w:t xml:space="preserve">The Contractor agrees to carry </w:t>
      </w:r>
      <w:r w:rsidR="00FC1042">
        <w:rPr>
          <w:rFonts w:asciiTheme="minorHAnsi" w:hAnsiTheme="minorHAnsi" w:cstheme="minorHAnsi"/>
          <w:sz w:val="22"/>
          <w:szCs w:val="22"/>
        </w:rPr>
        <w:t>without interruption from commencement of the Contractors work through the term of the contract and for thirty (30) days after Physical Completion,</w:t>
      </w:r>
      <w:r w:rsidR="001D708B">
        <w:rPr>
          <w:rFonts w:asciiTheme="minorHAnsi" w:hAnsiTheme="minorHAnsi" w:cstheme="minorHAnsi"/>
          <w:sz w:val="22"/>
          <w:szCs w:val="22"/>
        </w:rPr>
        <w:t xml:space="preserve"> unless otherwise indicated herein, </w:t>
      </w:r>
      <w:r w:rsidR="00E465E3" w:rsidRPr="006F55A6">
        <w:rPr>
          <w:rFonts w:asciiTheme="minorHAnsi" w:hAnsiTheme="minorHAnsi" w:cstheme="minorHAnsi"/>
          <w:sz w:val="22"/>
          <w:szCs w:val="22"/>
        </w:rPr>
        <w:t>the following insurance against claims for injuries to persons or damage to property which may arise from or in connection with the performance of the Work by Contractor, its agents, representatives, employees or subcontractors with a carriers having a current A.M. Best rating of not less than A:VII</w:t>
      </w:r>
      <w:r w:rsidR="001D708B">
        <w:rPr>
          <w:rFonts w:asciiTheme="minorHAnsi" w:hAnsiTheme="minorHAnsi" w:cstheme="minorHAnsi"/>
          <w:sz w:val="22"/>
          <w:szCs w:val="22"/>
        </w:rPr>
        <w:t xml:space="preserve">. </w:t>
      </w:r>
      <w:r w:rsidR="008405AE">
        <w:rPr>
          <w:rFonts w:asciiTheme="minorHAnsi" w:hAnsiTheme="minorHAnsi" w:cstheme="minorHAnsi"/>
          <w:sz w:val="22"/>
          <w:szCs w:val="22"/>
        </w:rPr>
        <w:t xml:space="preserve">The </w:t>
      </w:r>
      <w:r w:rsidR="001D708B">
        <w:rPr>
          <w:rFonts w:asciiTheme="minorHAnsi" w:hAnsiTheme="minorHAnsi" w:cstheme="minorHAnsi"/>
          <w:sz w:val="22"/>
          <w:szCs w:val="22"/>
        </w:rPr>
        <w:t>City</w:t>
      </w:r>
      <w:r w:rsidR="005A635B">
        <w:rPr>
          <w:rFonts w:asciiTheme="minorHAnsi" w:hAnsiTheme="minorHAnsi" w:cstheme="minorHAnsi"/>
          <w:sz w:val="22"/>
          <w:szCs w:val="22"/>
        </w:rPr>
        <w:t>, at its discretion,</w:t>
      </w:r>
      <w:r w:rsidR="001D708B">
        <w:rPr>
          <w:rFonts w:asciiTheme="minorHAnsi" w:hAnsiTheme="minorHAnsi" w:cstheme="minorHAnsi"/>
          <w:sz w:val="22"/>
          <w:szCs w:val="22"/>
        </w:rPr>
        <w:t xml:space="preserve"> may require additional types and greater limits of insurance coverage commensurate with the risk associated with the performance of the Work</w:t>
      </w:r>
      <w:r w:rsidR="008405AE">
        <w:rPr>
          <w:rFonts w:asciiTheme="minorHAnsi" w:hAnsiTheme="minorHAnsi" w:cstheme="minorHAnsi"/>
          <w:sz w:val="22"/>
          <w:szCs w:val="22"/>
        </w:rPr>
        <w:t>.</w:t>
      </w:r>
    </w:p>
    <w:p w14:paraId="08BBDE7F" w14:textId="77777777" w:rsidR="00E465E3" w:rsidRPr="006F55A6" w:rsidRDefault="00E465E3" w:rsidP="006F55A6">
      <w:pPr>
        <w:ind w:left="1440" w:hanging="720"/>
        <w:rPr>
          <w:rFonts w:asciiTheme="minorHAnsi" w:hAnsiTheme="minorHAnsi" w:cstheme="minorHAnsi"/>
          <w:sz w:val="22"/>
          <w:szCs w:val="22"/>
        </w:rPr>
      </w:pPr>
    </w:p>
    <w:p w14:paraId="2A537339" w14:textId="0AA5A7E1" w:rsidR="00E465E3" w:rsidRPr="006F55A6" w:rsidRDefault="006F55A6" w:rsidP="006F55A6">
      <w:pPr>
        <w:ind w:left="1440" w:hanging="720"/>
        <w:rPr>
          <w:rFonts w:asciiTheme="minorHAnsi" w:hAnsiTheme="minorHAnsi" w:cstheme="minorHAnsi"/>
          <w:sz w:val="22"/>
          <w:szCs w:val="22"/>
        </w:rPr>
      </w:pPr>
      <w:r>
        <w:rPr>
          <w:rFonts w:asciiTheme="minorHAnsi" w:hAnsiTheme="minorHAnsi" w:cstheme="minorHAnsi"/>
          <w:sz w:val="22"/>
          <w:szCs w:val="22"/>
        </w:rPr>
        <w:t>A.</w:t>
      </w:r>
      <w:r w:rsidR="00E465E3" w:rsidRPr="006F55A6">
        <w:rPr>
          <w:rFonts w:asciiTheme="minorHAnsi" w:hAnsiTheme="minorHAnsi" w:cstheme="minorHAnsi"/>
          <w:sz w:val="22"/>
          <w:szCs w:val="22"/>
        </w:rPr>
        <w:tab/>
        <w:t xml:space="preserve">Workers' Compensation and Employer's Liability Insurance in amounts sufficient pursuant to the laws of the State of Washington. </w:t>
      </w:r>
    </w:p>
    <w:p w14:paraId="5E781750" w14:textId="77777777" w:rsidR="00E465E3" w:rsidRPr="006F55A6" w:rsidRDefault="00E465E3" w:rsidP="006F55A6">
      <w:pPr>
        <w:ind w:left="1440" w:hanging="720"/>
        <w:rPr>
          <w:rFonts w:asciiTheme="minorHAnsi" w:hAnsiTheme="minorHAnsi" w:cstheme="minorHAnsi"/>
          <w:sz w:val="22"/>
          <w:szCs w:val="22"/>
        </w:rPr>
      </w:pPr>
    </w:p>
    <w:p w14:paraId="40234E73" w14:textId="0CFBCEEC" w:rsidR="00E465E3" w:rsidRPr="006F55A6" w:rsidRDefault="006F55A6" w:rsidP="006F55A6">
      <w:pPr>
        <w:ind w:left="1440" w:hanging="720"/>
        <w:rPr>
          <w:rFonts w:asciiTheme="minorHAnsi" w:hAnsiTheme="minorHAnsi" w:cstheme="minorHAnsi"/>
          <w:sz w:val="22"/>
          <w:szCs w:val="22"/>
        </w:rPr>
      </w:pPr>
      <w:r>
        <w:rPr>
          <w:rFonts w:asciiTheme="minorHAnsi" w:hAnsiTheme="minorHAnsi" w:cstheme="minorHAnsi"/>
          <w:sz w:val="22"/>
          <w:szCs w:val="22"/>
        </w:rPr>
        <w:t>B.</w:t>
      </w:r>
      <w:r w:rsidR="00E465E3" w:rsidRPr="006F55A6">
        <w:rPr>
          <w:rFonts w:asciiTheme="minorHAnsi" w:hAnsiTheme="minorHAnsi" w:cstheme="minorHAnsi"/>
          <w:sz w:val="22"/>
          <w:szCs w:val="22"/>
        </w:rPr>
        <w:tab/>
        <w:t>Commercial general liability insurance shall be written on</w:t>
      </w:r>
      <w:r w:rsidR="00FC1042">
        <w:rPr>
          <w:rFonts w:asciiTheme="minorHAnsi" w:hAnsiTheme="minorHAnsi" w:cstheme="minorHAnsi"/>
          <w:sz w:val="22"/>
          <w:szCs w:val="22"/>
        </w:rPr>
        <w:t xml:space="preserve"> a form at least as broad as</w:t>
      </w:r>
      <w:r w:rsidR="00E465E3" w:rsidRPr="006F55A6">
        <w:rPr>
          <w:rFonts w:asciiTheme="minorHAnsi" w:hAnsiTheme="minorHAnsi" w:cstheme="minorHAnsi"/>
          <w:sz w:val="22"/>
          <w:szCs w:val="22"/>
        </w:rPr>
        <w:t xml:space="preserve"> Insurance Services Office (ISO) occurrence form CG 00 01 and shall cover liability arising from premises, operations, independent contractors, products-completed operations</w:t>
      </w:r>
      <w:r w:rsidR="001D708B">
        <w:rPr>
          <w:rFonts w:asciiTheme="minorHAnsi" w:hAnsiTheme="minorHAnsi" w:cstheme="minorHAnsi"/>
          <w:sz w:val="22"/>
          <w:szCs w:val="22"/>
        </w:rPr>
        <w:t xml:space="preserve"> for three years following substantial completion of the Work</w:t>
      </w:r>
      <w:r w:rsidR="00E465E3" w:rsidRPr="006F55A6">
        <w:rPr>
          <w:rFonts w:asciiTheme="minorHAnsi" w:hAnsiTheme="minorHAnsi" w:cstheme="minorHAnsi"/>
          <w:sz w:val="22"/>
          <w:szCs w:val="22"/>
        </w:rPr>
        <w:t>, stop gap liability, personal injury and advertising injury, and liability assumed under an insured contract.</w:t>
      </w:r>
      <w:r w:rsidR="00031CDA" w:rsidRPr="006F55A6">
        <w:rPr>
          <w:rFonts w:asciiTheme="minorHAnsi" w:hAnsiTheme="minorHAnsi" w:cstheme="minorHAnsi"/>
          <w:sz w:val="22"/>
          <w:szCs w:val="22"/>
        </w:rPr>
        <w:t xml:space="preserve"> </w:t>
      </w:r>
      <w:r w:rsidR="00E465E3" w:rsidRPr="006F55A6">
        <w:rPr>
          <w:rFonts w:asciiTheme="minorHAnsi" w:hAnsiTheme="minorHAnsi" w:cstheme="minorHAnsi"/>
          <w:sz w:val="22"/>
          <w:szCs w:val="22"/>
        </w:rPr>
        <w:t xml:space="preserve">The Commercial General Liability insurance shall be endorsed to provide the Aggregate Per Project Endorsement ISO form CG 25 03 </w:t>
      </w:r>
      <w:r w:rsidR="00DB38A7">
        <w:rPr>
          <w:rFonts w:asciiTheme="minorHAnsi" w:hAnsiTheme="minorHAnsi" w:cstheme="minorHAnsi"/>
          <w:sz w:val="22"/>
          <w:szCs w:val="22"/>
        </w:rPr>
        <w:t>05 09</w:t>
      </w:r>
      <w:r w:rsidR="00E465E3" w:rsidRPr="006F55A6">
        <w:rPr>
          <w:rFonts w:asciiTheme="minorHAnsi" w:hAnsiTheme="minorHAnsi" w:cstheme="minorHAnsi"/>
          <w:sz w:val="22"/>
          <w:szCs w:val="22"/>
        </w:rPr>
        <w:t>.</w:t>
      </w:r>
      <w:r w:rsidR="00031CDA" w:rsidRPr="006F55A6">
        <w:rPr>
          <w:rFonts w:asciiTheme="minorHAnsi" w:hAnsiTheme="minorHAnsi" w:cstheme="minorHAnsi"/>
          <w:sz w:val="22"/>
          <w:szCs w:val="22"/>
        </w:rPr>
        <w:t xml:space="preserve"> </w:t>
      </w:r>
      <w:r w:rsidR="00E465E3" w:rsidRPr="006F55A6">
        <w:rPr>
          <w:rFonts w:asciiTheme="minorHAnsi" w:hAnsiTheme="minorHAnsi" w:cstheme="minorHAnsi"/>
          <w:sz w:val="22"/>
          <w:szCs w:val="22"/>
        </w:rPr>
        <w:t xml:space="preserve">There shall be no </w:t>
      </w:r>
      <w:r w:rsidR="00CC6B9D">
        <w:rPr>
          <w:rFonts w:asciiTheme="minorHAnsi" w:hAnsiTheme="minorHAnsi" w:cstheme="minorHAnsi"/>
          <w:sz w:val="22"/>
          <w:szCs w:val="22"/>
        </w:rPr>
        <w:t xml:space="preserve">exclusion </w:t>
      </w:r>
      <w:r w:rsidR="00E465E3" w:rsidRPr="006F55A6">
        <w:rPr>
          <w:rFonts w:asciiTheme="minorHAnsi" w:hAnsiTheme="minorHAnsi" w:cstheme="minorHAnsi"/>
          <w:sz w:val="22"/>
          <w:szCs w:val="22"/>
        </w:rPr>
        <w:t xml:space="preserve">for liability arising from explosion, </w:t>
      </w:r>
      <w:r w:rsidRPr="006F55A6">
        <w:rPr>
          <w:rFonts w:asciiTheme="minorHAnsi" w:hAnsiTheme="minorHAnsi" w:cstheme="minorHAnsi"/>
          <w:sz w:val="22"/>
          <w:szCs w:val="22"/>
        </w:rPr>
        <w:t>collapse,</w:t>
      </w:r>
      <w:r w:rsidR="00E465E3" w:rsidRPr="006F55A6">
        <w:rPr>
          <w:rFonts w:asciiTheme="minorHAnsi" w:hAnsiTheme="minorHAnsi" w:cstheme="minorHAnsi"/>
          <w:sz w:val="22"/>
          <w:szCs w:val="22"/>
        </w:rPr>
        <w:t xml:space="preserve"> or underground property damage.</w:t>
      </w:r>
      <w:r w:rsidR="00031CDA" w:rsidRPr="006F55A6">
        <w:rPr>
          <w:rFonts w:asciiTheme="minorHAnsi" w:hAnsiTheme="minorHAnsi" w:cstheme="minorHAnsi"/>
          <w:sz w:val="22"/>
          <w:szCs w:val="22"/>
        </w:rPr>
        <w:t xml:space="preserve"> </w:t>
      </w:r>
      <w:r w:rsidR="00E465E3" w:rsidRPr="006F55A6">
        <w:rPr>
          <w:rFonts w:asciiTheme="minorHAnsi" w:hAnsiTheme="minorHAnsi" w:cstheme="minorHAnsi"/>
          <w:sz w:val="22"/>
          <w:szCs w:val="22"/>
        </w:rPr>
        <w:t xml:space="preserve">The City shall be named as an additional insured under the Commercial General Liability insurance policy with respect to the Work performed for the City using ISO Additional Insured </w:t>
      </w:r>
      <w:r w:rsidR="00E465E3" w:rsidRPr="006F55A6">
        <w:rPr>
          <w:rFonts w:asciiTheme="minorHAnsi" w:hAnsiTheme="minorHAnsi" w:cstheme="minorHAnsi"/>
          <w:sz w:val="22"/>
          <w:szCs w:val="22"/>
        </w:rPr>
        <w:lastRenderedPageBreak/>
        <w:t xml:space="preserve">endorsement CG 20 10 10 01 and Additional Insured Completed Operations endorsement CG 20 37 10 01 or substitute endorsements providing coverage </w:t>
      </w:r>
      <w:r w:rsidR="005A635B">
        <w:rPr>
          <w:rFonts w:asciiTheme="minorHAnsi" w:hAnsiTheme="minorHAnsi" w:cstheme="minorHAnsi"/>
          <w:sz w:val="22"/>
          <w:szCs w:val="22"/>
        </w:rPr>
        <w:t xml:space="preserve">at least as broad, </w:t>
      </w:r>
      <w:r w:rsidR="00E465E3" w:rsidRPr="006F55A6">
        <w:rPr>
          <w:rFonts w:asciiTheme="minorHAnsi" w:hAnsiTheme="minorHAnsi" w:cstheme="minorHAnsi"/>
          <w:sz w:val="22"/>
          <w:szCs w:val="22"/>
        </w:rPr>
        <w:t>with limits of no less than $</w:t>
      </w:r>
      <w:r w:rsidR="00B8030A">
        <w:rPr>
          <w:rFonts w:asciiTheme="minorHAnsi" w:hAnsiTheme="minorHAnsi" w:cstheme="minorHAnsi"/>
          <w:sz w:val="22"/>
          <w:szCs w:val="22"/>
        </w:rPr>
        <w:t>2</w:t>
      </w:r>
      <w:r w:rsidR="00E465E3" w:rsidRPr="006F55A6">
        <w:rPr>
          <w:rFonts w:asciiTheme="minorHAnsi" w:hAnsiTheme="minorHAnsi" w:cstheme="minorHAnsi"/>
          <w:sz w:val="22"/>
          <w:szCs w:val="22"/>
        </w:rPr>
        <w:t xml:space="preserve">,000,000 each occurrence, $2,000,000 general </w:t>
      </w:r>
      <w:r w:rsidRPr="006F55A6">
        <w:rPr>
          <w:rFonts w:asciiTheme="minorHAnsi" w:hAnsiTheme="minorHAnsi" w:cstheme="minorHAnsi"/>
          <w:sz w:val="22"/>
          <w:szCs w:val="22"/>
        </w:rPr>
        <w:t>aggregate,</w:t>
      </w:r>
      <w:r w:rsidR="00E465E3" w:rsidRPr="006F55A6">
        <w:rPr>
          <w:rFonts w:asciiTheme="minorHAnsi" w:hAnsiTheme="minorHAnsi" w:cstheme="minorHAnsi"/>
          <w:sz w:val="22"/>
          <w:szCs w:val="22"/>
        </w:rPr>
        <w:t xml:space="preserve"> and a $2,000,000 products-completed operations aggregate limit.</w:t>
      </w:r>
    </w:p>
    <w:p w14:paraId="25856B52" w14:textId="77777777" w:rsidR="00E465E3" w:rsidRPr="00031CDA" w:rsidRDefault="00E465E3" w:rsidP="006F55A6">
      <w:pPr>
        <w:ind w:left="1440" w:hanging="720"/>
        <w:rPr>
          <w:rFonts w:asciiTheme="minorHAnsi" w:hAnsiTheme="minorHAnsi" w:cstheme="minorHAnsi"/>
          <w:sz w:val="22"/>
          <w:szCs w:val="22"/>
        </w:rPr>
      </w:pPr>
    </w:p>
    <w:p w14:paraId="0A72DE97" w14:textId="62D58EC0" w:rsidR="00E465E3" w:rsidRPr="00031CDA" w:rsidRDefault="006F55A6" w:rsidP="006F55A6">
      <w:pPr>
        <w:ind w:left="1440" w:hanging="720"/>
        <w:rPr>
          <w:rFonts w:asciiTheme="minorHAnsi" w:hAnsiTheme="minorHAnsi" w:cstheme="minorHAnsi"/>
          <w:sz w:val="22"/>
          <w:szCs w:val="22"/>
        </w:rPr>
      </w:pPr>
      <w:r>
        <w:rPr>
          <w:rFonts w:asciiTheme="minorHAnsi" w:hAnsiTheme="minorHAnsi" w:cstheme="minorHAnsi"/>
          <w:sz w:val="22"/>
          <w:szCs w:val="22"/>
        </w:rPr>
        <w:t>C.</w:t>
      </w:r>
      <w:r w:rsidR="00E465E3" w:rsidRPr="00031CDA">
        <w:rPr>
          <w:rFonts w:asciiTheme="minorHAnsi" w:hAnsiTheme="minorHAnsi" w:cstheme="minorHAnsi"/>
          <w:sz w:val="22"/>
          <w:szCs w:val="22"/>
        </w:rPr>
        <w:tab/>
        <w:t xml:space="preserve">Automobile liability insurance covering all owned, non-owned, </w:t>
      </w:r>
      <w:r w:rsidRPr="00031CDA">
        <w:rPr>
          <w:rFonts w:asciiTheme="minorHAnsi" w:hAnsiTheme="minorHAnsi" w:cstheme="minorHAnsi"/>
          <w:sz w:val="22"/>
          <w:szCs w:val="22"/>
        </w:rPr>
        <w:t>hired,</w:t>
      </w:r>
      <w:r w:rsidR="00E465E3" w:rsidRPr="00031CDA">
        <w:rPr>
          <w:rFonts w:asciiTheme="minorHAnsi" w:hAnsiTheme="minorHAnsi" w:cstheme="minorHAnsi"/>
          <w:sz w:val="22"/>
          <w:szCs w:val="22"/>
        </w:rPr>
        <w:t xml:space="preserve"> and leased vehicles.</w:t>
      </w:r>
      <w:r w:rsidR="00031CDA">
        <w:rPr>
          <w:rFonts w:asciiTheme="minorHAnsi" w:hAnsiTheme="minorHAnsi" w:cstheme="minorHAnsi"/>
          <w:sz w:val="22"/>
          <w:szCs w:val="22"/>
        </w:rPr>
        <w:t xml:space="preserve"> </w:t>
      </w:r>
      <w:r w:rsidR="00E465E3" w:rsidRPr="00031CDA">
        <w:rPr>
          <w:rFonts w:asciiTheme="minorHAnsi" w:hAnsiTheme="minorHAnsi" w:cstheme="minorHAnsi"/>
          <w:sz w:val="22"/>
          <w:szCs w:val="22"/>
        </w:rPr>
        <w:t>Coverage shall be written on ISO form CA 00 01 or a substitute form providing equivalent liability coverage.</w:t>
      </w:r>
      <w:r w:rsidR="00031CDA">
        <w:rPr>
          <w:rFonts w:asciiTheme="minorHAnsi" w:hAnsiTheme="minorHAnsi" w:cstheme="minorHAnsi"/>
          <w:sz w:val="22"/>
          <w:szCs w:val="22"/>
        </w:rPr>
        <w:t xml:space="preserve"> </w:t>
      </w:r>
      <w:r w:rsidR="00E465E3" w:rsidRPr="00031CDA">
        <w:rPr>
          <w:rFonts w:asciiTheme="minorHAnsi" w:hAnsiTheme="minorHAnsi" w:cstheme="minorHAnsi"/>
          <w:sz w:val="22"/>
          <w:szCs w:val="22"/>
        </w:rPr>
        <w:t>If necessary, the policy shall be endorsed to provide contractual liability coverage with combined single limits for bodily injury and property damage of not less than $1,000,000 per accident.</w:t>
      </w:r>
    </w:p>
    <w:p w14:paraId="73D20A5D" w14:textId="77777777" w:rsidR="00E465E3" w:rsidRPr="00031CDA" w:rsidRDefault="00E465E3" w:rsidP="006F55A6">
      <w:pPr>
        <w:ind w:left="1440" w:hanging="720"/>
        <w:rPr>
          <w:rFonts w:asciiTheme="minorHAnsi" w:hAnsiTheme="minorHAnsi" w:cstheme="minorHAnsi"/>
          <w:sz w:val="22"/>
          <w:szCs w:val="22"/>
        </w:rPr>
      </w:pPr>
    </w:p>
    <w:p w14:paraId="5BE484E0" w14:textId="1884BAB0" w:rsidR="00E465E3" w:rsidRDefault="006F55A6" w:rsidP="006F55A6">
      <w:pPr>
        <w:ind w:left="1440" w:hanging="720"/>
        <w:rPr>
          <w:rFonts w:asciiTheme="minorHAnsi" w:hAnsiTheme="minorHAnsi" w:cstheme="minorHAnsi"/>
          <w:sz w:val="22"/>
          <w:szCs w:val="22"/>
        </w:rPr>
      </w:pPr>
      <w:r>
        <w:rPr>
          <w:rFonts w:asciiTheme="minorHAnsi" w:hAnsiTheme="minorHAnsi" w:cstheme="minorHAnsi"/>
          <w:sz w:val="22"/>
          <w:szCs w:val="22"/>
        </w:rPr>
        <w:t>D.</w:t>
      </w:r>
      <w:r w:rsidR="00E465E3" w:rsidRPr="00031CDA">
        <w:rPr>
          <w:rFonts w:asciiTheme="minorHAnsi" w:hAnsiTheme="minorHAnsi" w:cstheme="minorHAnsi"/>
          <w:sz w:val="22"/>
          <w:szCs w:val="22"/>
        </w:rPr>
        <w:tab/>
      </w:r>
      <w:r w:rsidR="00E465E3" w:rsidRPr="006F55A6">
        <w:rPr>
          <w:rFonts w:asciiTheme="minorHAnsi" w:hAnsiTheme="minorHAnsi" w:cstheme="minorHAnsi"/>
          <w:sz w:val="22"/>
          <w:szCs w:val="22"/>
          <w:u w:val="single"/>
        </w:rPr>
        <w:t>Asbestos Abatement or Hazardous Materials</w:t>
      </w:r>
      <w:r w:rsidR="00E465E3" w:rsidRPr="00031CDA">
        <w:rPr>
          <w:rFonts w:asciiTheme="minorHAnsi" w:hAnsiTheme="minorHAnsi" w:cstheme="minorHAnsi"/>
          <w:sz w:val="22"/>
          <w:szCs w:val="22"/>
        </w:rPr>
        <w:t>.</w:t>
      </w:r>
      <w:r w:rsidR="00031CDA">
        <w:rPr>
          <w:rFonts w:asciiTheme="minorHAnsi" w:hAnsiTheme="minorHAnsi" w:cstheme="minorHAnsi"/>
          <w:sz w:val="22"/>
          <w:szCs w:val="22"/>
        </w:rPr>
        <w:t xml:space="preserve"> </w:t>
      </w:r>
      <w:r w:rsidR="00E465E3" w:rsidRPr="00031CDA">
        <w:rPr>
          <w:rFonts w:asciiTheme="minorHAnsi" w:hAnsiTheme="minorHAnsi" w:cstheme="minorHAnsi"/>
          <w:sz w:val="22"/>
          <w:szCs w:val="22"/>
        </w:rPr>
        <w:t>If asbestos abatement or hazardous materials work is performed, Contractor shall review coverage with the City Attorney’s office and provide scope and limits of coverage that are appropriate for the scope of Work and are satisfactory to the City.</w:t>
      </w:r>
      <w:r w:rsidR="00031CDA">
        <w:rPr>
          <w:rFonts w:asciiTheme="minorHAnsi" w:hAnsiTheme="minorHAnsi" w:cstheme="minorHAnsi"/>
          <w:sz w:val="22"/>
          <w:szCs w:val="22"/>
        </w:rPr>
        <w:t xml:space="preserve"> </w:t>
      </w:r>
      <w:r w:rsidR="00E465E3" w:rsidRPr="00031CDA">
        <w:rPr>
          <w:rFonts w:asciiTheme="minorHAnsi" w:hAnsiTheme="minorHAnsi" w:cstheme="minorHAnsi"/>
          <w:sz w:val="22"/>
          <w:szCs w:val="22"/>
        </w:rPr>
        <w:t xml:space="preserve">Contractor shall not commence any Work until its coverage has been approved by the City Attorney’s office. </w:t>
      </w:r>
    </w:p>
    <w:p w14:paraId="36FABA52" w14:textId="4BCAB81A" w:rsidR="0040023D" w:rsidRDefault="0040023D" w:rsidP="006F55A6">
      <w:pPr>
        <w:ind w:left="1440" w:hanging="720"/>
        <w:rPr>
          <w:rFonts w:asciiTheme="minorHAnsi" w:hAnsiTheme="minorHAnsi" w:cstheme="minorHAnsi"/>
          <w:sz w:val="22"/>
          <w:szCs w:val="22"/>
        </w:rPr>
      </w:pPr>
    </w:p>
    <w:p w14:paraId="3B058EE5" w14:textId="7BA5180E" w:rsidR="0040023D" w:rsidRPr="0040023D" w:rsidRDefault="0040023D" w:rsidP="006F55A6">
      <w:pPr>
        <w:ind w:left="1440" w:hanging="720"/>
        <w:rPr>
          <w:rFonts w:asciiTheme="minorHAnsi" w:hAnsiTheme="minorHAnsi" w:cstheme="minorHAnsi"/>
          <w:sz w:val="22"/>
          <w:szCs w:val="22"/>
        </w:rPr>
      </w:pPr>
      <w:r>
        <w:rPr>
          <w:rFonts w:asciiTheme="minorHAnsi" w:hAnsiTheme="minorHAnsi" w:cstheme="minorHAnsi"/>
          <w:sz w:val="22"/>
          <w:szCs w:val="22"/>
        </w:rPr>
        <w:t>E.</w:t>
      </w:r>
      <w:r>
        <w:rPr>
          <w:rFonts w:asciiTheme="minorHAnsi" w:hAnsiTheme="minorHAnsi" w:cstheme="minorHAnsi"/>
          <w:sz w:val="22"/>
          <w:szCs w:val="22"/>
        </w:rPr>
        <w:tab/>
      </w:r>
      <w:bookmarkStart w:id="17" w:name="_Hlk209078392"/>
      <w:r w:rsidR="00121F56" w:rsidRPr="00121F56">
        <w:rPr>
          <w:rFonts w:asciiTheme="minorHAnsi" w:hAnsiTheme="minorHAnsi" w:cstheme="minorHAnsi"/>
          <w:sz w:val="22"/>
          <w:szCs w:val="22"/>
        </w:rPr>
        <w:t xml:space="preserve">Builders Risk insurance covering interests of the </w:t>
      </w:r>
      <w:r w:rsidR="00121F56">
        <w:rPr>
          <w:rFonts w:asciiTheme="minorHAnsi" w:hAnsiTheme="minorHAnsi" w:cstheme="minorHAnsi"/>
          <w:sz w:val="22"/>
          <w:szCs w:val="22"/>
        </w:rPr>
        <w:t>City</w:t>
      </w:r>
      <w:r w:rsidR="00121F56" w:rsidRPr="00121F56">
        <w:rPr>
          <w:rFonts w:asciiTheme="minorHAnsi" w:hAnsiTheme="minorHAnsi" w:cstheme="minorHAnsi"/>
          <w:sz w:val="22"/>
          <w:szCs w:val="22"/>
        </w:rPr>
        <w:t xml:space="preserve">, the Contractor, Subcontractors, and Sub-subcontractors in the work.  Builders Risk insurance shall be on a special perils policy form and shall </w:t>
      </w:r>
      <w:proofErr w:type="gramStart"/>
      <w:r w:rsidR="00121F56" w:rsidRPr="00121F56">
        <w:rPr>
          <w:rFonts w:asciiTheme="minorHAnsi" w:hAnsiTheme="minorHAnsi" w:cstheme="minorHAnsi"/>
          <w:sz w:val="22"/>
          <w:szCs w:val="22"/>
        </w:rPr>
        <w:t>insure</w:t>
      </w:r>
      <w:proofErr w:type="gramEnd"/>
      <w:r w:rsidR="00121F56" w:rsidRPr="00121F56">
        <w:rPr>
          <w:rFonts w:asciiTheme="minorHAnsi" w:hAnsiTheme="minorHAnsi" w:cstheme="minorHAnsi"/>
          <w:sz w:val="22"/>
          <w:szCs w:val="22"/>
        </w:rPr>
        <w:t xml:space="preserve"> against the perils of fire and extended coverage and physical loss or damage including flood, earthquake, theft, vandalism, malicious mischief, and collapse.  The Builders Risk insurance shall include coverage for temporary buildings, debris removal, and damage to materials in transit or stored off-site.  This Builders Risk insurance covering the work will have a deductible of $</w:t>
      </w:r>
      <w:r w:rsidR="00805FAB">
        <w:rPr>
          <w:rFonts w:asciiTheme="minorHAnsi" w:hAnsiTheme="minorHAnsi" w:cstheme="minorHAnsi"/>
          <w:sz w:val="22"/>
          <w:szCs w:val="22"/>
        </w:rPr>
        <w:t>2</w:t>
      </w:r>
      <w:r w:rsidR="00121F56" w:rsidRPr="00121F56">
        <w:rPr>
          <w:rFonts w:asciiTheme="minorHAnsi" w:hAnsiTheme="minorHAnsi" w:cstheme="minorHAnsi"/>
          <w:sz w:val="22"/>
          <w:szCs w:val="22"/>
        </w:rPr>
        <w:t xml:space="preserve">5,000 for each occurrence, which will be the responsibility of the Contractor.  Higher deductibles for flood and earthquake perils may be accepted by the </w:t>
      </w:r>
      <w:r w:rsidR="00121F56">
        <w:rPr>
          <w:rFonts w:asciiTheme="minorHAnsi" w:hAnsiTheme="minorHAnsi" w:cstheme="minorHAnsi"/>
          <w:sz w:val="22"/>
          <w:szCs w:val="22"/>
        </w:rPr>
        <w:t>City</w:t>
      </w:r>
      <w:r w:rsidR="00121F56" w:rsidRPr="00121F56">
        <w:rPr>
          <w:rFonts w:asciiTheme="minorHAnsi" w:hAnsiTheme="minorHAnsi" w:cstheme="minorHAnsi"/>
          <w:sz w:val="22"/>
          <w:szCs w:val="22"/>
        </w:rPr>
        <w:t xml:space="preserve"> upon written request by the Contractor and written acceptance by the </w:t>
      </w:r>
      <w:r w:rsidR="00121F56">
        <w:rPr>
          <w:rFonts w:asciiTheme="minorHAnsi" w:hAnsiTheme="minorHAnsi" w:cstheme="minorHAnsi"/>
          <w:sz w:val="22"/>
          <w:szCs w:val="22"/>
        </w:rPr>
        <w:t>City</w:t>
      </w:r>
      <w:r w:rsidR="00121F56" w:rsidRPr="00121F56">
        <w:rPr>
          <w:rFonts w:asciiTheme="minorHAnsi" w:hAnsiTheme="minorHAnsi" w:cstheme="minorHAnsi"/>
          <w:sz w:val="22"/>
          <w:szCs w:val="22"/>
        </w:rPr>
        <w:t xml:space="preserve">.  Any increased deductibles accepted by the </w:t>
      </w:r>
      <w:r w:rsidR="00121F56">
        <w:rPr>
          <w:rFonts w:asciiTheme="minorHAnsi" w:hAnsiTheme="minorHAnsi" w:cstheme="minorHAnsi"/>
          <w:sz w:val="22"/>
          <w:szCs w:val="22"/>
        </w:rPr>
        <w:t>City</w:t>
      </w:r>
      <w:r w:rsidR="00121F56" w:rsidRPr="00121F56">
        <w:rPr>
          <w:rFonts w:asciiTheme="minorHAnsi" w:hAnsiTheme="minorHAnsi" w:cstheme="minorHAnsi"/>
          <w:sz w:val="22"/>
          <w:szCs w:val="22"/>
        </w:rPr>
        <w:t xml:space="preserve"> will remain the responsibility of the Contractor.  The Builders Risk insurance shall be maintained until the </w:t>
      </w:r>
      <w:r w:rsidR="00121F56">
        <w:rPr>
          <w:rFonts w:asciiTheme="minorHAnsi" w:hAnsiTheme="minorHAnsi" w:cstheme="minorHAnsi"/>
          <w:sz w:val="22"/>
          <w:szCs w:val="22"/>
        </w:rPr>
        <w:t>City</w:t>
      </w:r>
      <w:r w:rsidR="00121F56" w:rsidRPr="00121F56">
        <w:rPr>
          <w:rFonts w:asciiTheme="minorHAnsi" w:hAnsiTheme="minorHAnsi" w:cstheme="minorHAnsi"/>
          <w:sz w:val="22"/>
          <w:szCs w:val="22"/>
        </w:rPr>
        <w:t xml:space="preserve"> has granted substantial completion of the project. An installation floater may be acceptable in lieu of Builders Risk for renovation projects only if approved in writing by the </w:t>
      </w:r>
      <w:r w:rsidR="00121F56">
        <w:rPr>
          <w:rFonts w:asciiTheme="minorHAnsi" w:hAnsiTheme="minorHAnsi" w:cstheme="minorHAnsi"/>
          <w:sz w:val="22"/>
          <w:szCs w:val="22"/>
        </w:rPr>
        <w:t>City</w:t>
      </w:r>
      <w:r w:rsidR="00121F56" w:rsidRPr="00121F56">
        <w:rPr>
          <w:rFonts w:asciiTheme="minorHAnsi" w:hAnsiTheme="minorHAnsi" w:cstheme="minorHAnsi"/>
          <w:sz w:val="22"/>
          <w:szCs w:val="22"/>
        </w:rPr>
        <w:t xml:space="preserve">. </w:t>
      </w:r>
      <w:r>
        <w:rPr>
          <w:rFonts w:asciiTheme="minorHAnsi" w:hAnsiTheme="minorHAnsi" w:cstheme="minorHAnsi"/>
          <w:sz w:val="22"/>
          <w:szCs w:val="22"/>
          <w:u w:val="single"/>
        </w:rPr>
        <w:t>Builders Risk</w:t>
      </w:r>
      <w:r>
        <w:rPr>
          <w:rFonts w:asciiTheme="minorHAnsi" w:hAnsiTheme="minorHAnsi" w:cstheme="minorHAnsi"/>
          <w:sz w:val="22"/>
          <w:szCs w:val="22"/>
        </w:rPr>
        <w:t xml:space="preserve"> insurance shall be written in the amount of the completed value of the project with no coinsurance provisions.</w:t>
      </w:r>
    </w:p>
    <w:p w14:paraId="68CA5F36" w14:textId="77777777" w:rsidR="00E465E3" w:rsidRPr="00031CDA" w:rsidRDefault="00E465E3" w:rsidP="006F55A6">
      <w:pPr>
        <w:widowControl/>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Theme="minorHAnsi" w:hAnsiTheme="minorHAnsi" w:cstheme="minorHAnsi"/>
          <w:sz w:val="22"/>
          <w:szCs w:val="22"/>
        </w:rPr>
      </w:pPr>
    </w:p>
    <w:bookmarkEnd w:id="17"/>
    <w:p w14:paraId="1D23C6B5" w14:textId="7D74AF92" w:rsidR="00E92034" w:rsidRDefault="006F55A6" w:rsidP="006F55A6">
      <w:pPr>
        <w:widowControl/>
        <w:tabs>
          <w:tab w:val="left" w:pos="-1440"/>
          <w:tab w:val="left" w:pos="-72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heme="minorHAnsi" w:hAnsiTheme="minorHAnsi" w:cstheme="minorHAnsi"/>
          <w:sz w:val="22"/>
          <w:szCs w:val="22"/>
        </w:rPr>
      </w:pPr>
      <w:r>
        <w:rPr>
          <w:rFonts w:asciiTheme="minorHAnsi" w:hAnsiTheme="minorHAnsi" w:cstheme="minorHAnsi"/>
          <w:sz w:val="22"/>
          <w:szCs w:val="22"/>
        </w:rPr>
        <w:t>8.2</w:t>
      </w:r>
      <w:r>
        <w:rPr>
          <w:rFonts w:asciiTheme="minorHAnsi" w:hAnsiTheme="minorHAnsi" w:cstheme="minorHAnsi"/>
          <w:sz w:val="22"/>
          <w:szCs w:val="22"/>
        </w:rPr>
        <w:tab/>
      </w:r>
      <w:r w:rsidR="00E465E3" w:rsidRPr="00031CDA">
        <w:rPr>
          <w:rFonts w:asciiTheme="minorHAnsi" w:hAnsiTheme="minorHAnsi" w:cstheme="minorHAnsi"/>
          <w:sz w:val="22"/>
          <w:szCs w:val="22"/>
        </w:rPr>
        <w:t xml:space="preserve">The City shall be named as additional insured on all such insurance policies, </w:t>
      </w:r>
      <w:proofErr w:type="gramStart"/>
      <w:r w:rsidR="00E465E3" w:rsidRPr="00031CDA">
        <w:rPr>
          <w:rFonts w:asciiTheme="minorHAnsi" w:hAnsiTheme="minorHAnsi" w:cstheme="minorHAnsi"/>
          <w:sz w:val="22"/>
          <w:szCs w:val="22"/>
        </w:rPr>
        <w:t>with the exception of</w:t>
      </w:r>
      <w:proofErr w:type="gramEnd"/>
      <w:r w:rsidR="00E465E3" w:rsidRPr="00031CDA">
        <w:rPr>
          <w:rFonts w:asciiTheme="minorHAnsi" w:hAnsiTheme="minorHAnsi" w:cstheme="minorHAnsi"/>
          <w:sz w:val="22"/>
          <w:szCs w:val="22"/>
        </w:rPr>
        <w:t xml:space="preserve"> workers' compensation coverages.</w:t>
      </w:r>
      <w:r w:rsidR="00031CDA">
        <w:rPr>
          <w:rFonts w:asciiTheme="minorHAnsi" w:hAnsiTheme="minorHAnsi" w:cstheme="minorHAnsi"/>
          <w:sz w:val="22"/>
          <w:szCs w:val="22"/>
        </w:rPr>
        <w:t xml:space="preserve"> </w:t>
      </w:r>
      <w:r w:rsidR="00AC68B9" w:rsidRPr="00AC68B9">
        <w:rPr>
          <w:rFonts w:asciiTheme="minorHAnsi" w:hAnsiTheme="minorHAnsi" w:cstheme="minorHAnsi"/>
          <w:sz w:val="22"/>
          <w:szCs w:val="22"/>
        </w:rPr>
        <w:t xml:space="preserve">The Contractor’s insurance coverage shall be primary insurance as respect the City. Any insurance, self-insurance, or insurance pool coverage maintained by the City shall be excess of the Contractor’s insurance and shall not contribute </w:t>
      </w:r>
      <w:proofErr w:type="gramStart"/>
      <w:r w:rsidR="00AC68B9" w:rsidRPr="00AC68B9">
        <w:rPr>
          <w:rFonts w:asciiTheme="minorHAnsi" w:hAnsiTheme="minorHAnsi" w:cstheme="minorHAnsi"/>
          <w:sz w:val="22"/>
          <w:szCs w:val="22"/>
        </w:rPr>
        <w:t>with</w:t>
      </w:r>
      <w:proofErr w:type="gramEnd"/>
      <w:r w:rsidR="00AC68B9" w:rsidRPr="00AC68B9">
        <w:rPr>
          <w:rFonts w:asciiTheme="minorHAnsi" w:hAnsiTheme="minorHAnsi" w:cstheme="minorHAnsi"/>
          <w:sz w:val="22"/>
          <w:szCs w:val="22"/>
        </w:rPr>
        <w:t xml:space="preserve"> it.</w:t>
      </w:r>
      <w:r w:rsidR="00AC68B9">
        <w:rPr>
          <w:rFonts w:asciiTheme="minorHAnsi" w:hAnsiTheme="minorHAnsi" w:cstheme="minorHAnsi"/>
          <w:sz w:val="22"/>
          <w:szCs w:val="22"/>
        </w:rPr>
        <w:t xml:space="preserve"> </w:t>
      </w:r>
      <w:r w:rsidR="00CC6B9D">
        <w:rPr>
          <w:rFonts w:asciiTheme="minorHAnsi" w:hAnsiTheme="minorHAnsi" w:cstheme="minorHAnsi"/>
          <w:sz w:val="22"/>
          <w:szCs w:val="22"/>
        </w:rPr>
        <w:t xml:space="preserve">If the Contractor maintains higher insurance limits than the minimums shown above, the City shall be insured for the full available limits of Commercial General and Excess or Umbrella liability maintained by the Contractor, irrespectively of whether such limits maintained by the Contractor are greater than those required by this Contract or whether any certificate of insurance furnished to the City evidences limits of liability lower than those maintained by the Contractor. </w:t>
      </w:r>
      <w:r w:rsidR="00E465E3" w:rsidRPr="00031CDA">
        <w:rPr>
          <w:rFonts w:asciiTheme="minorHAnsi" w:hAnsiTheme="minorHAnsi" w:cstheme="minorHAnsi"/>
          <w:sz w:val="22"/>
          <w:szCs w:val="22"/>
        </w:rPr>
        <w:t>Contractor shall provide certificates of insurance</w:t>
      </w:r>
      <w:r w:rsidR="001D708B">
        <w:rPr>
          <w:rFonts w:asciiTheme="minorHAnsi" w:hAnsiTheme="minorHAnsi" w:cstheme="minorHAnsi"/>
          <w:sz w:val="22"/>
          <w:szCs w:val="22"/>
        </w:rPr>
        <w:t xml:space="preserve"> and amendatory endorsements</w:t>
      </w:r>
      <w:r w:rsidR="00E465E3" w:rsidRPr="00031CDA">
        <w:rPr>
          <w:rFonts w:asciiTheme="minorHAnsi" w:hAnsiTheme="minorHAnsi" w:cstheme="minorHAnsi"/>
          <w:sz w:val="22"/>
          <w:szCs w:val="22"/>
        </w:rPr>
        <w:t xml:space="preserve">, concurrent with the execution of this Contract, evidencing such coverage and, at City's request, </w:t>
      </w:r>
      <w:proofErr w:type="gramStart"/>
      <w:r w:rsidR="00E465E3" w:rsidRPr="00031CDA">
        <w:rPr>
          <w:rFonts w:asciiTheme="minorHAnsi" w:hAnsiTheme="minorHAnsi" w:cstheme="minorHAnsi"/>
          <w:sz w:val="22"/>
          <w:szCs w:val="22"/>
        </w:rPr>
        <w:t>furnish</w:t>
      </w:r>
      <w:proofErr w:type="gramEnd"/>
      <w:r w:rsidR="00E465E3" w:rsidRPr="00031CDA">
        <w:rPr>
          <w:rFonts w:asciiTheme="minorHAnsi" w:hAnsiTheme="minorHAnsi" w:cstheme="minorHAnsi"/>
          <w:sz w:val="22"/>
          <w:szCs w:val="22"/>
        </w:rPr>
        <w:t xml:space="preserve"> the City with copies of all insurance policies and with evidence of payment of premiums or fees of such policies.</w:t>
      </w:r>
      <w:r w:rsidR="00031CDA">
        <w:rPr>
          <w:rFonts w:asciiTheme="minorHAnsi" w:hAnsiTheme="minorHAnsi" w:cstheme="minorHAnsi"/>
          <w:sz w:val="22"/>
          <w:szCs w:val="22"/>
        </w:rPr>
        <w:t xml:space="preserve"> </w:t>
      </w:r>
      <w:r w:rsidR="00CC6B9D">
        <w:rPr>
          <w:rFonts w:asciiTheme="minorHAnsi" w:hAnsiTheme="minorHAnsi" w:cstheme="minorHAnsi"/>
          <w:sz w:val="22"/>
          <w:szCs w:val="22"/>
        </w:rPr>
        <w:t xml:space="preserve">The Contractor shall provide the City and all Additional Insureds for this work with written notice of any policy cancellation within two business days of their receipt of such notice. </w:t>
      </w:r>
    </w:p>
    <w:p w14:paraId="1489A9F7" w14:textId="77777777" w:rsidR="0014423E" w:rsidRDefault="0014423E" w:rsidP="006F55A6">
      <w:pPr>
        <w:widowControl/>
        <w:tabs>
          <w:tab w:val="left" w:pos="-1440"/>
          <w:tab w:val="left" w:pos="-72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heme="minorHAnsi" w:hAnsiTheme="minorHAnsi" w:cstheme="minorHAnsi"/>
          <w:sz w:val="22"/>
          <w:szCs w:val="22"/>
        </w:rPr>
      </w:pPr>
    </w:p>
    <w:p w14:paraId="2E1D047D" w14:textId="0E1E49C2" w:rsidR="00E92034" w:rsidRDefault="00E92034" w:rsidP="006F55A6">
      <w:pPr>
        <w:widowControl/>
        <w:tabs>
          <w:tab w:val="left" w:pos="-1440"/>
          <w:tab w:val="left" w:pos="-72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ind w:left="720" w:hanging="720"/>
      </w:pPr>
      <w:r>
        <w:rPr>
          <w:rFonts w:asciiTheme="minorHAnsi" w:hAnsiTheme="minorHAnsi" w:cstheme="minorHAnsi"/>
          <w:sz w:val="22"/>
          <w:szCs w:val="22"/>
        </w:rPr>
        <w:lastRenderedPageBreak/>
        <w:t>8.3</w:t>
      </w:r>
      <w:r>
        <w:rPr>
          <w:rFonts w:asciiTheme="minorHAnsi" w:hAnsiTheme="minorHAnsi" w:cstheme="minorHAnsi"/>
          <w:sz w:val="22"/>
          <w:szCs w:val="22"/>
        </w:rPr>
        <w:tab/>
      </w:r>
      <w:r w:rsidR="00FE1806">
        <w:rPr>
          <w:rFonts w:asciiTheme="minorHAnsi" w:hAnsiTheme="minorHAnsi" w:cstheme="minorHAnsi"/>
          <w:sz w:val="22"/>
          <w:szCs w:val="22"/>
        </w:rPr>
        <w:t xml:space="preserve">The Contractor shall cause </w:t>
      </w:r>
      <w:proofErr w:type="gramStart"/>
      <w:r w:rsidR="00FE1806">
        <w:rPr>
          <w:rFonts w:asciiTheme="minorHAnsi" w:hAnsiTheme="minorHAnsi" w:cstheme="minorHAnsi"/>
          <w:sz w:val="22"/>
          <w:szCs w:val="22"/>
        </w:rPr>
        <w:t>each and every</w:t>
      </w:r>
      <w:proofErr w:type="gramEnd"/>
      <w:r w:rsidR="00FE1806">
        <w:rPr>
          <w:rFonts w:asciiTheme="minorHAnsi" w:hAnsiTheme="minorHAnsi" w:cstheme="minorHAnsi"/>
          <w:sz w:val="22"/>
          <w:szCs w:val="22"/>
        </w:rPr>
        <w:t xml:space="preserve"> Subcontractor to provide insurance coverage that complies with all applicable requirements of the Contractor-provided insurance as set forth herein, except that the </w:t>
      </w:r>
      <w:r w:rsidR="001D708B">
        <w:rPr>
          <w:rFonts w:asciiTheme="minorHAnsi" w:hAnsiTheme="minorHAnsi" w:cstheme="minorHAnsi"/>
          <w:sz w:val="22"/>
          <w:szCs w:val="22"/>
        </w:rPr>
        <w:t>Contractor</w:t>
      </w:r>
      <w:r w:rsidR="00FE1806">
        <w:rPr>
          <w:rFonts w:asciiTheme="minorHAnsi" w:hAnsiTheme="minorHAnsi" w:cstheme="minorHAnsi"/>
          <w:sz w:val="22"/>
          <w:szCs w:val="22"/>
        </w:rPr>
        <w:t xml:space="preserve"> shall have sole responsibility for determining the limits o</w:t>
      </w:r>
      <w:r w:rsidR="001D708B">
        <w:rPr>
          <w:rFonts w:asciiTheme="minorHAnsi" w:hAnsiTheme="minorHAnsi" w:cstheme="minorHAnsi"/>
          <w:sz w:val="22"/>
          <w:szCs w:val="22"/>
        </w:rPr>
        <w:t>f</w:t>
      </w:r>
      <w:r w:rsidR="00FE1806">
        <w:rPr>
          <w:rFonts w:asciiTheme="minorHAnsi" w:hAnsiTheme="minorHAnsi" w:cstheme="minorHAnsi"/>
          <w:sz w:val="22"/>
          <w:szCs w:val="22"/>
        </w:rPr>
        <w:t xml:space="preserve"> coverage required to be obtained by Subcontractors. The Contractor shall ensure that the City is an additional insured on </w:t>
      </w:r>
      <w:proofErr w:type="gramStart"/>
      <w:r w:rsidR="00FE1806">
        <w:rPr>
          <w:rFonts w:asciiTheme="minorHAnsi" w:hAnsiTheme="minorHAnsi" w:cstheme="minorHAnsi"/>
          <w:sz w:val="22"/>
          <w:szCs w:val="22"/>
        </w:rPr>
        <w:t>each and every</w:t>
      </w:r>
      <w:proofErr w:type="gramEnd"/>
      <w:r w:rsidR="00FE1806">
        <w:rPr>
          <w:rFonts w:asciiTheme="minorHAnsi" w:hAnsiTheme="minorHAnsi" w:cstheme="minorHAnsi"/>
          <w:sz w:val="22"/>
          <w:szCs w:val="22"/>
        </w:rPr>
        <w:t xml:space="preserve"> Subcontractor’s Commercial General Liability insurance policy using an endorsement at least as broad as ISO CG 20 10 10 01 for ongoing operations and CG 20 37 10 01 for completed operations. </w:t>
      </w:r>
      <w:r w:rsidR="003F3AE1" w:rsidRPr="003F3AE1">
        <w:t xml:space="preserve"> </w:t>
      </w:r>
    </w:p>
    <w:p w14:paraId="3659CCBA" w14:textId="77777777" w:rsidR="0014423E" w:rsidRDefault="0014423E" w:rsidP="006F55A6">
      <w:pPr>
        <w:widowControl/>
        <w:tabs>
          <w:tab w:val="left" w:pos="-1440"/>
          <w:tab w:val="left" w:pos="-72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ind w:left="720" w:hanging="720"/>
      </w:pPr>
    </w:p>
    <w:p w14:paraId="36B392A7" w14:textId="74F4FD2A" w:rsidR="00E465E3" w:rsidRPr="00031CDA" w:rsidRDefault="00E92034" w:rsidP="006F55A6">
      <w:pPr>
        <w:widowControl/>
        <w:tabs>
          <w:tab w:val="left" w:pos="-1440"/>
          <w:tab w:val="left" w:pos="-72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heme="minorHAnsi" w:hAnsiTheme="minorHAnsi" w:cstheme="minorHAnsi"/>
          <w:sz w:val="22"/>
          <w:szCs w:val="22"/>
        </w:rPr>
      </w:pPr>
      <w:r>
        <w:rPr>
          <w:rFonts w:asciiTheme="minorHAnsi" w:hAnsiTheme="minorHAnsi" w:cstheme="minorHAnsi"/>
          <w:sz w:val="22"/>
          <w:szCs w:val="22"/>
        </w:rPr>
        <w:t>8.4.</w:t>
      </w:r>
      <w:r>
        <w:rPr>
          <w:rFonts w:asciiTheme="minorHAnsi" w:hAnsiTheme="minorHAnsi" w:cstheme="minorHAnsi"/>
          <w:sz w:val="22"/>
          <w:szCs w:val="22"/>
        </w:rPr>
        <w:tab/>
      </w:r>
      <w:r w:rsidR="003F3AE1" w:rsidRPr="003F3AE1">
        <w:rPr>
          <w:rFonts w:asciiTheme="minorHAnsi" w:hAnsiTheme="minorHAnsi" w:cstheme="minorHAnsi"/>
          <w:sz w:val="22"/>
          <w:szCs w:val="22"/>
        </w:rPr>
        <w:t xml:space="preserve">Failure on the part of the Contractor to maintain the insurance as required shall constitute a material breach of contract, upon which the </w:t>
      </w:r>
      <w:r w:rsidR="003F3AE1">
        <w:rPr>
          <w:rFonts w:asciiTheme="minorHAnsi" w:hAnsiTheme="minorHAnsi" w:cstheme="minorHAnsi"/>
          <w:sz w:val="22"/>
          <w:szCs w:val="22"/>
        </w:rPr>
        <w:t>City</w:t>
      </w:r>
      <w:r w:rsidR="003F3AE1" w:rsidRPr="003F3AE1">
        <w:rPr>
          <w:rFonts w:asciiTheme="minorHAnsi" w:hAnsiTheme="minorHAnsi" w:cstheme="minorHAnsi"/>
          <w:sz w:val="22"/>
          <w:szCs w:val="22"/>
        </w:rPr>
        <w:t xml:space="preserve"> may, after giving five business days notice to the Contractor to correct the breach, immediately terminate the Contract or, at its discretion, procure or renew such insurance and pay any and all premiums in connection therewith, with any sums so expended to be repaid to the </w:t>
      </w:r>
      <w:r w:rsidR="003F3AE1">
        <w:rPr>
          <w:rFonts w:asciiTheme="minorHAnsi" w:hAnsiTheme="minorHAnsi" w:cstheme="minorHAnsi"/>
          <w:sz w:val="22"/>
          <w:szCs w:val="22"/>
        </w:rPr>
        <w:t>City</w:t>
      </w:r>
      <w:r w:rsidR="003F3AE1" w:rsidRPr="003F3AE1">
        <w:rPr>
          <w:rFonts w:asciiTheme="minorHAnsi" w:hAnsiTheme="minorHAnsi" w:cstheme="minorHAnsi"/>
          <w:sz w:val="22"/>
          <w:szCs w:val="22"/>
        </w:rPr>
        <w:t xml:space="preserve"> on demand, or at the sole discretion of the </w:t>
      </w:r>
      <w:r w:rsidR="003F3AE1">
        <w:rPr>
          <w:rFonts w:asciiTheme="minorHAnsi" w:hAnsiTheme="minorHAnsi" w:cstheme="minorHAnsi"/>
          <w:sz w:val="22"/>
          <w:szCs w:val="22"/>
        </w:rPr>
        <w:t>C</w:t>
      </w:r>
      <w:r w:rsidR="003F3AE1" w:rsidRPr="003F3AE1">
        <w:rPr>
          <w:rFonts w:asciiTheme="minorHAnsi" w:hAnsiTheme="minorHAnsi" w:cstheme="minorHAnsi"/>
          <w:sz w:val="22"/>
          <w:szCs w:val="22"/>
        </w:rPr>
        <w:t xml:space="preserve">ity, offset against funds due the Contractor from the </w:t>
      </w:r>
      <w:r w:rsidR="003F3AE1">
        <w:rPr>
          <w:rFonts w:asciiTheme="minorHAnsi" w:hAnsiTheme="minorHAnsi" w:cstheme="minorHAnsi"/>
          <w:sz w:val="22"/>
          <w:szCs w:val="22"/>
        </w:rPr>
        <w:t>City</w:t>
      </w:r>
      <w:r w:rsidR="003F3AE1" w:rsidRPr="003F3AE1">
        <w:rPr>
          <w:rFonts w:asciiTheme="minorHAnsi" w:hAnsiTheme="minorHAnsi" w:cstheme="minorHAnsi"/>
          <w:sz w:val="22"/>
          <w:szCs w:val="22"/>
        </w:rPr>
        <w:t>.</w:t>
      </w:r>
    </w:p>
    <w:p w14:paraId="220DEA0F" w14:textId="77777777" w:rsidR="00E465E3" w:rsidRPr="00031CDA" w:rsidRDefault="00E465E3" w:rsidP="00031CDA">
      <w:pPr>
        <w:widowControl/>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2"/>
          <w:szCs w:val="22"/>
        </w:rPr>
      </w:pPr>
    </w:p>
    <w:p w14:paraId="36CA50E0" w14:textId="313C4342" w:rsidR="008D020B" w:rsidRDefault="006F55A6" w:rsidP="006F55A6">
      <w:pPr>
        <w:widowControl/>
        <w:tabs>
          <w:tab w:val="left" w:pos="-1440"/>
          <w:tab w:val="left" w:pos="-72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heme="minorHAnsi" w:hAnsiTheme="minorHAnsi" w:cstheme="minorHAnsi"/>
          <w:sz w:val="22"/>
          <w:szCs w:val="22"/>
        </w:rPr>
      </w:pPr>
      <w:r>
        <w:rPr>
          <w:rFonts w:asciiTheme="minorHAnsi" w:hAnsiTheme="minorHAnsi" w:cstheme="minorHAnsi"/>
          <w:sz w:val="22"/>
          <w:szCs w:val="22"/>
        </w:rPr>
        <w:t>8.</w:t>
      </w:r>
      <w:r w:rsidR="00E92034">
        <w:rPr>
          <w:rFonts w:asciiTheme="minorHAnsi" w:hAnsiTheme="minorHAnsi" w:cstheme="minorHAnsi"/>
          <w:sz w:val="22"/>
          <w:szCs w:val="22"/>
        </w:rPr>
        <w:t>5</w:t>
      </w:r>
      <w:r>
        <w:rPr>
          <w:rFonts w:asciiTheme="minorHAnsi" w:hAnsiTheme="minorHAnsi" w:cstheme="minorHAnsi"/>
          <w:sz w:val="22"/>
          <w:szCs w:val="22"/>
        </w:rPr>
        <w:tab/>
      </w:r>
      <w:r w:rsidR="00E92034" w:rsidRPr="00E92034">
        <w:rPr>
          <w:rFonts w:asciiTheme="minorHAnsi" w:hAnsiTheme="minorHAnsi" w:cstheme="minorHAnsi"/>
          <w:sz w:val="22"/>
          <w:szCs w:val="22"/>
          <w:u w:val="single"/>
        </w:rPr>
        <w:t>Waiver of Subrogation</w:t>
      </w:r>
      <w:r w:rsidR="00E92034">
        <w:rPr>
          <w:rFonts w:asciiTheme="minorHAnsi" w:hAnsiTheme="minorHAnsi" w:cstheme="minorHAnsi"/>
          <w:sz w:val="22"/>
          <w:szCs w:val="22"/>
        </w:rPr>
        <w:t xml:space="preserve">. </w:t>
      </w:r>
      <w:r w:rsidR="0076471D" w:rsidRPr="0076471D">
        <w:rPr>
          <w:rFonts w:asciiTheme="minorHAnsi" w:hAnsiTheme="minorHAnsi" w:cstheme="minorHAnsi"/>
          <w:sz w:val="22"/>
          <w:szCs w:val="22"/>
        </w:rPr>
        <w:t xml:space="preserve">The Contractor </w:t>
      </w:r>
      <w:r w:rsidR="00805FAB">
        <w:rPr>
          <w:rFonts w:asciiTheme="minorHAnsi" w:hAnsiTheme="minorHAnsi" w:cstheme="minorHAnsi"/>
          <w:sz w:val="22"/>
          <w:szCs w:val="22"/>
        </w:rPr>
        <w:t xml:space="preserve">hereby agrees to </w:t>
      </w:r>
      <w:r w:rsidR="0076471D" w:rsidRPr="0076471D">
        <w:rPr>
          <w:rFonts w:asciiTheme="minorHAnsi" w:hAnsiTheme="minorHAnsi" w:cstheme="minorHAnsi"/>
          <w:sz w:val="22"/>
          <w:szCs w:val="22"/>
        </w:rPr>
        <w:t>wa</w:t>
      </w:r>
      <w:r w:rsidR="00805FAB">
        <w:rPr>
          <w:rFonts w:asciiTheme="minorHAnsi" w:hAnsiTheme="minorHAnsi" w:cstheme="minorHAnsi"/>
          <w:sz w:val="22"/>
          <w:szCs w:val="22"/>
        </w:rPr>
        <w:t xml:space="preserve">ive </w:t>
      </w:r>
      <w:r w:rsidR="0076471D" w:rsidRPr="0076471D">
        <w:rPr>
          <w:rFonts w:asciiTheme="minorHAnsi" w:hAnsiTheme="minorHAnsi" w:cstheme="minorHAnsi"/>
          <w:sz w:val="22"/>
          <w:szCs w:val="22"/>
        </w:rPr>
        <w:t>rights</w:t>
      </w:r>
      <w:r w:rsidR="00805FAB">
        <w:rPr>
          <w:rFonts w:asciiTheme="minorHAnsi" w:hAnsiTheme="minorHAnsi" w:cstheme="minorHAnsi"/>
          <w:sz w:val="22"/>
          <w:szCs w:val="22"/>
        </w:rPr>
        <w:t xml:space="preserve"> of subrogation which any insurer of Contractor may acquire from Contractor by virtue of the payment of any loss.  Contractor agrees to obtain any endorsement that may be necessary to affect this waiver of subrogation.  The General Liability and Workers’ Compensation policies shall be endorsed with a waiver of subrogation in favor of the City for all work performed by the Contractor, its employees, agents and subcontractors.  </w:t>
      </w:r>
    </w:p>
    <w:p w14:paraId="6B63E28C" w14:textId="77777777" w:rsidR="0076471D" w:rsidRDefault="0076471D" w:rsidP="006F55A6">
      <w:pPr>
        <w:widowControl/>
        <w:tabs>
          <w:tab w:val="left" w:pos="-1440"/>
          <w:tab w:val="left" w:pos="-72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heme="minorHAnsi" w:hAnsiTheme="minorHAnsi" w:cstheme="minorHAnsi"/>
          <w:sz w:val="22"/>
          <w:szCs w:val="22"/>
        </w:rPr>
      </w:pPr>
    </w:p>
    <w:p w14:paraId="7F269E79" w14:textId="1245F9DC" w:rsidR="0014423E" w:rsidRDefault="008D020B" w:rsidP="006F55A6">
      <w:pPr>
        <w:widowControl/>
        <w:tabs>
          <w:tab w:val="left" w:pos="-1440"/>
          <w:tab w:val="left" w:pos="-72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heme="minorHAnsi" w:hAnsiTheme="minorHAnsi" w:cstheme="minorHAnsi"/>
          <w:sz w:val="22"/>
          <w:szCs w:val="22"/>
        </w:rPr>
      </w:pPr>
      <w:r>
        <w:rPr>
          <w:rFonts w:asciiTheme="minorHAnsi" w:hAnsiTheme="minorHAnsi" w:cstheme="minorHAnsi"/>
          <w:sz w:val="22"/>
          <w:szCs w:val="22"/>
        </w:rPr>
        <w:t>8.</w:t>
      </w:r>
      <w:r w:rsidR="00E92034">
        <w:rPr>
          <w:rFonts w:asciiTheme="minorHAnsi" w:hAnsiTheme="minorHAnsi" w:cstheme="minorHAnsi"/>
          <w:sz w:val="22"/>
          <w:szCs w:val="22"/>
        </w:rPr>
        <w:t>6</w:t>
      </w:r>
      <w:r>
        <w:rPr>
          <w:rFonts w:asciiTheme="minorHAnsi" w:hAnsiTheme="minorHAnsi" w:cstheme="minorHAnsi"/>
          <w:sz w:val="22"/>
          <w:szCs w:val="22"/>
        </w:rPr>
        <w:t xml:space="preserve"> </w:t>
      </w:r>
      <w:r>
        <w:rPr>
          <w:rFonts w:asciiTheme="minorHAnsi" w:hAnsiTheme="minorHAnsi" w:cstheme="minorHAnsi"/>
          <w:sz w:val="22"/>
          <w:szCs w:val="22"/>
        </w:rPr>
        <w:tab/>
      </w:r>
      <w:r w:rsidR="0014423E" w:rsidRPr="00772847">
        <w:rPr>
          <w:rFonts w:asciiTheme="minorHAnsi" w:hAnsiTheme="minorHAnsi" w:cstheme="minorHAnsi"/>
          <w:sz w:val="22"/>
          <w:szCs w:val="22"/>
        </w:rPr>
        <w:t xml:space="preserve">The Contractor’s maintenance of insurance, its scope of coverage and limits as required herein shall not be construed to limit the liability of the Contractor to the coverage provided by such </w:t>
      </w:r>
      <w:proofErr w:type="gramStart"/>
      <w:r w:rsidR="0014423E" w:rsidRPr="00772847">
        <w:rPr>
          <w:rFonts w:asciiTheme="minorHAnsi" w:hAnsiTheme="minorHAnsi" w:cstheme="minorHAnsi"/>
          <w:sz w:val="22"/>
          <w:szCs w:val="22"/>
        </w:rPr>
        <w:t>insurance, or</w:t>
      </w:r>
      <w:proofErr w:type="gramEnd"/>
      <w:r w:rsidR="0014423E" w:rsidRPr="00772847">
        <w:rPr>
          <w:rFonts w:asciiTheme="minorHAnsi" w:hAnsiTheme="minorHAnsi" w:cstheme="minorHAnsi"/>
          <w:sz w:val="22"/>
          <w:szCs w:val="22"/>
        </w:rPr>
        <w:t xml:space="preserve"> otherwise limit the City’s recourse to any remedy available at law or in equity.</w:t>
      </w:r>
    </w:p>
    <w:p w14:paraId="4D35AC59" w14:textId="77777777" w:rsidR="0014423E" w:rsidRDefault="0014423E" w:rsidP="006F55A6">
      <w:pPr>
        <w:widowControl/>
        <w:tabs>
          <w:tab w:val="left" w:pos="-1440"/>
          <w:tab w:val="left" w:pos="-72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heme="minorHAnsi" w:hAnsiTheme="minorHAnsi" w:cstheme="minorHAnsi"/>
          <w:sz w:val="22"/>
          <w:szCs w:val="22"/>
        </w:rPr>
      </w:pPr>
    </w:p>
    <w:p w14:paraId="0AD90FAE" w14:textId="64914265" w:rsidR="00E465E3" w:rsidRPr="00031CDA" w:rsidRDefault="0014423E" w:rsidP="006F55A6">
      <w:pPr>
        <w:widowControl/>
        <w:tabs>
          <w:tab w:val="left" w:pos="-1440"/>
          <w:tab w:val="left" w:pos="-72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heme="minorHAnsi" w:hAnsiTheme="minorHAnsi" w:cstheme="minorHAnsi"/>
          <w:sz w:val="22"/>
          <w:szCs w:val="22"/>
        </w:rPr>
      </w:pPr>
      <w:r>
        <w:rPr>
          <w:rFonts w:asciiTheme="minorHAnsi" w:hAnsiTheme="minorHAnsi" w:cstheme="minorHAnsi"/>
          <w:sz w:val="22"/>
          <w:szCs w:val="22"/>
        </w:rPr>
        <w:t>8.7</w:t>
      </w:r>
      <w:r>
        <w:rPr>
          <w:rFonts w:asciiTheme="minorHAnsi" w:hAnsiTheme="minorHAnsi" w:cstheme="minorHAnsi"/>
          <w:sz w:val="22"/>
          <w:szCs w:val="22"/>
        </w:rPr>
        <w:tab/>
      </w:r>
      <w:r w:rsidR="00E465E3" w:rsidRPr="00031CDA">
        <w:rPr>
          <w:rFonts w:asciiTheme="minorHAnsi" w:hAnsiTheme="minorHAnsi" w:cstheme="minorHAnsi"/>
          <w:sz w:val="22"/>
          <w:szCs w:val="22"/>
        </w:rPr>
        <w:t>The provisions of this Section shall survive the expiration or termination of this Contract with respect to any event occurring prior to such expiration or termination.</w:t>
      </w:r>
    </w:p>
    <w:p w14:paraId="443B2B9A" w14:textId="77777777" w:rsidR="00E465E3" w:rsidRPr="00031CDA" w:rsidRDefault="00E465E3" w:rsidP="00031CDA">
      <w:pPr>
        <w:widowControl/>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2"/>
          <w:szCs w:val="22"/>
        </w:rPr>
      </w:pPr>
    </w:p>
    <w:p w14:paraId="2D047EED" w14:textId="77777777" w:rsidR="00E465E3" w:rsidRPr="006F55A6" w:rsidRDefault="00E465E3" w:rsidP="006F55A6">
      <w:pPr>
        <w:rPr>
          <w:rFonts w:asciiTheme="minorHAnsi" w:hAnsiTheme="minorHAnsi" w:cstheme="minorHAnsi"/>
          <w:b/>
          <w:bCs/>
          <w:sz w:val="22"/>
          <w:szCs w:val="22"/>
        </w:rPr>
      </w:pPr>
      <w:r w:rsidRPr="006F55A6">
        <w:rPr>
          <w:rFonts w:asciiTheme="minorHAnsi" w:hAnsiTheme="minorHAnsi" w:cstheme="minorHAnsi"/>
          <w:b/>
          <w:bCs/>
          <w:sz w:val="22"/>
          <w:szCs w:val="22"/>
        </w:rPr>
        <w:t>9.</w:t>
      </w:r>
      <w:r w:rsidRPr="006F55A6">
        <w:rPr>
          <w:rFonts w:asciiTheme="minorHAnsi" w:hAnsiTheme="minorHAnsi" w:cstheme="minorHAnsi"/>
          <w:b/>
          <w:bCs/>
          <w:sz w:val="22"/>
          <w:szCs w:val="22"/>
        </w:rPr>
        <w:tab/>
        <w:t>PERFORMANCE/PAYMENT BOND OR ADDITIONAL RETAINAGE</w:t>
      </w:r>
    </w:p>
    <w:p w14:paraId="2086049E" w14:textId="77777777" w:rsidR="00E465E3" w:rsidRPr="00031CDA" w:rsidRDefault="00E465E3" w:rsidP="00031CDA">
      <w:pPr>
        <w:widowControl/>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2"/>
          <w:szCs w:val="22"/>
        </w:rPr>
      </w:pPr>
    </w:p>
    <w:p w14:paraId="506BF5EB" w14:textId="74DF0A78" w:rsidR="00E465E3" w:rsidRPr="00031CDA" w:rsidRDefault="00E465E3" w:rsidP="006F55A6">
      <w:pPr>
        <w:widowControl/>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2"/>
          <w:szCs w:val="22"/>
        </w:rPr>
      </w:pPr>
      <w:r w:rsidRPr="00031CDA">
        <w:rPr>
          <w:rFonts w:asciiTheme="minorHAnsi" w:hAnsiTheme="minorHAnsi" w:cstheme="minorHAnsi"/>
          <w:sz w:val="22"/>
          <w:szCs w:val="22"/>
        </w:rPr>
        <w:t>Pursuant to RCW 39.08</w:t>
      </w:r>
      <w:r w:rsidR="00E33497" w:rsidRPr="00031CDA">
        <w:rPr>
          <w:rFonts w:asciiTheme="minorHAnsi" w:hAnsiTheme="minorHAnsi" w:cstheme="minorHAnsi"/>
          <w:sz w:val="22"/>
          <w:szCs w:val="22"/>
        </w:rPr>
        <w:t xml:space="preserve">.010, Contractor shall provide Performance Bond and </w:t>
      </w:r>
      <w:r w:rsidRPr="00031CDA">
        <w:rPr>
          <w:rFonts w:asciiTheme="minorHAnsi" w:hAnsiTheme="minorHAnsi" w:cstheme="minorHAnsi"/>
          <w:sz w:val="22"/>
          <w:szCs w:val="22"/>
        </w:rPr>
        <w:t>Payment Bond each in an amount equal to 100% of the amount of this Contract to cover the performance of all provisions of this Contract and the payment of all laborers and suppliers.</w:t>
      </w:r>
      <w:r w:rsidR="00031CDA">
        <w:rPr>
          <w:rFonts w:asciiTheme="minorHAnsi" w:hAnsiTheme="minorHAnsi" w:cstheme="minorHAnsi"/>
          <w:sz w:val="22"/>
          <w:szCs w:val="22"/>
        </w:rPr>
        <w:t xml:space="preserve"> </w:t>
      </w:r>
      <w:r w:rsidRPr="00031CDA">
        <w:rPr>
          <w:rFonts w:asciiTheme="minorHAnsi" w:hAnsiTheme="minorHAnsi" w:cstheme="minorHAnsi"/>
          <w:sz w:val="22"/>
          <w:szCs w:val="22"/>
        </w:rPr>
        <w:t xml:space="preserve">The Contract bonds shall be in a form set forth in the Contract Documents. The Contract bond shall assure that the Contractor will faithfully perform </w:t>
      </w:r>
      <w:proofErr w:type="gramStart"/>
      <w:r w:rsidRPr="00031CDA">
        <w:rPr>
          <w:rFonts w:asciiTheme="minorHAnsi" w:hAnsiTheme="minorHAnsi" w:cstheme="minorHAnsi"/>
          <w:sz w:val="22"/>
          <w:szCs w:val="22"/>
        </w:rPr>
        <w:t>all of</w:t>
      </w:r>
      <w:proofErr w:type="gramEnd"/>
      <w:r w:rsidRPr="00031CDA">
        <w:rPr>
          <w:rFonts w:asciiTheme="minorHAnsi" w:hAnsiTheme="minorHAnsi" w:cstheme="minorHAnsi"/>
          <w:sz w:val="22"/>
          <w:szCs w:val="22"/>
        </w:rPr>
        <w:t xml:space="preserve"> the provisions of the Contract as well as pay all laborers, mechanic subcontractors, </w:t>
      </w:r>
      <w:r w:rsidR="006F55A6" w:rsidRPr="00031CDA">
        <w:rPr>
          <w:rFonts w:asciiTheme="minorHAnsi" w:hAnsiTheme="minorHAnsi" w:cstheme="minorHAnsi"/>
          <w:sz w:val="22"/>
          <w:szCs w:val="22"/>
        </w:rPr>
        <w:t>materialmen,</w:t>
      </w:r>
      <w:r w:rsidRPr="00031CDA">
        <w:rPr>
          <w:rFonts w:asciiTheme="minorHAnsi" w:hAnsiTheme="minorHAnsi" w:cstheme="minorHAnsi"/>
          <w:sz w:val="22"/>
          <w:szCs w:val="22"/>
        </w:rPr>
        <w:t xml:space="preserve"> and suppliers.</w:t>
      </w:r>
      <w:r w:rsidR="00031CDA">
        <w:rPr>
          <w:rFonts w:asciiTheme="minorHAnsi" w:hAnsiTheme="minorHAnsi" w:cstheme="minorHAnsi"/>
          <w:sz w:val="22"/>
          <w:szCs w:val="22"/>
        </w:rPr>
        <w:t xml:space="preserve"> </w:t>
      </w:r>
      <w:r w:rsidRPr="00031CDA">
        <w:rPr>
          <w:rFonts w:asciiTheme="minorHAnsi" w:hAnsiTheme="minorHAnsi" w:cstheme="minorHAnsi"/>
          <w:sz w:val="22"/>
          <w:szCs w:val="22"/>
        </w:rPr>
        <w:t>Contractor's obligations under this Contract shall not be limited to the bond amount.</w:t>
      </w:r>
    </w:p>
    <w:p w14:paraId="58C60E03" w14:textId="77777777" w:rsidR="00E465E3" w:rsidRPr="00031CDA" w:rsidRDefault="00E465E3" w:rsidP="00031CDA">
      <w:pPr>
        <w:widowControl/>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2"/>
          <w:szCs w:val="22"/>
        </w:rPr>
      </w:pPr>
    </w:p>
    <w:p w14:paraId="41147A88" w14:textId="77777777" w:rsidR="00E465E3" w:rsidRPr="00031CDA" w:rsidRDefault="00E465E3" w:rsidP="006F55A6">
      <w:pPr>
        <w:widowControl/>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2"/>
          <w:szCs w:val="22"/>
        </w:rPr>
      </w:pPr>
      <w:r w:rsidRPr="00031CDA">
        <w:rPr>
          <w:rFonts w:asciiTheme="minorHAnsi" w:hAnsiTheme="minorHAnsi" w:cstheme="minorHAnsi"/>
          <w:sz w:val="22"/>
          <w:szCs w:val="22"/>
        </w:rPr>
        <w:t xml:space="preserve">Alternatively, pursuant to RCW 39.08.010, on contracts of </w:t>
      </w:r>
      <w:r w:rsidR="000250CC" w:rsidRPr="00031CDA">
        <w:rPr>
          <w:rFonts w:asciiTheme="minorHAnsi" w:hAnsiTheme="minorHAnsi" w:cstheme="minorHAnsi"/>
          <w:sz w:val="22"/>
          <w:szCs w:val="22"/>
        </w:rPr>
        <w:t>Fifty-Five Thousand Dollars ($55</w:t>
      </w:r>
      <w:r w:rsidRPr="00031CDA">
        <w:rPr>
          <w:rFonts w:asciiTheme="minorHAnsi" w:hAnsiTheme="minorHAnsi" w:cstheme="minorHAnsi"/>
          <w:sz w:val="22"/>
          <w:szCs w:val="22"/>
        </w:rPr>
        <w:t>,000) or less, at the option of the Contractor, the City may, in lieu of a bond, retain</w:t>
      </w:r>
      <w:r w:rsidR="000250CC" w:rsidRPr="00031CDA">
        <w:rPr>
          <w:rFonts w:asciiTheme="minorHAnsi" w:hAnsiTheme="minorHAnsi" w:cstheme="minorHAnsi"/>
          <w:sz w:val="22"/>
          <w:szCs w:val="22"/>
        </w:rPr>
        <w:t xml:space="preserve"> ten </w:t>
      </w:r>
      <w:r w:rsidRPr="00031CDA">
        <w:rPr>
          <w:rFonts w:asciiTheme="minorHAnsi" w:hAnsiTheme="minorHAnsi" w:cstheme="minorHAnsi"/>
          <w:sz w:val="22"/>
          <w:szCs w:val="22"/>
        </w:rPr>
        <w:t>percent (</w:t>
      </w:r>
      <w:r w:rsidR="000250CC" w:rsidRPr="00031CDA">
        <w:rPr>
          <w:rFonts w:asciiTheme="minorHAnsi" w:hAnsiTheme="minorHAnsi" w:cstheme="minorHAnsi"/>
          <w:sz w:val="22"/>
          <w:szCs w:val="22"/>
        </w:rPr>
        <w:t>1</w:t>
      </w:r>
      <w:r w:rsidRPr="00031CDA">
        <w:rPr>
          <w:rFonts w:asciiTheme="minorHAnsi" w:hAnsiTheme="minorHAnsi" w:cstheme="minorHAnsi"/>
          <w:sz w:val="22"/>
          <w:szCs w:val="22"/>
        </w:rPr>
        <w:t>0%) of the Contract amount for a period of thirty (30) days after the date of final acceptance, or until receipt of all necessary releases from the Department of Revenue and the Department of Labor and Industries and settlement of any liens filed under Chapter 60.28 RCW, whichever is later.</w:t>
      </w:r>
    </w:p>
    <w:p w14:paraId="49AD8D65" w14:textId="77777777" w:rsidR="00E465E3" w:rsidRPr="00031CDA" w:rsidRDefault="00E465E3" w:rsidP="00031CDA">
      <w:pPr>
        <w:widowControl/>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2"/>
          <w:szCs w:val="22"/>
        </w:rPr>
      </w:pPr>
    </w:p>
    <w:p w14:paraId="22163B4D" w14:textId="77777777" w:rsidR="00E465E3" w:rsidRPr="006F55A6" w:rsidRDefault="00E465E3" w:rsidP="006F55A6">
      <w:pPr>
        <w:rPr>
          <w:rFonts w:asciiTheme="minorHAnsi" w:hAnsiTheme="minorHAnsi" w:cstheme="minorHAnsi"/>
          <w:b/>
          <w:bCs/>
          <w:sz w:val="22"/>
          <w:szCs w:val="22"/>
        </w:rPr>
      </w:pPr>
      <w:r w:rsidRPr="006F55A6">
        <w:rPr>
          <w:rFonts w:asciiTheme="minorHAnsi" w:hAnsiTheme="minorHAnsi" w:cstheme="minorHAnsi"/>
          <w:b/>
          <w:bCs/>
          <w:sz w:val="22"/>
          <w:szCs w:val="22"/>
        </w:rPr>
        <w:t>10.</w:t>
      </w:r>
      <w:r w:rsidRPr="006F55A6">
        <w:rPr>
          <w:rFonts w:asciiTheme="minorHAnsi" w:hAnsiTheme="minorHAnsi" w:cstheme="minorHAnsi"/>
          <w:b/>
          <w:bCs/>
          <w:sz w:val="22"/>
          <w:szCs w:val="22"/>
        </w:rPr>
        <w:tab/>
        <w:t>SAFETY</w:t>
      </w:r>
    </w:p>
    <w:p w14:paraId="49EDCA1F" w14:textId="77777777" w:rsidR="00E465E3" w:rsidRPr="00031CDA" w:rsidRDefault="00E465E3" w:rsidP="00031CDA">
      <w:pPr>
        <w:widowControl/>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2"/>
          <w:szCs w:val="22"/>
        </w:rPr>
      </w:pPr>
    </w:p>
    <w:p w14:paraId="426FD63C" w14:textId="50F01C97" w:rsidR="00E465E3" w:rsidRPr="00031CDA" w:rsidRDefault="00E465E3" w:rsidP="006F55A6">
      <w:pPr>
        <w:widowControl/>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2"/>
          <w:szCs w:val="22"/>
        </w:rPr>
      </w:pPr>
      <w:r w:rsidRPr="00031CDA">
        <w:rPr>
          <w:rFonts w:asciiTheme="minorHAnsi" w:hAnsiTheme="minorHAnsi" w:cstheme="minorHAnsi"/>
          <w:sz w:val="22"/>
          <w:szCs w:val="22"/>
        </w:rPr>
        <w:t xml:space="preserve">Contractor shall take all necessary precautions for the safety of its employees on the work site and shall comply with all applicable provisions of federal, </w:t>
      </w:r>
      <w:r w:rsidR="006F55A6" w:rsidRPr="00031CDA">
        <w:rPr>
          <w:rFonts w:asciiTheme="minorHAnsi" w:hAnsiTheme="minorHAnsi" w:cstheme="minorHAnsi"/>
          <w:sz w:val="22"/>
          <w:szCs w:val="22"/>
        </w:rPr>
        <w:t>state,</w:t>
      </w:r>
      <w:r w:rsidRPr="00031CDA">
        <w:rPr>
          <w:rFonts w:asciiTheme="minorHAnsi" w:hAnsiTheme="minorHAnsi" w:cstheme="minorHAnsi"/>
          <w:sz w:val="22"/>
          <w:szCs w:val="22"/>
        </w:rPr>
        <w:t xml:space="preserve"> and municipal safety and health laws and codes, including without limitation, all OSHA/WISHA requirements, Safety and Health Standards for </w:t>
      </w:r>
      <w:r w:rsidRPr="00031CDA">
        <w:rPr>
          <w:rFonts w:asciiTheme="minorHAnsi" w:hAnsiTheme="minorHAnsi" w:cstheme="minorHAnsi"/>
          <w:sz w:val="22"/>
          <w:szCs w:val="22"/>
        </w:rPr>
        <w:lastRenderedPageBreak/>
        <w:t>Construction Work (Chapter 296-155 WAC), General Safety and Health Standards (Chapter 296-24 WAC), and General Occupational Health Standards (Chapter 296-62 WAC).</w:t>
      </w:r>
      <w:r w:rsidR="00031CDA">
        <w:rPr>
          <w:rFonts w:asciiTheme="minorHAnsi" w:hAnsiTheme="minorHAnsi" w:cstheme="minorHAnsi"/>
          <w:sz w:val="22"/>
          <w:szCs w:val="22"/>
        </w:rPr>
        <w:t xml:space="preserve"> </w:t>
      </w:r>
      <w:r w:rsidRPr="00031CDA">
        <w:rPr>
          <w:rFonts w:asciiTheme="minorHAnsi" w:hAnsiTheme="minorHAnsi" w:cstheme="minorHAnsi"/>
          <w:sz w:val="22"/>
          <w:szCs w:val="22"/>
        </w:rPr>
        <w:t xml:space="preserve">Contractor shall erect and properly maintain, at all times, all necessary guards, barricades, </w:t>
      </w:r>
      <w:r w:rsidR="006F55A6" w:rsidRPr="00031CDA">
        <w:rPr>
          <w:rFonts w:asciiTheme="minorHAnsi" w:hAnsiTheme="minorHAnsi" w:cstheme="minorHAnsi"/>
          <w:sz w:val="22"/>
          <w:szCs w:val="22"/>
        </w:rPr>
        <w:t>signals,</w:t>
      </w:r>
      <w:r w:rsidRPr="00031CDA">
        <w:rPr>
          <w:rFonts w:asciiTheme="minorHAnsi" w:hAnsiTheme="minorHAnsi" w:cstheme="minorHAnsi"/>
          <w:sz w:val="22"/>
          <w:szCs w:val="22"/>
        </w:rPr>
        <w:t xml:space="preserve"> and other safeguards at all unsafe places at or near the Work for the protection of its employees and the public, safe passageways at all road crossings, crosswalks, street intersections, post danger signs warning against known or unusual hazards and do all other things necessary to prevent accident or loss of any kind.</w:t>
      </w:r>
      <w:r w:rsidR="00031CDA">
        <w:rPr>
          <w:rFonts w:asciiTheme="minorHAnsi" w:hAnsiTheme="minorHAnsi" w:cstheme="minorHAnsi"/>
          <w:sz w:val="22"/>
          <w:szCs w:val="22"/>
        </w:rPr>
        <w:t xml:space="preserve"> </w:t>
      </w:r>
      <w:r w:rsidRPr="00031CDA">
        <w:rPr>
          <w:rFonts w:asciiTheme="minorHAnsi" w:hAnsiTheme="minorHAnsi" w:cstheme="minorHAnsi"/>
          <w:sz w:val="22"/>
          <w:szCs w:val="22"/>
        </w:rPr>
        <w:t xml:space="preserve">Contractor shall protect </w:t>
      </w:r>
      <w:proofErr w:type="gramStart"/>
      <w:r w:rsidRPr="00031CDA">
        <w:rPr>
          <w:rFonts w:asciiTheme="minorHAnsi" w:hAnsiTheme="minorHAnsi" w:cstheme="minorHAnsi"/>
          <w:sz w:val="22"/>
          <w:szCs w:val="22"/>
        </w:rPr>
        <w:t>from damage all water, sewer, gas, steam or other pipes or conduits</w:t>
      </w:r>
      <w:proofErr w:type="gramEnd"/>
      <w:r w:rsidRPr="00031CDA">
        <w:rPr>
          <w:rFonts w:asciiTheme="minorHAnsi" w:hAnsiTheme="minorHAnsi" w:cstheme="minorHAnsi"/>
          <w:sz w:val="22"/>
          <w:szCs w:val="22"/>
        </w:rPr>
        <w:t>, and all hydrants and all other property that is likely to become displaced or damaged by the execution of the Work.</w:t>
      </w:r>
      <w:r w:rsidR="00031CDA">
        <w:rPr>
          <w:rFonts w:asciiTheme="minorHAnsi" w:hAnsiTheme="minorHAnsi" w:cstheme="minorHAnsi"/>
          <w:sz w:val="22"/>
          <w:szCs w:val="22"/>
        </w:rPr>
        <w:t xml:space="preserve"> </w:t>
      </w:r>
      <w:r w:rsidRPr="00031CDA">
        <w:rPr>
          <w:rFonts w:asciiTheme="minorHAnsi" w:hAnsiTheme="minorHAnsi" w:cstheme="minorHAnsi"/>
          <w:sz w:val="22"/>
          <w:szCs w:val="22"/>
        </w:rPr>
        <w:t>The Contractor shall, at its own expense, secure and maintain a safe storage place for its materials and equipment and is s</w:t>
      </w:r>
      <w:r w:rsidR="007D36D3" w:rsidRPr="00031CDA">
        <w:rPr>
          <w:rFonts w:asciiTheme="minorHAnsi" w:hAnsiTheme="minorHAnsi" w:cstheme="minorHAnsi"/>
          <w:sz w:val="22"/>
          <w:szCs w:val="22"/>
        </w:rPr>
        <w:t>olely responsible for the same.</w:t>
      </w:r>
    </w:p>
    <w:p w14:paraId="577AA6DE" w14:textId="77777777" w:rsidR="00E465E3" w:rsidRPr="00031CDA" w:rsidRDefault="00E465E3" w:rsidP="00031CDA">
      <w:pPr>
        <w:widowControl/>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2"/>
          <w:szCs w:val="22"/>
        </w:rPr>
      </w:pPr>
    </w:p>
    <w:p w14:paraId="17608225" w14:textId="3154FCCE" w:rsidR="00E465E3" w:rsidRPr="006F55A6" w:rsidRDefault="00E465E3" w:rsidP="7BA445A3">
      <w:pPr>
        <w:rPr>
          <w:rFonts w:asciiTheme="minorHAnsi" w:hAnsiTheme="minorHAnsi" w:cstheme="minorBidi"/>
          <w:b/>
          <w:bCs/>
          <w:sz w:val="22"/>
          <w:szCs w:val="22"/>
        </w:rPr>
      </w:pPr>
      <w:r w:rsidRPr="7BA445A3">
        <w:rPr>
          <w:rFonts w:asciiTheme="minorHAnsi" w:hAnsiTheme="minorHAnsi" w:cstheme="minorBidi"/>
          <w:b/>
          <w:bCs/>
          <w:sz w:val="22"/>
          <w:szCs w:val="22"/>
        </w:rPr>
        <w:t>11.</w:t>
      </w:r>
      <w:r>
        <w:tab/>
      </w:r>
      <w:r w:rsidRPr="7BA445A3">
        <w:rPr>
          <w:rFonts w:asciiTheme="minorHAnsi" w:hAnsiTheme="minorHAnsi" w:cstheme="minorBidi"/>
          <w:b/>
          <w:bCs/>
          <w:sz w:val="22"/>
          <w:szCs w:val="22"/>
        </w:rPr>
        <w:t>PREVAILING WAGES</w:t>
      </w:r>
      <w:r w:rsidR="0323D952" w:rsidRPr="7BA445A3">
        <w:rPr>
          <w:rFonts w:asciiTheme="minorHAnsi" w:hAnsiTheme="minorHAnsi" w:cstheme="minorBidi"/>
          <w:b/>
          <w:bCs/>
          <w:sz w:val="22"/>
          <w:szCs w:val="22"/>
        </w:rPr>
        <w:t xml:space="preserve"> AND APPRENTICESHIP UTILIZATION</w:t>
      </w:r>
    </w:p>
    <w:p w14:paraId="6C6D83B4" w14:textId="77777777" w:rsidR="00E465E3" w:rsidRPr="00031CDA" w:rsidRDefault="00E465E3" w:rsidP="00031CDA">
      <w:pPr>
        <w:widowControl/>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2"/>
          <w:szCs w:val="22"/>
        </w:rPr>
      </w:pPr>
    </w:p>
    <w:p w14:paraId="40628E6C" w14:textId="4E675AC9" w:rsidR="00E465E3" w:rsidRPr="00031CDA" w:rsidRDefault="007D36D3" w:rsidP="006F55A6">
      <w:pPr>
        <w:widowControl/>
        <w:tabs>
          <w:tab w:val="left" w:pos="-144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heme="minorHAnsi" w:hAnsiTheme="minorHAnsi" w:cstheme="minorHAnsi"/>
          <w:sz w:val="22"/>
          <w:szCs w:val="22"/>
        </w:rPr>
      </w:pPr>
      <w:r w:rsidRPr="00031CDA">
        <w:rPr>
          <w:rFonts w:asciiTheme="minorHAnsi" w:hAnsiTheme="minorHAnsi" w:cstheme="minorHAnsi"/>
          <w:sz w:val="22"/>
          <w:szCs w:val="22"/>
        </w:rPr>
        <w:t>11.1</w:t>
      </w:r>
      <w:r w:rsidR="00E465E3" w:rsidRPr="00031CDA">
        <w:rPr>
          <w:rFonts w:asciiTheme="minorHAnsi" w:hAnsiTheme="minorHAnsi" w:cstheme="minorHAnsi"/>
          <w:sz w:val="22"/>
          <w:szCs w:val="22"/>
        </w:rPr>
        <w:tab/>
      </w:r>
      <w:r w:rsidR="00E465E3" w:rsidRPr="00031CDA">
        <w:rPr>
          <w:rFonts w:asciiTheme="minorHAnsi" w:hAnsiTheme="minorHAnsi" w:cstheme="minorHAnsi"/>
          <w:sz w:val="22"/>
          <w:szCs w:val="22"/>
          <w:u w:val="single"/>
        </w:rPr>
        <w:t>Wages of Employees</w:t>
      </w:r>
      <w:r w:rsidR="00E465E3" w:rsidRPr="00031CDA">
        <w:rPr>
          <w:rFonts w:asciiTheme="minorHAnsi" w:hAnsiTheme="minorHAnsi" w:cstheme="minorHAnsi"/>
          <w:sz w:val="22"/>
          <w:szCs w:val="22"/>
        </w:rPr>
        <w:t>.</w:t>
      </w:r>
      <w:r w:rsidR="00031CDA">
        <w:rPr>
          <w:rFonts w:asciiTheme="minorHAnsi" w:hAnsiTheme="minorHAnsi" w:cstheme="minorHAnsi"/>
          <w:sz w:val="22"/>
          <w:szCs w:val="22"/>
        </w:rPr>
        <w:t xml:space="preserve"> </w:t>
      </w:r>
      <w:r w:rsidR="00E465E3" w:rsidRPr="00031CDA">
        <w:rPr>
          <w:rFonts w:asciiTheme="minorHAnsi" w:hAnsiTheme="minorHAnsi" w:cstheme="minorHAnsi"/>
          <w:sz w:val="22"/>
          <w:szCs w:val="22"/>
        </w:rPr>
        <w:t>This Contract is subject to the minimum wage requirements of Chapter 39.12 of the Revised Code of Washington, as now existing or hereafter amended or supplemented.</w:t>
      </w:r>
      <w:r w:rsidR="00031CDA">
        <w:rPr>
          <w:rFonts w:asciiTheme="minorHAnsi" w:hAnsiTheme="minorHAnsi" w:cstheme="minorHAnsi"/>
          <w:sz w:val="22"/>
          <w:szCs w:val="22"/>
        </w:rPr>
        <w:t xml:space="preserve"> </w:t>
      </w:r>
      <w:r w:rsidR="00E465E3" w:rsidRPr="00031CDA">
        <w:rPr>
          <w:rFonts w:asciiTheme="minorHAnsi" w:hAnsiTheme="minorHAnsi" w:cstheme="minorHAnsi"/>
          <w:sz w:val="22"/>
          <w:szCs w:val="22"/>
        </w:rPr>
        <w:t>In the payment of hourly wages and fringe benefits to be paid to any of Contractor's laborers, workpersons and/or mechanics, Contractor shall not pay less than the "prevailing rate of wage" for an hour's work in the same trade or occupation in the locality within the State of Washington where such labor is performed, as determined by the Industrial Statistician of the Department of Labor and Industri</w:t>
      </w:r>
      <w:r w:rsidR="00E33497" w:rsidRPr="00031CDA">
        <w:rPr>
          <w:rFonts w:asciiTheme="minorHAnsi" w:hAnsiTheme="minorHAnsi" w:cstheme="minorHAnsi"/>
          <w:sz w:val="22"/>
          <w:szCs w:val="22"/>
        </w:rPr>
        <w:t xml:space="preserve">es of the State of Washington. </w:t>
      </w:r>
      <w:r w:rsidR="00E465E3" w:rsidRPr="00031CDA">
        <w:rPr>
          <w:rFonts w:asciiTheme="minorHAnsi" w:hAnsiTheme="minorHAnsi" w:cstheme="minorHAnsi"/>
          <w:sz w:val="22"/>
          <w:szCs w:val="22"/>
        </w:rPr>
        <w:t>Prevailing wages paid pursuant to this Agreement shall be the prevailing wage rates which are in effect on the date when the bids, proposals, or quotes were required to be submitted to the City.</w:t>
      </w:r>
    </w:p>
    <w:p w14:paraId="1FFE8CCB" w14:textId="77777777" w:rsidR="00E465E3" w:rsidRPr="00031CDA" w:rsidRDefault="00E465E3" w:rsidP="00031CDA">
      <w:pPr>
        <w:widowControl/>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2"/>
          <w:szCs w:val="22"/>
        </w:rPr>
      </w:pPr>
    </w:p>
    <w:p w14:paraId="036C0D22" w14:textId="7324CFA5" w:rsidR="00E465E3" w:rsidRPr="00031CDA" w:rsidRDefault="00E465E3" w:rsidP="006F55A6">
      <w:pPr>
        <w:widowControl/>
        <w:tabs>
          <w:tab w:val="left" w:pos="-1440"/>
          <w:tab w:val="left" w:pos="-72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ind w:left="720"/>
        <w:rPr>
          <w:rFonts w:asciiTheme="minorHAnsi" w:hAnsiTheme="minorHAnsi" w:cstheme="minorHAnsi"/>
          <w:sz w:val="22"/>
          <w:szCs w:val="22"/>
        </w:rPr>
      </w:pPr>
      <w:r w:rsidRPr="00031CDA">
        <w:rPr>
          <w:rFonts w:asciiTheme="minorHAnsi" w:hAnsiTheme="minorHAnsi" w:cstheme="minorHAnsi"/>
          <w:sz w:val="22"/>
          <w:szCs w:val="22"/>
        </w:rPr>
        <w:t>The State of Washington prevailing wage rates applicable for this public works project, which is located in King County, may be found at the following website address of the Department of Labor and Industries:</w:t>
      </w:r>
      <w:r w:rsidR="00031CDA">
        <w:rPr>
          <w:rFonts w:asciiTheme="minorHAnsi" w:hAnsiTheme="minorHAnsi" w:cstheme="minorHAnsi"/>
          <w:sz w:val="22"/>
          <w:szCs w:val="22"/>
        </w:rPr>
        <w:t xml:space="preserve"> </w:t>
      </w:r>
      <w:bookmarkStart w:id="18" w:name="_Hlk74735640"/>
      <w:r w:rsidR="00BA2D58">
        <w:rPr>
          <w:rFonts w:asciiTheme="minorHAnsi" w:hAnsiTheme="minorHAnsi" w:cstheme="minorHAnsi"/>
          <w:sz w:val="22"/>
          <w:szCs w:val="22"/>
        </w:rPr>
        <w:fldChar w:fldCharType="begin"/>
      </w:r>
      <w:r w:rsidR="00BA2D58">
        <w:rPr>
          <w:rFonts w:asciiTheme="minorHAnsi" w:hAnsiTheme="minorHAnsi" w:cstheme="minorHAnsi"/>
          <w:sz w:val="22"/>
          <w:szCs w:val="22"/>
        </w:rPr>
        <w:instrText xml:space="preserve"> HYPERLINK "</w:instrText>
      </w:r>
      <w:r w:rsidR="00BA2D58" w:rsidRPr="00BA2D58">
        <w:rPr>
          <w:rFonts w:asciiTheme="minorHAnsi" w:hAnsiTheme="minorHAnsi" w:cstheme="minorHAnsi"/>
          <w:sz w:val="22"/>
          <w:szCs w:val="22"/>
        </w:rPr>
        <w:instrText>https://lni.wa.gov/licensing-permits/public-works-projects/prevailing-wage-rates/</w:instrText>
      </w:r>
      <w:r w:rsidR="00BA2D58">
        <w:rPr>
          <w:rFonts w:asciiTheme="minorHAnsi" w:hAnsiTheme="minorHAnsi" w:cstheme="minorHAnsi"/>
          <w:sz w:val="22"/>
          <w:szCs w:val="22"/>
        </w:rPr>
        <w:instrText xml:space="preserve">" </w:instrText>
      </w:r>
      <w:r w:rsidR="00BA2D58">
        <w:rPr>
          <w:rFonts w:asciiTheme="minorHAnsi" w:hAnsiTheme="minorHAnsi" w:cstheme="minorHAnsi"/>
          <w:sz w:val="22"/>
          <w:szCs w:val="22"/>
        </w:rPr>
      </w:r>
      <w:r w:rsidR="00BA2D58">
        <w:rPr>
          <w:rFonts w:asciiTheme="minorHAnsi" w:hAnsiTheme="minorHAnsi" w:cstheme="minorHAnsi"/>
          <w:sz w:val="22"/>
          <w:szCs w:val="22"/>
        </w:rPr>
        <w:fldChar w:fldCharType="separate"/>
      </w:r>
      <w:r w:rsidR="00BA2D58" w:rsidRPr="005D5A42">
        <w:rPr>
          <w:rStyle w:val="Hyperlink"/>
          <w:rFonts w:asciiTheme="minorHAnsi" w:hAnsiTheme="minorHAnsi" w:cstheme="minorHAnsi"/>
          <w:sz w:val="22"/>
          <w:szCs w:val="22"/>
        </w:rPr>
        <w:t>https://lni.wa.gov/licensing-permits/public-works-projects/prevailing-wage-rates/</w:t>
      </w:r>
      <w:r w:rsidR="00BA2D58">
        <w:rPr>
          <w:rFonts w:asciiTheme="minorHAnsi" w:hAnsiTheme="minorHAnsi" w:cstheme="minorHAnsi"/>
          <w:sz w:val="22"/>
          <w:szCs w:val="22"/>
        </w:rPr>
        <w:fldChar w:fldCharType="end"/>
      </w:r>
      <w:bookmarkEnd w:id="18"/>
      <w:r w:rsidRPr="00031CDA">
        <w:rPr>
          <w:rFonts w:asciiTheme="minorHAnsi" w:hAnsiTheme="minorHAnsi" w:cstheme="minorHAnsi"/>
          <w:sz w:val="22"/>
          <w:szCs w:val="22"/>
        </w:rPr>
        <w:t>.</w:t>
      </w:r>
      <w:r w:rsidR="00031CDA">
        <w:rPr>
          <w:rFonts w:asciiTheme="minorHAnsi" w:hAnsiTheme="minorHAnsi" w:cstheme="minorHAnsi"/>
          <w:sz w:val="22"/>
          <w:szCs w:val="22"/>
        </w:rPr>
        <w:t xml:space="preserve"> </w:t>
      </w:r>
      <w:r w:rsidRPr="00031CDA">
        <w:rPr>
          <w:rFonts w:asciiTheme="minorHAnsi" w:hAnsiTheme="minorHAnsi" w:cstheme="minorHAnsi"/>
          <w:sz w:val="22"/>
          <w:szCs w:val="22"/>
        </w:rPr>
        <w:t xml:space="preserve">A copy of the applicable prevailing wage rates </w:t>
      </w:r>
      <w:r w:rsidR="006F55A6" w:rsidRPr="00031CDA">
        <w:rPr>
          <w:rFonts w:asciiTheme="minorHAnsi" w:hAnsiTheme="minorHAnsi" w:cstheme="minorHAnsi"/>
          <w:sz w:val="22"/>
          <w:szCs w:val="22"/>
        </w:rPr>
        <w:t>is</w:t>
      </w:r>
      <w:r w:rsidRPr="00031CDA">
        <w:rPr>
          <w:rFonts w:asciiTheme="minorHAnsi" w:hAnsiTheme="minorHAnsi" w:cstheme="minorHAnsi"/>
          <w:sz w:val="22"/>
          <w:szCs w:val="22"/>
        </w:rPr>
        <w:t xml:space="preserve"> also available for vi</w:t>
      </w:r>
      <w:r w:rsidR="007D36D3" w:rsidRPr="00031CDA">
        <w:rPr>
          <w:rFonts w:asciiTheme="minorHAnsi" w:hAnsiTheme="minorHAnsi" w:cstheme="minorHAnsi"/>
          <w:sz w:val="22"/>
          <w:szCs w:val="22"/>
        </w:rPr>
        <w:t>ewing at the office of the City</w:t>
      </w:r>
      <w:r w:rsidRPr="00031CDA">
        <w:rPr>
          <w:rFonts w:asciiTheme="minorHAnsi" w:hAnsiTheme="minorHAnsi" w:cstheme="minorHAnsi"/>
          <w:sz w:val="22"/>
          <w:szCs w:val="22"/>
        </w:rPr>
        <w:t xml:space="preserve"> located at 9611 SE 36th St, Mercer Island, WA 98040.</w:t>
      </w:r>
      <w:r w:rsidR="00031CDA">
        <w:rPr>
          <w:rFonts w:asciiTheme="minorHAnsi" w:hAnsiTheme="minorHAnsi" w:cstheme="minorHAnsi"/>
          <w:sz w:val="22"/>
          <w:szCs w:val="22"/>
        </w:rPr>
        <w:t xml:space="preserve"> </w:t>
      </w:r>
      <w:r w:rsidRPr="00031CDA">
        <w:rPr>
          <w:rFonts w:asciiTheme="minorHAnsi" w:hAnsiTheme="minorHAnsi" w:cstheme="minorHAnsi"/>
          <w:sz w:val="22"/>
          <w:szCs w:val="22"/>
        </w:rPr>
        <w:t>Upon request, the City will mail a hard copy of the applicable prevailing wages for this project.</w:t>
      </w:r>
    </w:p>
    <w:p w14:paraId="63408C78" w14:textId="77777777" w:rsidR="00E465E3" w:rsidRPr="00031CDA" w:rsidRDefault="00E465E3" w:rsidP="00031CDA">
      <w:pPr>
        <w:widowControl/>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2"/>
          <w:szCs w:val="22"/>
        </w:rPr>
      </w:pPr>
    </w:p>
    <w:p w14:paraId="3E59BD7F" w14:textId="26E9DCC8" w:rsidR="00E465E3" w:rsidRPr="00031CDA" w:rsidRDefault="007D36D3" w:rsidP="7BA445A3">
      <w:pPr>
        <w:widowControl/>
        <w:tabs>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heme="minorHAnsi" w:hAnsiTheme="minorHAnsi" w:cstheme="minorBidi"/>
          <w:sz w:val="22"/>
          <w:szCs w:val="22"/>
        </w:rPr>
      </w:pPr>
      <w:r w:rsidRPr="7BA445A3">
        <w:rPr>
          <w:rFonts w:asciiTheme="minorHAnsi" w:hAnsiTheme="minorHAnsi" w:cstheme="minorBidi"/>
          <w:sz w:val="22"/>
          <w:szCs w:val="22"/>
        </w:rPr>
        <w:t>11.2</w:t>
      </w:r>
      <w:r>
        <w:tab/>
      </w:r>
      <w:r w:rsidR="00E465E3" w:rsidRPr="7BA445A3">
        <w:rPr>
          <w:rFonts w:asciiTheme="minorHAnsi" w:hAnsiTheme="minorHAnsi" w:cstheme="minorBidi"/>
          <w:sz w:val="22"/>
          <w:szCs w:val="22"/>
          <w:u w:val="single"/>
        </w:rPr>
        <w:t>Reporting Requirements</w:t>
      </w:r>
      <w:r w:rsidR="00E465E3" w:rsidRPr="7BA445A3">
        <w:rPr>
          <w:rFonts w:asciiTheme="minorHAnsi" w:hAnsiTheme="minorHAnsi" w:cstheme="minorBidi"/>
          <w:sz w:val="22"/>
          <w:szCs w:val="22"/>
        </w:rPr>
        <w:t>.</w:t>
      </w:r>
      <w:r w:rsidR="00031CDA" w:rsidRPr="7BA445A3">
        <w:rPr>
          <w:rFonts w:asciiTheme="minorHAnsi" w:hAnsiTheme="minorHAnsi" w:cstheme="minorBidi"/>
          <w:sz w:val="22"/>
          <w:szCs w:val="22"/>
        </w:rPr>
        <w:t xml:space="preserve"> </w:t>
      </w:r>
      <w:r w:rsidR="00E465E3" w:rsidRPr="7BA445A3">
        <w:rPr>
          <w:rFonts w:asciiTheme="minorHAnsi" w:hAnsiTheme="minorHAnsi" w:cstheme="minorBidi"/>
          <w:sz w:val="22"/>
          <w:szCs w:val="22"/>
        </w:rPr>
        <w:t>Contractor shall comply with all reporting requirements of the Department of Labor and Industries of the State of Washington.</w:t>
      </w:r>
      <w:r w:rsidR="00031CDA" w:rsidRPr="7BA445A3">
        <w:rPr>
          <w:rFonts w:asciiTheme="minorHAnsi" w:hAnsiTheme="minorHAnsi" w:cstheme="minorBidi"/>
          <w:sz w:val="22"/>
          <w:szCs w:val="22"/>
        </w:rPr>
        <w:t xml:space="preserve"> </w:t>
      </w:r>
      <w:r w:rsidR="00E465E3" w:rsidRPr="7BA445A3">
        <w:rPr>
          <w:rFonts w:asciiTheme="minorHAnsi" w:hAnsiTheme="minorHAnsi" w:cstheme="minorBidi"/>
          <w:sz w:val="22"/>
          <w:szCs w:val="22"/>
        </w:rPr>
        <w:t>Upon the execution of this Contract, Contractor shall complete and file a Statement of Intent to Pay Prevailing Wages with the Department of Labor and Industries.</w:t>
      </w:r>
      <w:r w:rsidR="00031CDA" w:rsidRPr="7BA445A3">
        <w:rPr>
          <w:rFonts w:asciiTheme="minorHAnsi" w:hAnsiTheme="minorHAnsi" w:cstheme="minorBidi"/>
          <w:sz w:val="22"/>
          <w:szCs w:val="22"/>
        </w:rPr>
        <w:t xml:space="preserve"> </w:t>
      </w:r>
      <w:r w:rsidR="00E465E3" w:rsidRPr="7BA445A3">
        <w:rPr>
          <w:rFonts w:asciiTheme="minorHAnsi" w:hAnsiTheme="minorHAnsi" w:cstheme="minorBidi"/>
          <w:sz w:val="22"/>
          <w:szCs w:val="22"/>
        </w:rPr>
        <w:t>If requested by the City, the Contractor shall provide certified payroll records for its employees and the employees of its subcontractors.</w:t>
      </w:r>
      <w:r w:rsidR="00031CDA" w:rsidRPr="7BA445A3">
        <w:rPr>
          <w:rFonts w:asciiTheme="minorHAnsi" w:hAnsiTheme="minorHAnsi" w:cstheme="minorBidi"/>
          <w:sz w:val="22"/>
          <w:szCs w:val="22"/>
        </w:rPr>
        <w:t xml:space="preserve"> </w:t>
      </w:r>
      <w:r w:rsidR="00E465E3" w:rsidRPr="7BA445A3">
        <w:rPr>
          <w:rFonts w:asciiTheme="minorHAnsi" w:hAnsiTheme="minorHAnsi" w:cstheme="minorBidi"/>
          <w:sz w:val="22"/>
          <w:szCs w:val="22"/>
        </w:rPr>
        <w:t>Upon completion of the Work, Contractor shall complete and file an Affidavit of Wages Paid with the Department of Labor and Industries.</w:t>
      </w:r>
      <w:r w:rsidR="00031CDA" w:rsidRPr="7BA445A3">
        <w:rPr>
          <w:rFonts w:asciiTheme="minorHAnsi" w:hAnsiTheme="minorHAnsi" w:cstheme="minorBidi"/>
          <w:sz w:val="22"/>
          <w:szCs w:val="22"/>
        </w:rPr>
        <w:t xml:space="preserve"> </w:t>
      </w:r>
      <w:r w:rsidR="00E465E3" w:rsidRPr="7BA445A3">
        <w:rPr>
          <w:rFonts w:asciiTheme="minorHAnsi" w:hAnsiTheme="minorHAnsi" w:cstheme="minorBidi"/>
          <w:sz w:val="22"/>
          <w:szCs w:val="22"/>
        </w:rPr>
        <w:t>Contractor shall deliver copies of both the Statement of Intent to Pay Prevailing Wages and the Affidavit of Wages Paid, certified by the Department of Labor and Industries, to the City.</w:t>
      </w:r>
    </w:p>
    <w:p w14:paraId="722F5E42" w14:textId="3E0855F8" w:rsidR="7BA445A3" w:rsidRDefault="7BA445A3" w:rsidP="7BA445A3">
      <w:pPr>
        <w:widowControl/>
        <w:tabs>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heme="minorHAnsi" w:hAnsiTheme="minorHAnsi" w:cstheme="minorBidi"/>
          <w:sz w:val="22"/>
          <w:szCs w:val="22"/>
        </w:rPr>
      </w:pPr>
    </w:p>
    <w:p w14:paraId="07A3CC4E" w14:textId="13288722" w:rsidR="779F9C26" w:rsidRPr="00A1557A" w:rsidRDefault="779F9C26" w:rsidP="001E7C46">
      <w:pPr>
        <w:ind w:left="720" w:hanging="720"/>
        <w:jc w:val="both"/>
        <w:rPr>
          <w:rFonts w:asciiTheme="minorHAnsi" w:eastAsiaTheme="minorEastAsia" w:hAnsiTheme="minorHAnsi" w:cstheme="minorBidi"/>
          <w:sz w:val="22"/>
          <w:szCs w:val="22"/>
        </w:rPr>
      </w:pPr>
      <w:r w:rsidRPr="7BA445A3">
        <w:rPr>
          <w:rFonts w:asciiTheme="minorHAnsi" w:hAnsiTheme="minorHAnsi" w:cstheme="minorBidi"/>
          <w:sz w:val="22"/>
          <w:szCs w:val="22"/>
        </w:rPr>
        <w:t>11.3</w:t>
      </w:r>
      <w:r>
        <w:tab/>
      </w:r>
      <w:r w:rsidRPr="7BA445A3">
        <w:rPr>
          <w:rFonts w:asciiTheme="minorHAnsi" w:hAnsiTheme="minorHAnsi" w:cstheme="minorBidi"/>
          <w:sz w:val="22"/>
          <w:szCs w:val="22"/>
        </w:rPr>
        <w:t xml:space="preserve">Apprenticeship Requirements. </w:t>
      </w:r>
      <w:r w:rsidRPr="001A4775">
        <w:rPr>
          <w:rFonts w:asciiTheme="minorHAnsi" w:eastAsiaTheme="minorEastAsia" w:hAnsiTheme="minorHAnsi" w:cstheme="minorBidi"/>
          <w:sz w:val="22"/>
          <w:szCs w:val="22"/>
        </w:rPr>
        <w:t>If the total amount of the contract listed in this section is two million dollars ($2,000,000.00</w:t>
      </w:r>
      <w:r w:rsidRPr="00A1557A">
        <w:rPr>
          <w:rFonts w:asciiTheme="minorHAnsi" w:eastAsiaTheme="minorEastAsia" w:hAnsiTheme="minorHAnsi" w:cstheme="minorBidi"/>
          <w:sz w:val="22"/>
          <w:szCs w:val="22"/>
        </w:rPr>
        <w:t>) or more, then this Project is subject to the apprenticeship utilization requirements of RCW 39.04.320. Pursuant to RCW 39.04.320, no less than fifteen percent (15%) of the labor hours shall be performed by apprentices, unless a different amount is permitted or otherwise required by law. Apprenticeship hours must be performed by participants in training programs approved by the Washington State Apprenticeship Council.</w:t>
      </w:r>
    </w:p>
    <w:p w14:paraId="7E392656" w14:textId="27CE17B5" w:rsidR="779F9C26" w:rsidRPr="00A1557A" w:rsidRDefault="779F9C26" w:rsidP="001E7C46">
      <w:pPr>
        <w:ind w:left="720" w:hanging="720"/>
        <w:jc w:val="both"/>
        <w:rPr>
          <w:rFonts w:asciiTheme="minorHAnsi" w:eastAsiaTheme="minorEastAsia" w:hAnsiTheme="minorHAnsi" w:cstheme="minorBidi"/>
          <w:sz w:val="22"/>
          <w:szCs w:val="22"/>
        </w:rPr>
      </w:pPr>
      <w:r w:rsidRPr="00A1557A">
        <w:rPr>
          <w:rFonts w:asciiTheme="minorHAnsi" w:eastAsiaTheme="minorEastAsia" w:hAnsiTheme="minorHAnsi" w:cstheme="minorBidi"/>
          <w:sz w:val="22"/>
          <w:szCs w:val="22"/>
        </w:rPr>
        <w:t xml:space="preserve"> </w:t>
      </w:r>
    </w:p>
    <w:p w14:paraId="7ED1BC30" w14:textId="3DD340F4" w:rsidR="779F9C26" w:rsidRPr="00A1557A" w:rsidRDefault="779F9C26" w:rsidP="001E7C46">
      <w:pPr>
        <w:ind w:left="720"/>
        <w:jc w:val="both"/>
        <w:rPr>
          <w:rFonts w:asciiTheme="minorHAnsi" w:eastAsiaTheme="minorEastAsia" w:hAnsiTheme="minorHAnsi" w:cstheme="minorBidi"/>
          <w:sz w:val="22"/>
          <w:szCs w:val="22"/>
        </w:rPr>
      </w:pPr>
      <w:r w:rsidRPr="00A1557A">
        <w:rPr>
          <w:rFonts w:asciiTheme="minorHAnsi" w:eastAsiaTheme="minorEastAsia" w:hAnsiTheme="minorHAnsi" w:cstheme="minorBidi"/>
          <w:sz w:val="22"/>
          <w:szCs w:val="22"/>
        </w:rPr>
        <w:t>The apprenticeship utilization requirements of RCW 39.04.320 must be met. A penalty of $</w:t>
      </w:r>
      <w:r w:rsidR="00083B56">
        <w:rPr>
          <w:rFonts w:asciiTheme="minorHAnsi" w:hAnsiTheme="minorHAnsi" w:cstheme="minorHAnsi"/>
          <w:sz w:val="22"/>
          <w:szCs w:val="22"/>
        </w:rPr>
        <w:fldChar w:fldCharType="begin">
          <w:ffData>
            <w:name w:val="Text6"/>
            <w:enabled/>
            <w:calcOnExit w:val="0"/>
            <w:textInput/>
          </w:ffData>
        </w:fldChar>
      </w:r>
      <w:r w:rsidR="00083B56">
        <w:rPr>
          <w:rFonts w:asciiTheme="minorHAnsi" w:hAnsiTheme="minorHAnsi" w:cstheme="minorHAnsi"/>
          <w:sz w:val="22"/>
          <w:szCs w:val="22"/>
        </w:rPr>
        <w:instrText xml:space="preserve"> FORMTEXT </w:instrText>
      </w:r>
      <w:r w:rsidR="00083B56">
        <w:rPr>
          <w:rFonts w:asciiTheme="minorHAnsi" w:hAnsiTheme="minorHAnsi" w:cstheme="minorHAnsi"/>
          <w:sz w:val="22"/>
          <w:szCs w:val="22"/>
        </w:rPr>
      </w:r>
      <w:r w:rsidR="00083B56">
        <w:rPr>
          <w:rFonts w:asciiTheme="minorHAnsi" w:hAnsiTheme="minorHAnsi" w:cstheme="minorHAnsi"/>
          <w:sz w:val="22"/>
          <w:szCs w:val="22"/>
        </w:rPr>
        <w:fldChar w:fldCharType="separate"/>
      </w:r>
      <w:r w:rsidR="00083B56">
        <w:rPr>
          <w:rFonts w:asciiTheme="minorHAnsi" w:hAnsiTheme="minorHAnsi" w:cstheme="minorHAnsi"/>
          <w:noProof/>
          <w:sz w:val="22"/>
          <w:szCs w:val="22"/>
        </w:rPr>
        <w:t> </w:t>
      </w:r>
      <w:r w:rsidR="00083B56">
        <w:rPr>
          <w:rFonts w:asciiTheme="minorHAnsi" w:hAnsiTheme="minorHAnsi" w:cstheme="minorHAnsi"/>
          <w:noProof/>
          <w:sz w:val="22"/>
          <w:szCs w:val="22"/>
        </w:rPr>
        <w:t> </w:t>
      </w:r>
      <w:r w:rsidR="00083B56">
        <w:rPr>
          <w:rFonts w:asciiTheme="minorHAnsi" w:hAnsiTheme="minorHAnsi" w:cstheme="minorHAnsi"/>
          <w:noProof/>
          <w:sz w:val="22"/>
          <w:szCs w:val="22"/>
        </w:rPr>
        <w:t> </w:t>
      </w:r>
      <w:r w:rsidR="00083B56">
        <w:rPr>
          <w:rFonts w:asciiTheme="minorHAnsi" w:hAnsiTheme="minorHAnsi" w:cstheme="minorHAnsi"/>
          <w:noProof/>
          <w:sz w:val="22"/>
          <w:szCs w:val="22"/>
        </w:rPr>
        <w:t> </w:t>
      </w:r>
      <w:r w:rsidR="00083B56">
        <w:rPr>
          <w:rFonts w:asciiTheme="minorHAnsi" w:hAnsiTheme="minorHAnsi" w:cstheme="minorHAnsi"/>
          <w:noProof/>
          <w:sz w:val="22"/>
          <w:szCs w:val="22"/>
        </w:rPr>
        <w:t> </w:t>
      </w:r>
      <w:r w:rsidR="00083B56">
        <w:rPr>
          <w:rFonts w:asciiTheme="minorHAnsi" w:hAnsiTheme="minorHAnsi" w:cstheme="minorHAnsi"/>
          <w:sz w:val="22"/>
          <w:szCs w:val="22"/>
        </w:rPr>
        <w:fldChar w:fldCharType="end"/>
      </w:r>
      <w:r w:rsidRPr="00A1557A">
        <w:rPr>
          <w:rFonts w:asciiTheme="minorHAnsi" w:eastAsiaTheme="minorEastAsia" w:hAnsiTheme="minorHAnsi" w:cstheme="minorBidi"/>
          <w:sz w:val="22"/>
          <w:szCs w:val="22"/>
        </w:rPr>
        <w:t xml:space="preserve"> per hour will be deducted from the final payment for unmet apprenticeship hours. An incentive </w:t>
      </w:r>
      <w:r w:rsidRPr="00A1557A">
        <w:rPr>
          <w:rFonts w:asciiTheme="minorHAnsi" w:eastAsiaTheme="minorEastAsia" w:hAnsiTheme="minorHAnsi" w:cstheme="minorBidi"/>
          <w:sz w:val="22"/>
          <w:szCs w:val="22"/>
        </w:rPr>
        <w:lastRenderedPageBreak/>
        <w:t>payment of $</w:t>
      </w:r>
      <w:r w:rsidR="00A63541">
        <w:rPr>
          <w:rFonts w:asciiTheme="minorHAnsi" w:hAnsiTheme="minorHAnsi" w:cstheme="minorHAnsi"/>
          <w:sz w:val="22"/>
          <w:szCs w:val="22"/>
        </w:rPr>
        <w:fldChar w:fldCharType="begin">
          <w:ffData>
            <w:name w:val="Text6"/>
            <w:enabled/>
            <w:calcOnExit w:val="0"/>
            <w:textInput/>
          </w:ffData>
        </w:fldChar>
      </w:r>
      <w:r w:rsidR="00A63541">
        <w:rPr>
          <w:rFonts w:asciiTheme="minorHAnsi" w:hAnsiTheme="minorHAnsi" w:cstheme="minorHAnsi"/>
          <w:sz w:val="22"/>
          <w:szCs w:val="22"/>
        </w:rPr>
        <w:instrText xml:space="preserve"> FORMTEXT </w:instrText>
      </w:r>
      <w:r w:rsidR="00A63541">
        <w:rPr>
          <w:rFonts w:asciiTheme="minorHAnsi" w:hAnsiTheme="minorHAnsi" w:cstheme="minorHAnsi"/>
          <w:sz w:val="22"/>
          <w:szCs w:val="22"/>
        </w:rPr>
      </w:r>
      <w:r w:rsidR="00A63541">
        <w:rPr>
          <w:rFonts w:asciiTheme="minorHAnsi" w:hAnsiTheme="minorHAnsi" w:cstheme="minorHAnsi"/>
          <w:sz w:val="22"/>
          <w:szCs w:val="22"/>
        </w:rPr>
        <w:fldChar w:fldCharType="separate"/>
      </w:r>
      <w:r w:rsidR="00A63541">
        <w:rPr>
          <w:rFonts w:asciiTheme="minorHAnsi" w:hAnsiTheme="minorHAnsi" w:cstheme="minorHAnsi"/>
          <w:noProof/>
          <w:sz w:val="22"/>
          <w:szCs w:val="22"/>
        </w:rPr>
        <w:t> </w:t>
      </w:r>
      <w:r w:rsidR="00A63541">
        <w:rPr>
          <w:rFonts w:asciiTheme="minorHAnsi" w:hAnsiTheme="minorHAnsi" w:cstheme="minorHAnsi"/>
          <w:noProof/>
          <w:sz w:val="22"/>
          <w:szCs w:val="22"/>
        </w:rPr>
        <w:t> </w:t>
      </w:r>
      <w:r w:rsidR="00A63541">
        <w:rPr>
          <w:rFonts w:asciiTheme="minorHAnsi" w:hAnsiTheme="minorHAnsi" w:cstheme="minorHAnsi"/>
          <w:noProof/>
          <w:sz w:val="22"/>
          <w:szCs w:val="22"/>
        </w:rPr>
        <w:t> </w:t>
      </w:r>
      <w:r w:rsidR="00A63541">
        <w:rPr>
          <w:rFonts w:asciiTheme="minorHAnsi" w:hAnsiTheme="minorHAnsi" w:cstheme="minorHAnsi"/>
          <w:noProof/>
          <w:sz w:val="22"/>
          <w:szCs w:val="22"/>
        </w:rPr>
        <w:t> </w:t>
      </w:r>
      <w:r w:rsidR="00A63541">
        <w:rPr>
          <w:rFonts w:asciiTheme="minorHAnsi" w:hAnsiTheme="minorHAnsi" w:cstheme="minorHAnsi"/>
          <w:noProof/>
          <w:sz w:val="22"/>
          <w:szCs w:val="22"/>
        </w:rPr>
        <w:t> </w:t>
      </w:r>
      <w:r w:rsidR="00A63541">
        <w:rPr>
          <w:rFonts w:asciiTheme="minorHAnsi" w:hAnsiTheme="minorHAnsi" w:cstheme="minorHAnsi"/>
          <w:sz w:val="22"/>
          <w:szCs w:val="22"/>
        </w:rPr>
        <w:fldChar w:fldCharType="end"/>
      </w:r>
      <w:r w:rsidRPr="00A1557A">
        <w:rPr>
          <w:rFonts w:asciiTheme="minorHAnsi" w:eastAsiaTheme="minorEastAsia" w:hAnsiTheme="minorHAnsi" w:cstheme="minorBidi"/>
          <w:sz w:val="22"/>
          <w:szCs w:val="22"/>
        </w:rPr>
        <w:t xml:space="preserve"> will be added to the final payment if the apprenticeship utilization goal is met.</w:t>
      </w:r>
    </w:p>
    <w:p w14:paraId="0C2BFFFF" w14:textId="573E68FB" w:rsidR="779F9C26" w:rsidRPr="00A1557A" w:rsidRDefault="779F9C26" w:rsidP="001E7C46">
      <w:pPr>
        <w:ind w:left="720" w:hanging="720"/>
        <w:jc w:val="both"/>
        <w:rPr>
          <w:rFonts w:asciiTheme="minorHAnsi" w:eastAsiaTheme="minorEastAsia" w:hAnsiTheme="minorHAnsi" w:cstheme="minorBidi"/>
          <w:sz w:val="22"/>
          <w:szCs w:val="22"/>
        </w:rPr>
      </w:pPr>
      <w:r w:rsidRPr="00A1557A">
        <w:rPr>
          <w:rFonts w:asciiTheme="minorHAnsi" w:eastAsiaTheme="minorEastAsia" w:hAnsiTheme="minorHAnsi" w:cstheme="minorBidi"/>
          <w:sz w:val="22"/>
          <w:szCs w:val="22"/>
        </w:rPr>
        <w:t xml:space="preserve"> </w:t>
      </w:r>
    </w:p>
    <w:p w14:paraId="08B4AE55" w14:textId="01D52842" w:rsidR="779F9C26" w:rsidRPr="00A1557A" w:rsidRDefault="779F9C26" w:rsidP="00925ECA">
      <w:pPr>
        <w:ind w:left="720"/>
        <w:jc w:val="both"/>
        <w:rPr>
          <w:rFonts w:asciiTheme="minorHAnsi" w:eastAsiaTheme="minorEastAsia" w:hAnsiTheme="minorHAnsi" w:cstheme="minorBidi"/>
          <w:sz w:val="22"/>
          <w:szCs w:val="22"/>
        </w:rPr>
      </w:pPr>
      <w:r w:rsidRPr="00A1557A">
        <w:rPr>
          <w:rFonts w:asciiTheme="minorHAnsi" w:eastAsiaTheme="minorEastAsia" w:hAnsiTheme="minorHAnsi" w:cstheme="minorBidi"/>
          <w:sz w:val="22"/>
          <w:szCs w:val="22"/>
        </w:rPr>
        <w:t>The Contractor or subcontractor may not be required to exceed the apprenticeship utilization requirements of RCW 39.04.320.</w:t>
      </w:r>
    </w:p>
    <w:p w14:paraId="2C3DC882" w14:textId="0B664700" w:rsidR="7BA445A3" w:rsidRDefault="7BA445A3"/>
    <w:p w14:paraId="6959686C" w14:textId="77777777" w:rsidR="00E465E3" w:rsidRPr="006F55A6" w:rsidRDefault="00E465E3" w:rsidP="006F55A6">
      <w:pPr>
        <w:rPr>
          <w:rFonts w:asciiTheme="minorHAnsi" w:hAnsiTheme="minorHAnsi" w:cstheme="minorHAnsi"/>
          <w:b/>
          <w:bCs/>
          <w:sz w:val="22"/>
          <w:szCs w:val="22"/>
        </w:rPr>
      </w:pPr>
      <w:r w:rsidRPr="006F55A6">
        <w:rPr>
          <w:rFonts w:asciiTheme="minorHAnsi" w:hAnsiTheme="minorHAnsi" w:cstheme="minorHAnsi"/>
          <w:b/>
          <w:bCs/>
          <w:sz w:val="22"/>
          <w:szCs w:val="22"/>
        </w:rPr>
        <w:t>12.</w:t>
      </w:r>
      <w:r w:rsidRPr="006F55A6">
        <w:rPr>
          <w:rFonts w:asciiTheme="minorHAnsi" w:hAnsiTheme="minorHAnsi" w:cstheme="minorHAnsi"/>
          <w:b/>
          <w:bCs/>
          <w:sz w:val="22"/>
          <w:szCs w:val="22"/>
        </w:rPr>
        <w:tab/>
        <w:t>SUBCONTRACTOR RESPONSIBILITY</w:t>
      </w:r>
    </w:p>
    <w:p w14:paraId="2607DB6A" w14:textId="77777777" w:rsidR="00E465E3" w:rsidRPr="00031CDA" w:rsidRDefault="00E465E3" w:rsidP="006F55A6">
      <w:pPr>
        <w:rPr>
          <w:rFonts w:asciiTheme="minorHAnsi" w:hAnsiTheme="minorHAnsi" w:cstheme="minorHAnsi"/>
          <w:sz w:val="22"/>
          <w:szCs w:val="22"/>
        </w:rPr>
      </w:pPr>
    </w:p>
    <w:p w14:paraId="167945BB" w14:textId="7DC751FC" w:rsidR="00E465E3" w:rsidRPr="00031CDA" w:rsidRDefault="00E465E3" w:rsidP="006F55A6">
      <w:pPr>
        <w:rPr>
          <w:rFonts w:asciiTheme="minorHAnsi" w:hAnsiTheme="minorHAnsi" w:cstheme="minorHAnsi"/>
          <w:sz w:val="22"/>
          <w:szCs w:val="22"/>
        </w:rPr>
      </w:pPr>
      <w:r w:rsidRPr="00031CDA">
        <w:rPr>
          <w:rFonts w:asciiTheme="minorHAnsi" w:hAnsiTheme="minorHAnsi" w:cstheme="minorHAnsi"/>
          <w:sz w:val="22"/>
          <w:szCs w:val="22"/>
        </w:rPr>
        <w:t xml:space="preserve">Contractor shall verify responsibility criteria for each </w:t>
      </w:r>
      <w:r w:rsidR="006F55A6" w:rsidRPr="00031CDA">
        <w:rPr>
          <w:rFonts w:asciiTheme="minorHAnsi" w:hAnsiTheme="minorHAnsi" w:cstheme="minorHAnsi"/>
          <w:sz w:val="22"/>
          <w:szCs w:val="22"/>
        </w:rPr>
        <w:t>first-tier</w:t>
      </w:r>
      <w:r w:rsidRPr="00031CDA">
        <w:rPr>
          <w:rFonts w:asciiTheme="minorHAnsi" w:hAnsiTheme="minorHAnsi" w:cstheme="minorHAnsi"/>
          <w:sz w:val="22"/>
          <w:szCs w:val="22"/>
        </w:rPr>
        <w:t xml:space="preserve"> subcontractor, and a subcontractor of any tier that hires other subcontractors must verify responsibility criteria for each of its subcontractors.</w:t>
      </w:r>
      <w:r w:rsidR="00031CDA">
        <w:rPr>
          <w:rFonts w:asciiTheme="minorHAnsi" w:hAnsiTheme="minorHAnsi" w:cstheme="minorHAnsi"/>
          <w:sz w:val="22"/>
          <w:szCs w:val="22"/>
        </w:rPr>
        <w:t xml:space="preserve"> </w:t>
      </w:r>
      <w:r w:rsidRPr="00031CDA">
        <w:rPr>
          <w:rFonts w:asciiTheme="minorHAnsi" w:hAnsiTheme="minorHAnsi" w:cstheme="minorHAnsi"/>
          <w:sz w:val="22"/>
          <w:szCs w:val="22"/>
        </w:rPr>
        <w:t>Verification shall include that each subcontractor, at the time of subcontract execution, meets the responsibility criteria listed in the Instructions to Bidders and possesses an electrical contractor license, if required by chapter 19.28 RCW, or an elevator contractor license, if required by chapter 70.87 RCW.</w:t>
      </w:r>
      <w:r w:rsidR="00031CDA">
        <w:rPr>
          <w:rFonts w:asciiTheme="minorHAnsi" w:hAnsiTheme="minorHAnsi" w:cstheme="minorHAnsi"/>
          <w:sz w:val="22"/>
          <w:szCs w:val="22"/>
        </w:rPr>
        <w:t xml:space="preserve"> </w:t>
      </w:r>
      <w:r w:rsidRPr="00031CDA">
        <w:rPr>
          <w:rFonts w:asciiTheme="minorHAnsi" w:hAnsiTheme="minorHAnsi" w:cstheme="minorHAnsi"/>
          <w:sz w:val="22"/>
          <w:szCs w:val="22"/>
        </w:rPr>
        <w:t>This verification requirement must be included in every public works subcontract or every tier.</w:t>
      </w:r>
    </w:p>
    <w:p w14:paraId="4574D0B4" w14:textId="77777777" w:rsidR="00E465E3" w:rsidRPr="00031CDA" w:rsidRDefault="00E465E3" w:rsidP="006F55A6">
      <w:pPr>
        <w:rPr>
          <w:rFonts w:asciiTheme="minorHAnsi" w:hAnsiTheme="minorHAnsi" w:cstheme="minorHAnsi"/>
          <w:sz w:val="22"/>
          <w:szCs w:val="22"/>
        </w:rPr>
      </w:pPr>
    </w:p>
    <w:p w14:paraId="2D7764F4" w14:textId="77777777" w:rsidR="00E465E3" w:rsidRPr="006F55A6" w:rsidRDefault="008069D7" w:rsidP="006F55A6">
      <w:pPr>
        <w:rPr>
          <w:rFonts w:asciiTheme="minorHAnsi" w:hAnsiTheme="minorHAnsi" w:cstheme="minorHAnsi"/>
          <w:b/>
          <w:bCs/>
          <w:sz w:val="22"/>
          <w:szCs w:val="22"/>
        </w:rPr>
      </w:pPr>
      <w:r w:rsidRPr="006F55A6">
        <w:rPr>
          <w:rFonts w:asciiTheme="minorHAnsi" w:hAnsiTheme="minorHAnsi" w:cstheme="minorHAnsi"/>
          <w:b/>
          <w:bCs/>
          <w:sz w:val="22"/>
          <w:szCs w:val="22"/>
        </w:rPr>
        <w:t>13</w:t>
      </w:r>
      <w:r w:rsidR="00E465E3" w:rsidRPr="006F55A6">
        <w:rPr>
          <w:rFonts w:asciiTheme="minorHAnsi" w:hAnsiTheme="minorHAnsi" w:cstheme="minorHAnsi"/>
          <w:b/>
          <w:bCs/>
          <w:sz w:val="22"/>
          <w:szCs w:val="22"/>
        </w:rPr>
        <w:t>.</w:t>
      </w:r>
      <w:r w:rsidR="00E465E3" w:rsidRPr="006F55A6">
        <w:rPr>
          <w:rFonts w:asciiTheme="minorHAnsi" w:hAnsiTheme="minorHAnsi" w:cstheme="minorHAnsi"/>
          <w:b/>
          <w:bCs/>
          <w:sz w:val="22"/>
          <w:szCs w:val="22"/>
        </w:rPr>
        <w:tab/>
        <w:t>OWNERSHIP OF DOCUMENTS</w:t>
      </w:r>
    </w:p>
    <w:p w14:paraId="5868BD21" w14:textId="77777777" w:rsidR="00E465E3" w:rsidRPr="00031CDA" w:rsidRDefault="00E465E3" w:rsidP="006F55A6">
      <w:pPr>
        <w:rPr>
          <w:rFonts w:asciiTheme="minorHAnsi" w:hAnsiTheme="minorHAnsi" w:cstheme="minorHAnsi"/>
          <w:sz w:val="22"/>
          <w:szCs w:val="22"/>
        </w:rPr>
      </w:pPr>
    </w:p>
    <w:p w14:paraId="452C88AF" w14:textId="77777777" w:rsidR="00E465E3" w:rsidRPr="00031CDA" w:rsidRDefault="00E465E3" w:rsidP="006F55A6">
      <w:pPr>
        <w:rPr>
          <w:rFonts w:asciiTheme="minorHAnsi" w:hAnsiTheme="minorHAnsi" w:cstheme="minorHAnsi"/>
          <w:sz w:val="22"/>
          <w:szCs w:val="22"/>
        </w:rPr>
      </w:pPr>
      <w:r w:rsidRPr="00031CDA">
        <w:rPr>
          <w:rFonts w:asciiTheme="minorHAnsi" w:hAnsiTheme="minorHAnsi" w:cstheme="minorHAnsi"/>
          <w:sz w:val="22"/>
          <w:szCs w:val="22"/>
        </w:rPr>
        <w:t>All originals and copies of work product, including plans, sketches, layouts, designs, design specifications, records, files computer disks, magnetic media, all finished or unfinished documents or material which may be produced or modified by Contractor while performing the Work shall become the property of the City and shall be delivered to the City at its request.</w:t>
      </w:r>
    </w:p>
    <w:p w14:paraId="5884786A" w14:textId="77777777" w:rsidR="00E465E3" w:rsidRPr="00031CDA" w:rsidRDefault="00E465E3" w:rsidP="006F55A6">
      <w:pPr>
        <w:rPr>
          <w:rFonts w:asciiTheme="minorHAnsi" w:hAnsiTheme="minorHAnsi" w:cstheme="minorHAnsi"/>
          <w:sz w:val="22"/>
          <w:szCs w:val="22"/>
        </w:rPr>
      </w:pPr>
    </w:p>
    <w:p w14:paraId="6D0C685A" w14:textId="77777777" w:rsidR="00E465E3" w:rsidRPr="006F55A6" w:rsidRDefault="008069D7" w:rsidP="006F55A6">
      <w:pPr>
        <w:rPr>
          <w:rFonts w:asciiTheme="minorHAnsi" w:hAnsiTheme="minorHAnsi" w:cstheme="minorHAnsi"/>
          <w:b/>
          <w:bCs/>
          <w:sz w:val="22"/>
          <w:szCs w:val="22"/>
        </w:rPr>
      </w:pPr>
      <w:r w:rsidRPr="006F55A6">
        <w:rPr>
          <w:rFonts w:asciiTheme="minorHAnsi" w:hAnsiTheme="minorHAnsi" w:cstheme="minorHAnsi"/>
          <w:b/>
          <w:bCs/>
          <w:sz w:val="22"/>
          <w:szCs w:val="22"/>
        </w:rPr>
        <w:t>14</w:t>
      </w:r>
      <w:r w:rsidR="00E465E3" w:rsidRPr="006F55A6">
        <w:rPr>
          <w:rFonts w:asciiTheme="minorHAnsi" w:hAnsiTheme="minorHAnsi" w:cstheme="minorHAnsi"/>
          <w:b/>
          <w:bCs/>
          <w:sz w:val="22"/>
          <w:szCs w:val="22"/>
        </w:rPr>
        <w:t>.</w:t>
      </w:r>
      <w:r w:rsidR="00E465E3" w:rsidRPr="006F55A6">
        <w:rPr>
          <w:rFonts w:asciiTheme="minorHAnsi" w:hAnsiTheme="minorHAnsi" w:cstheme="minorHAnsi"/>
          <w:b/>
          <w:bCs/>
          <w:sz w:val="22"/>
          <w:szCs w:val="22"/>
        </w:rPr>
        <w:tab/>
        <w:t>CONFIDENTIALITY</w:t>
      </w:r>
    </w:p>
    <w:p w14:paraId="100C297A" w14:textId="77777777" w:rsidR="00E465E3" w:rsidRPr="00031CDA" w:rsidRDefault="00E465E3" w:rsidP="006F55A6">
      <w:pPr>
        <w:rPr>
          <w:rFonts w:asciiTheme="minorHAnsi" w:hAnsiTheme="minorHAnsi" w:cstheme="minorHAnsi"/>
          <w:sz w:val="22"/>
          <w:szCs w:val="22"/>
        </w:rPr>
      </w:pPr>
    </w:p>
    <w:p w14:paraId="3D9FECA3" w14:textId="5A6F35A8" w:rsidR="00E465E3" w:rsidRPr="00031CDA" w:rsidRDefault="00E465E3" w:rsidP="006F55A6">
      <w:pPr>
        <w:rPr>
          <w:rFonts w:asciiTheme="minorHAnsi" w:hAnsiTheme="minorHAnsi" w:cstheme="minorHAnsi"/>
          <w:sz w:val="22"/>
          <w:szCs w:val="22"/>
        </w:rPr>
      </w:pPr>
      <w:r w:rsidRPr="00031CDA">
        <w:rPr>
          <w:rFonts w:asciiTheme="minorHAnsi" w:hAnsiTheme="minorHAnsi" w:cstheme="minorHAnsi"/>
          <w:sz w:val="22"/>
          <w:szCs w:val="22"/>
        </w:rPr>
        <w:t>If it is necessary to provide proprietary information, the Contractor shall clearly mark the information on each page of the document(s) as “Proprietary and Confidential”.</w:t>
      </w:r>
      <w:r w:rsidR="00031CDA">
        <w:rPr>
          <w:rFonts w:asciiTheme="minorHAnsi" w:hAnsiTheme="minorHAnsi" w:cstheme="minorHAnsi"/>
          <w:sz w:val="22"/>
          <w:szCs w:val="22"/>
        </w:rPr>
        <w:t xml:space="preserve"> </w:t>
      </w:r>
      <w:r w:rsidRPr="00031CDA">
        <w:rPr>
          <w:rFonts w:asciiTheme="minorHAnsi" w:hAnsiTheme="minorHAnsi" w:cstheme="minorHAnsi"/>
          <w:sz w:val="22"/>
          <w:szCs w:val="22"/>
        </w:rPr>
        <w:t>The City is subject to laws regarding the disclosure of public records and document.</w:t>
      </w:r>
      <w:r w:rsidR="00031CDA">
        <w:rPr>
          <w:rFonts w:asciiTheme="minorHAnsi" w:hAnsiTheme="minorHAnsi" w:cstheme="minorHAnsi"/>
          <w:sz w:val="22"/>
          <w:szCs w:val="22"/>
        </w:rPr>
        <w:t xml:space="preserve"> </w:t>
      </w:r>
      <w:r w:rsidRPr="00031CDA">
        <w:rPr>
          <w:rFonts w:asciiTheme="minorHAnsi" w:hAnsiTheme="minorHAnsi" w:cstheme="minorHAnsi"/>
          <w:sz w:val="22"/>
          <w:szCs w:val="22"/>
        </w:rPr>
        <w:t>Proposals and other materials, submitted by the Contractor become public record and may be subject to public disclosure, in whole or in part, and may be released by the City in the event of a request for disclosure.</w:t>
      </w:r>
      <w:r w:rsidR="00031CDA">
        <w:rPr>
          <w:rFonts w:asciiTheme="minorHAnsi" w:hAnsiTheme="minorHAnsi" w:cstheme="minorHAnsi"/>
          <w:sz w:val="22"/>
          <w:szCs w:val="22"/>
        </w:rPr>
        <w:t xml:space="preserve"> </w:t>
      </w:r>
      <w:r w:rsidRPr="00031CDA">
        <w:rPr>
          <w:rFonts w:asciiTheme="minorHAnsi" w:hAnsiTheme="minorHAnsi" w:cstheme="minorHAnsi"/>
          <w:sz w:val="22"/>
          <w:szCs w:val="22"/>
        </w:rPr>
        <w:t>In the event the City receives a public record request for information and the Contractor has marked the requested document as “Proprietary and Confidential”, the City shall notify the Contractor of such request and withhold disclosure of such information for not less than five (5) business days, to permit the Contractor to seek judicial protection of such information; provided that the Contractor shall be solely responsible for all attorney fees and costs in such action and shall save and hold harmless the City from any costs, attorneys fees or penalty assessments un</w:t>
      </w:r>
      <w:r w:rsidR="007D36D3" w:rsidRPr="00031CDA">
        <w:rPr>
          <w:rFonts w:asciiTheme="minorHAnsi" w:hAnsiTheme="minorHAnsi" w:cstheme="minorHAnsi"/>
          <w:sz w:val="22"/>
          <w:szCs w:val="22"/>
        </w:rPr>
        <w:t>der Chapter 42.56</w:t>
      </w:r>
      <w:r w:rsidRPr="00031CDA">
        <w:rPr>
          <w:rFonts w:asciiTheme="minorHAnsi" w:hAnsiTheme="minorHAnsi" w:cstheme="minorHAnsi"/>
          <w:sz w:val="22"/>
          <w:szCs w:val="22"/>
        </w:rPr>
        <w:t xml:space="preserve"> RCW for withholding or delaying public disclosure of such information.</w:t>
      </w:r>
    </w:p>
    <w:p w14:paraId="3B45EF59" w14:textId="77777777" w:rsidR="00E465E3" w:rsidRPr="00031CDA" w:rsidRDefault="00E465E3" w:rsidP="006F55A6">
      <w:pPr>
        <w:rPr>
          <w:rFonts w:asciiTheme="minorHAnsi" w:hAnsiTheme="minorHAnsi" w:cstheme="minorHAnsi"/>
          <w:sz w:val="22"/>
          <w:szCs w:val="22"/>
        </w:rPr>
      </w:pPr>
    </w:p>
    <w:p w14:paraId="04FC03C6" w14:textId="77777777" w:rsidR="00E465E3" w:rsidRPr="006F55A6" w:rsidRDefault="008069D7" w:rsidP="006F55A6">
      <w:pPr>
        <w:rPr>
          <w:rFonts w:asciiTheme="minorHAnsi" w:hAnsiTheme="minorHAnsi" w:cstheme="minorHAnsi"/>
          <w:b/>
          <w:bCs/>
          <w:sz w:val="22"/>
          <w:szCs w:val="22"/>
        </w:rPr>
      </w:pPr>
      <w:r w:rsidRPr="006F55A6">
        <w:rPr>
          <w:rFonts w:asciiTheme="minorHAnsi" w:hAnsiTheme="minorHAnsi" w:cstheme="minorHAnsi"/>
          <w:b/>
          <w:bCs/>
          <w:sz w:val="22"/>
          <w:szCs w:val="22"/>
        </w:rPr>
        <w:t>15</w:t>
      </w:r>
      <w:r w:rsidR="00E465E3" w:rsidRPr="006F55A6">
        <w:rPr>
          <w:rFonts w:asciiTheme="minorHAnsi" w:hAnsiTheme="minorHAnsi" w:cstheme="minorHAnsi"/>
          <w:b/>
          <w:bCs/>
          <w:sz w:val="22"/>
          <w:szCs w:val="22"/>
        </w:rPr>
        <w:t>.</w:t>
      </w:r>
      <w:r w:rsidR="00E465E3" w:rsidRPr="006F55A6">
        <w:rPr>
          <w:rFonts w:asciiTheme="minorHAnsi" w:hAnsiTheme="minorHAnsi" w:cstheme="minorHAnsi"/>
          <w:b/>
          <w:bCs/>
          <w:sz w:val="22"/>
          <w:szCs w:val="22"/>
        </w:rPr>
        <w:tab/>
        <w:t>BOOKS AND RECORDS</w:t>
      </w:r>
    </w:p>
    <w:p w14:paraId="53297F9F" w14:textId="77777777" w:rsidR="00E465E3" w:rsidRPr="00031CDA" w:rsidRDefault="00E465E3" w:rsidP="006F55A6">
      <w:pPr>
        <w:rPr>
          <w:rFonts w:asciiTheme="minorHAnsi" w:hAnsiTheme="minorHAnsi" w:cstheme="minorHAnsi"/>
          <w:sz w:val="22"/>
          <w:szCs w:val="22"/>
        </w:rPr>
      </w:pPr>
    </w:p>
    <w:p w14:paraId="7A11D58B" w14:textId="4598AD8F" w:rsidR="00E465E3" w:rsidRPr="00031CDA" w:rsidRDefault="00E465E3" w:rsidP="006F55A6">
      <w:pPr>
        <w:rPr>
          <w:rFonts w:asciiTheme="minorHAnsi" w:hAnsiTheme="minorHAnsi" w:cstheme="minorHAnsi"/>
          <w:sz w:val="22"/>
          <w:szCs w:val="22"/>
        </w:rPr>
      </w:pPr>
      <w:r w:rsidRPr="00031CDA">
        <w:rPr>
          <w:rFonts w:asciiTheme="minorHAnsi" w:hAnsiTheme="minorHAnsi" w:cstheme="minorHAnsi"/>
          <w:sz w:val="22"/>
          <w:szCs w:val="22"/>
        </w:rPr>
        <w:t>The Contractor agrees to maintain books, records, and documents which sufficiently and properly reflect all direct and indirect costs related to the performance of this Contract and such accounting procedures and practices as may be deemed necessary by the City to assure proper accounting of all funds paid pursuant to this Contract.</w:t>
      </w:r>
      <w:r w:rsidR="00031CDA">
        <w:rPr>
          <w:rFonts w:asciiTheme="minorHAnsi" w:hAnsiTheme="minorHAnsi" w:cstheme="minorHAnsi"/>
          <w:sz w:val="22"/>
          <w:szCs w:val="22"/>
        </w:rPr>
        <w:t xml:space="preserve"> </w:t>
      </w:r>
      <w:r w:rsidRPr="00031CDA">
        <w:rPr>
          <w:rFonts w:asciiTheme="minorHAnsi" w:hAnsiTheme="minorHAnsi" w:cstheme="minorHAnsi"/>
          <w:sz w:val="22"/>
          <w:szCs w:val="22"/>
        </w:rPr>
        <w:t>These records shall be subject at all reasonable times to inspection, review or audit by the City, its authorized representative, the State Auditor, or other governmental officials authorized by law to monitor this Contract.</w:t>
      </w:r>
    </w:p>
    <w:p w14:paraId="193A2D16" w14:textId="77777777" w:rsidR="00E465E3" w:rsidRPr="00031CDA" w:rsidRDefault="00E465E3" w:rsidP="006F55A6">
      <w:pPr>
        <w:rPr>
          <w:rFonts w:asciiTheme="minorHAnsi" w:hAnsiTheme="minorHAnsi" w:cstheme="minorHAnsi"/>
          <w:sz w:val="22"/>
          <w:szCs w:val="22"/>
        </w:rPr>
      </w:pPr>
    </w:p>
    <w:p w14:paraId="67E05492" w14:textId="77777777" w:rsidR="00E465E3" w:rsidRPr="006F55A6" w:rsidRDefault="008069D7" w:rsidP="006F55A6">
      <w:pPr>
        <w:rPr>
          <w:rFonts w:asciiTheme="minorHAnsi" w:hAnsiTheme="minorHAnsi" w:cstheme="minorHAnsi"/>
          <w:b/>
          <w:bCs/>
          <w:sz w:val="22"/>
          <w:szCs w:val="22"/>
        </w:rPr>
      </w:pPr>
      <w:r w:rsidRPr="006F55A6">
        <w:rPr>
          <w:rFonts w:asciiTheme="minorHAnsi" w:hAnsiTheme="minorHAnsi" w:cstheme="minorHAnsi"/>
          <w:b/>
          <w:bCs/>
          <w:sz w:val="22"/>
          <w:szCs w:val="22"/>
        </w:rPr>
        <w:t>16</w:t>
      </w:r>
      <w:r w:rsidR="00E465E3" w:rsidRPr="006F55A6">
        <w:rPr>
          <w:rFonts w:asciiTheme="minorHAnsi" w:hAnsiTheme="minorHAnsi" w:cstheme="minorHAnsi"/>
          <w:b/>
          <w:bCs/>
          <w:sz w:val="22"/>
          <w:szCs w:val="22"/>
        </w:rPr>
        <w:t>.</w:t>
      </w:r>
      <w:r w:rsidR="00E465E3" w:rsidRPr="006F55A6">
        <w:rPr>
          <w:rFonts w:asciiTheme="minorHAnsi" w:hAnsiTheme="minorHAnsi" w:cstheme="minorHAnsi"/>
          <w:b/>
          <w:bCs/>
          <w:sz w:val="22"/>
          <w:szCs w:val="22"/>
        </w:rPr>
        <w:tab/>
        <w:t>CLEAN UP</w:t>
      </w:r>
    </w:p>
    <w:p w14:paraId="24194BFE" w14:textId="77777777" w:rsidR="00E465E3" w:rsidRPr="00031CDA" w:rsidRDefault="00E465E3" w:rsidP="006F55A6">
      <w:pPr>
        <w:rPr>
          <w:rFonts w:asciiTheme="minorHAnsi" w:hAnsiTheme="minorHAnsi" w:cstheme="minorHAnsi"/>
          <w:sz w:val="22"/>
          <w:szCs w:val="22"/>
        </w:rPr>
      </w:pPr>
    </w:p>
    <w:p w14:paraId="798518C6" w14:textId="7E6B23E9" w:rsidR="00E465E3" w:rsidRPr="00031CDA" w:rsidRDefault="00E465E3" w:rsidP="006F55A6">
      <w:pPr>
        <w:rPr>
          <w:rFonts w:asciiTheme="minorHAnsi" w:hAnsiTheme="minorHAnsi" w:cstheme="minorHAnsi"/>
          <w:sz w:val="22"/>
          <w:szCs w:val="22"/>
        </w:rPr>
      </w:pPr>
      <w:r w:rsidRPr="00031CDA">
        <w:rPr>
          <w:rFonts w:asciiTheme="minorHAnsi" w:hAnsiTheme="minorHAnsi" w:cstheme="minorHAnsi"/>
          <w:sz w:val="22"/>
          <w:szCs w:val="22"/>
        </w:rPr>
        <w:t xml:space="preserve">At any time ordered by the City and immediately after completion of the Work, the Contractor shall, at its own expense, clean up and remove all refuse and unused materials of any kind resulting from the </w:t>
      </w:r>
      <w:r w:rsidRPr="00031CDA">
        <w:rPr>
          <w:rFonts w:asciiTheme="minorHAnsi" w:hAnsiTheme="minorHAnsi" w:cstheme="minorHAnsi"/>
          <w:sz w:val="22"/>
          <w:szCs w:val="22"/>
        </w:rPr>
        <w:lastRenderedPageBreak/>
        <w:t>Work.</w:t>
      </w:r>
      <w:r w:rsidR="00031CDA">
        <w:rPr>
          <w:rFonts w:asciiTheme="minorHAnsi" w:hAnsiTheme="minorHAnsi" w:cstheme="minorHAnsi"/>
          <w:sz w:val="22"/>
          <w:szCs w:val="22"/>
        </w:rPr>
        <w:t xml:space="preserve"> </w:t>
      </w:r>
      <w:r w:rsidRPr="00031CDA">
        <w:rPr>
          <w:rFonts w:asciiTheme="minorHAnsi" w:hAnsiTheme="minorHAnsi" w:cstheme="minorHAnsi"/>
          <w:sz w:val="22"/>
          <w:szCs w:val="22"/>
        </w:rPr>
        <w:t>In the event the Contractor fails to perform the necessary clean up, the City may, but in no event is it obligated to, perform the necessary clean up and the costs thereof shall be immediately paid by the Contractor to the City and/or the City may deduct its costs from any remaining payments due to the Contractor.</w:t>
      </w:r>
    </w:p>
    <w:p w14:paraId="02146B67" w14:textId="77777777" w:rsidR="00E465E3" w:rsidRPr="00031CDA" w:rsidRDefault="00E465E3" w:rsidP="006F55A6">
      <w:pPr>
        <w:rPr>
          <w:rFonts w:asciiTheme="minorHAnsi" w:hAnsiTheme="minorHAnsi" w:cstheme="minorHAnsi"/>
          <w:sz w:val="22"/>
          <w:szCs w:val="22"/>
        </w:rPr>
      </w:pPr>
    </w:p>
    <w:p w14:paraId="6469117A" w14:textId="77777777" w:rsidR="00E465E3" w:rsidRPr="006F55A6" w:rsidRDefault="008069D7" w:rsidP="006F55A6">
      <w:pPr>
        <w:rPr>
          <w:rFonts w:asciiTheme="minorHAnsi" w:hAnsiTheme="minorHAnsi" w:cstheme="minorHAnsi"/>
          <w:b/>
          <w:bCs/>
          <w:sz w:val="22"/>
          <w:szCs w:val="22"/>
        </w:rPr>
      </w:pPr>
      <w:r w:rsidRPr="006F55A6">
        <w:rPr>
          <w:rFonts w:asciiTheme="minorHAnsi" w:hAnsiTheme="minorHAnsi" w:cstheme="minorHAnsi"/>
          <w:b/>
          <w:bCs/>
          <w:sz w:val="22"/>
          <w:szCs w:val="22"/>
        </w:rPr>
        <w:t>17</w:t>
      </w:r>
      <w:r w:rsidR="00E465E3" w:rsidRPr="006F55A6">
        <w:rPr>
          <w:rFonts w:asciiTheme="minorHAnsi" w:hAnsiTheme="minorHAnsi" w:cstheme="minorHAnsi"/>
          <w:b/>
          <w:bCs/>
          <w:sz w:val="22"/>
          <w:szCs w:val="22"/>
        </w:rPr>
        <w:t>.</w:t>
      </w:r>
      <w:r w:rsidR="00E465E3" w:rsidRPr="006F55A6">
        <w:rPr>
          <w:rFonts w:asciiTheme="minorHAnsi" w:hAnsiTheme="minorHAnsi" w:cstheme="minorHAnsi"/>
          <w:b/>
          <w:bCs/>
          <w:sz w:val="22"/>
          <w:szCs w:val="22"/>
        </w:rPr>
        <w:tab/>
        <w:t>GENERAL PROVISIONS</w:t>
      </w:r>
    </w:p>
    <w:p w14:paraId="2DD064F8" w14:textId="77777777" w:rsidR="00E465E3" w:rsidRPr="006F55A6" w:rsidRDefault="00E465E3" w:rsidP="006F55A6">
      <w:pPr>
        <w:rPr>
          <w:rFonts w:asciiTheme="minorHAnsi" w:hAnsiTheme="minorHAnsi" w:cstheme="minorHAnsi"/>
          <w:sz w:val="22"/>
          <w:szCs w:val="22"/>
        </w:rPr>
      </w:pPr>
    </w:p>
    <w:p w14:paraId="2EBE3AF0" w14:textId="7C25BBDF" w:rsidR="00303303" w:rsidRPr="006F55A6" w:rsidRDefault="00E465E3" w:rsidP="006F55A6">
      <w:pPr>
        <w:rPr>
          <w:rFonts w:asciiTheme="minorHAnsi" w:hAnsiTheme="minorHAnsi" w:cstheme="minorHAnsi"/>
          <w:sz w:val="22"/>
          <w:szCs w:val="22"/>
        </w:rPr>
      </w:pPr>
      <w:r w:rsidRPr="006F55A6">
        <w:rPr>
          <w:rFonts w:asciiTheme="minorHAnsi" w:hAnsiTheme="minorHAnsi" w:cstheme="minorHAnsi"/>
          <w:sz w:val="22"/>
          <w:szCs w:val="22"/>
        </w:rPr>
        <w:t xml:space="preserve">This Contract, the Contract Documents and any supporting contract documents contain </w:t>
      </w:r>
      <w:proofErr w:type="gramStart"/>
      <w:r w:rsidRPr="006F55A6">
        <w:rPr>
          <w:rFonts w:asciiTheme="minorHAnsi" w:hAnsiTheme="minorHAnsi" w:cstheme="minorHAnsi"/>
          <w:sz w:val="22"/>
          <w:szCs w:val="22"/>
        </w:rPr>
        <w:t>all of</w:t>
      </w:r>
      <w:proofErr w:type="gramEnd"/>
      <w:r w:rsidRPr="006F55A6">
        <w:rPr>
          <w:rFonts w:asciiTheme="minorHAnsi" w:hAnsiTheme="minorHAnsi" w:cstheme="minorHAnsi"/>
          <w:sz w:val="22"/>
          <w:szCs w:val="22"/>
        </w:rPr>
        <w:t xml:space="preserve"> the agreements of the Parties with respect to any matter covered or mentioned in this Contract and no prior agreements or understandings shall be effective for any purpose.</w:t>
      </w:r>
      <w:r w:rsidR="00031CDA" w:rsidRPr="006F55A6">
        <w:rPr>
          <w:rFonts w:asciiTheme="minorHAnsi" w:hAnsiTheme="minorHAnsi" w:cstheme="minorHAnsi"/>
          <w:sz w:val="22"/>
          <w:szCs w:val="22"/>
        </w:rPr>
        <w:t xml:space="preserve"> </w:t>
      </w:r>
      <w:r w:rsidRPr="006F55A6">
        <w:rPr>
          <w:rFonts w:asciiTheme="minorHAnsi" w:hAnsiTheme="minorHAnsi" w:cstheme="minorHAnsi"/>
          <w:sz w:val="22"/>
          <w:szCs w:val="22"/>
        </w:rPr>
        <w:t>No provision of this Contract may be amended except by written agreement of the Parties. Any provision of this Contract which is declared invalid, void or illegal shall in no way affect, impair, or invalidate any other provision hereof and such other provisions shall remain in full force and effect.</w:t>
      </w:r>
      <w:r w:rsidR="00031CDA" w:rsidRPr="006F55A6">
        <w:rPr>
          <w:rFonts w:asciiTheme="minorHAnsi" w:hAnsiTheme="minorHAnsi" w:cstheme="minorHAnsi"/>
          <w:sz w:val="22"/>
          <w:szCs w:val="22"/>
        </w:rPr>
        <w:t xml:space="preserve"> </w:t>
      </w:r>
      <w:r w:rsidRPr="006F55A6">
        <w:rPr>
          <w:rFonts w:asciiTheme="minorHAnsi" w:hAnsiTheme="minorHAnsi" w:cstheme="minorHAnsi"/>
          <w:sz w:val="22"/>
          <w:szCs w:val="22"/>
        </w:rPr>
        <w:t xml:space="preserve">The Contractor shall not transfer or assign, in whole or in part, any or </w:t>
      </w:r>
      <w:proofErr w:type="gramStart"/>
      <w:r w:rsidRPr="006F55A6">
        <w:rPr>
          <w:rFonts w:asciiTheme="minorHAnsi" w:hAnsiTheme="minorHAnsi" w:cstheme="minorHAnsi"/>
          <w:sz w:val="22"/>
          <w:szCs w:val="22"/>
        </w:rPr>
        <w:t>all of</w:t>
      </w:r>
      <w:proofErr w:type="gramEnd"/>
      <w:r w:rsidRPr="006F55A6">
        <w:rPr>
          <w:rFonts w:asciiTheme="minorHAnsi" w:hAnsiTheme="minorHAnsi" w:cstheme="minorHAnsi"/>
          <w:sz w:val="22"/>
          <w:szCs w:val="22"/>
        </w:rPr>
        <w:t xml:space="preserve"> its obligations and rights hereunder without the prior written consent of the City.</w:t>
      </w:r>
      <w:r w:rsidR="00031CDA" w:rsidRPr="006F55A6">
        <w:rPr>
          <w:rFonts w:asciiTheme="minorHAnsi" w:hAnsiTheme="minorHAnsi" w:cstheme="minorHAnsi"/>
          <w:sz w:val="22"/>
          <w:szCs w:val="22"/>
        </w:rPr>
        <w:t xml:space="preserve"> </w:t>
      </w:r>
      <w:r w:rsidRPr="006F55A6">
        <w:rPr>
          <w:rFonts w:asciiTheme="minorHAnsi" w:hAnsiTheme="minorHAnsi" w:cstheme="minorHAnsi"/>
          <w:sz w:val="22"/>
          <w:szCs w:val="22"/>
        </w:rPr>
        <w:t>In the event the City consents to any such assignment or transfer, such consent shall in no way release the Contractor from any of its obligations or liabilities under this Contract.</w:t>
      </w:r>
      <w:r w:rsidR="00031CDA" w:rsidRPr="006F55A6">
        <w:rPr>
          <w:rFonts w:asciiTheme="minorHAnsi" w:hAnsiTheme="minorHAnsi" w:cstheme="minorHAnsi"/>
          <w:sz w:val="22"/>
          <w:szCs w:val="22"/>
        </w:rPr>
        <w:t xml:space="preserve"> </w:t>
      </w:r>
      <w:r w:rsidRPr="006F55A6">
        <w:rPr>
          <w:rFonts w:asciiTheme="minorHAnsi" w:hAnsiTheme="minorHAnsi" w:cstheme="minorHAnsi"/>
          <w:sz w:val="22"/>
          <w:szCs w:val="22"/>
        </w:rPr>
        <w:t xml:space="preserve">Subject to the preceding sentence, this Contract shall be binding upon and inure to the benefit of the Parties' successors in interest, </w:t>
      </w:r>
      <w:r w:rsidR="006F55A6" w:rsidRPr="006F55A6">
        <w:rPr>
          <w:rFonts w:asciiTheme="minorHAnsi" w:hAnsiTheme="minorHAnsi" w:cstheme="minorHAnsi"/>
          <w:sz w:val="22"/>
          <w:szCs w:val="22"/>
        </w:rPr>
        <w:t>heirs,</w:t>
      </w:r>
      <w:r w:rsidRPr="006F55A6">
        <w:rPr>
          <w:rFonts w:asciiTheme="minorHAnsi" w:hAnsiTheme="minorHAnsi" w:cstheme="minorHAnsi"/>
          <w:sz w:val="22"/>
          <w:szCs w:val="22"/>
        </w:rPr>
        <w:t xml:space="preserve"> and assigns.</w:t>
      </w:r>
      <w:r w:rsidR="00031CDA" w:rsidRPr="006F55A6">
        <w:rPr>
          <w:rFonts w:asciiTheme="minorHAnsi" w:hAnsiTheme="minorHAnsi" w:cstheme="minorHAnsi"/>
          <w:sz w:val="22"/>
          <w:szCs w:val="22"/>
        </w:rPr>
        <w:t xml:space="preserve"> </w:t>
      </w:r>
      <w:r w:rsidRPr="006F55A6">
        <w:rPr>
          <w:rFonts w:asciiTheme="minorHAnsi" w:hAnsiTheme="minorHAnsi" w:cstheme="minorHAnsi"/>
          <w:sz w:val="22"/>
          <w:szCs w:val="22"/>
        </w:rPr>
        <w:t>In the event the City or the Contractor defaults on the performance of any terms in this Contract, and the Contractor or City places the enforcement of the Contract or any part thereof, or the collection of any monies due, in the hands of an attorney, or files suit, each Party shall pay all its own attorneys' fees and expenses. The venue for any dispute related to this Contract shall be King County, Washington.</w:t>
      </w:r>
      <w:r w:rsidR="00031CDA" w:rsidRPr="006F55A6">
        <w:rPr>
          <w:rFonts w:asciiTheme="minorHAnsi" w:hAnsiTheme="minorHAnsi" w:cstheme="minorHAnsi"/>
          <w:sz w:val="22"/>
          <w:szCs w:val="22"/>
        </w:rPr>
        <w:t xml:space="preserve"> </w:t>
      </w:r>
      <w:r w:rsidRPr="006F55A6">
        <w:rPr>
          <w:rFonts w:asciiTheme="minorHAnsi" w:hAnsiTheme="minorHAnsi" w:cstheme="minorHAnsi"/>
          <w:sz w:val="22"/>
          <w:szCs w:val="22"/>
        </w:rPr>
        <w:t>Failure of the City to declare any breach or default immediately upon occurrence thereof, or delay in taking any action in connection with, shall not waive such breach or default.</w:t>
      </w:r>
      <w:r w:rsidR="00031CDA" w:rsidRPr="006F55A6">
        <w:rPr>
          <w:rFonts w:asciiTheme="minorHAnsi" w:hAnsiTheme="minorHAnsi" w:cstheme="minorHAnsi"/>
          <w:sz w:val="22"/>
          <w:szCs w:val="22"/>
        </w:rPr>
        <w:t xml:space="preserve"> </w:t>
      </w:r>
      <w:r w:rsidRPr="006F55A6">
        <w:rPr>
          <w:rFonts w:asciiTheme="minorHAnsi" w:hAnsiTheme="minorHAnsi" w:cstheme="minorHAnsi"/>
          <w:sz w:val="22"/>
          <w:szCs w:val="22"/>
        </w:rPr>
        <w:t>This Contract shall be governed by and interpreted in accordance with the laws of the State of Washington.</w:t>
      </w:r>
      <w:r w:rsidR="00031CDA" w:rsidRPr="006F55A6">
        <w:rPr>
          <w:rFonts w:asciiTheme="minorHAnsi" w:hAnsiTheme="minorHAnsi" w:cstheme="minorHAnsi"/>
          <w:sz w:val="22"/>
          <w:szCs w:val="22"/>
        </w:rPr>
        <w:t xml:space="preserve"> </w:t>
      </w:r>
      <w:proofErr w:type="gramStart"/>
      <w:r w:rsidRPr="006F55A6">
        <w:rPr>
          <w:rFonts w:asciiTheme="minorHAnsi" w:hAnsiTheme="minorHAnsi" w:cstheme="minorHAnsi"/>
          <w:sz w:val="22"/>
          <w:szCs w:val="22"/>
        </w:rPr>
        <w:t>Each individual</w:t>
      </w:r>
      <w:proofErr w:type="gramEnd"/>
      <w:r w:rsidRPr="006F55A6">
        <w:rPr>
          <w:rFonts w:asciiTheme="minorHAnsi" w:hAnsiTheme="minorHAnsi" w:cstheme="minorHAnsi"/>
          <w:sz w:val="22"/>
          <w:szCs w:val="22"/>
        </w:rPr>
        <w:t xml:space="preserve"> executing this Contract on behalf of the City and Contractor represents and warrants that such individuals are duly authorized to execute this Contract.</w:t>
      </w:r>
      <w:r w:rsidR="00031CDA" w:rsidRPr="006F55A6">
        <w:rPr>
          <w:rFonts w:asciiTheme="minorHAnsi" w:hAnsiTheme="minorHAnsi" w:cstheme="minorHAnsi"/>
          <w:sz w:val="22"/>
          <w:szCs w:val="22"/>
        </w:rPr>
        <w:t xml:space="preserve"> </w:t>
      </w:r>
      <w:r w:rsidRPr="006F55A6">
        <w:rPr>
          <w:rFonts w:asciiTheme="minorHAnsi" w:hAnsiTheme="minorHAnsi" w:cstheme="minorHAnsi"/>
          <w:sz w:val="22"/>
          <w:szCs w:val="22"/>
        </w:rPr>
        <w:t xml:space="preserve">Time is of the essence of this Contract and each and </w:t>
      </w:r>
      <w:proofErr w:type="gramStart"/>
      <w:r w:rsidRPr="006F55A6">
        <w:rPr>
          <w:rFonts w:asciiTheme="minorHAnsi" w:hAnsiTheme="minorHAnsi" w:cstheme="minorHAnsi"/>
          <w:sz w:val="22"/>
          <w:szCs w:val="22"/>
        </w:rPr>
        <w:t>all of</w:t>
      </w:r>
      <w:proofErr w:type="gramEnd"/>
      <w:r w:rsidRPr="006F55A6">
        <w:rPr>
          <w:rFonts w:asciiTheme="minorHAnsi" w:hAnsiTheme="minorHAnsi" w:cstheme="minorHAnsi"/>
          <w:sz w:val="22"/>
          <w:szCs w:val="22"/>
        </w:rPr>
        <w:t xml:space="preserve"> its provisions in which performance is a factor.</w:t>
      </w:r>
      <w:r w:rsidR="00031CDA" w:rsidRPr="006F55A6">
        <w:rPr>
          <w:rFonts w:asciiTheme="minorHAnsi" w:hAnsiTheme="minorHAnsi" w:cstheme="minorHAnsi"/>
          <w:sz w:val="22"/>
          <w:szCs w:val="22"/>
        </w:rPr>
        <w:t xml:space="preserve"> </w:t>
      </w:r>
      <w:r w:rsidRPr="006F55A6">
        <w:rPr>
          <w:rFonts w:asciiTheme="minorHAnsi" w:hAnsiTheme="minorHAnsi" w:cstheme="minorHAnsi"/>
          <w:sz w:val="22"/>
          <w:szCs w:val="22"/>
        </w:rPr>
        <w:t>Adherence to completion dates is essential to the Contractor's performance of this Contract.</w:t>
      </w:r>
      <w:r w:rsidR="00031CDA" w:rsidRPr="006F55A6">
        <w:rPr>
          <w:rFonts w:asciiTheme="minorHAnsi" w:hAnsiTheme="minorHAnsi" w:cstheme="minorHAnsi"/>
          <w:sz w:val="22"/>
          <w:szCs w:val="22"/>
        </w:rPr>
        <w:t xml:space="preserve"> </w:t>
      </w:r>
    </w:p>
    <w:p w14:paraId="52E7CF8B" w14:textId="77777777" w:rsidR="00303303" w:rsidRPr="006F55A6" w:rsidRDefault="00303303" w:rsidP="006F55A6">
      <w:pPr>
        <w:rPr>
          <w:rFonts w:asciiTheme="minorHAnsi" w:hAnsiTheme="minorHAnsi" w:cstheme="minorHAnsi"/>
          <w:sz w:val="22"/>
          <w:szCs w:val="22"/>
        </w:rPr>
      </w:pPr>
    </w:p>
    <w:p w14:paraId="5784A6E3" w14:textId="3EE70F3B" w:rsidR="00925ECA" w:rsidRDefault="00E465E3" w:rsidP="00925ECA">
      <w:pPr>
        <w:widowControl/>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2"/>
          <w:szCs w:val="22"/>
        </w:rPr>
      </w:pPr>
      <w:r w:rsidRPr="00031CDA">
        <w:rPr>
          <w:rFonts w:asciiTheme="minorHAnsi" w:hAnsiTheme="minorHAnsi" w:cstheme="minorHAnsi"/>
          <w:sz w:val="22"/>
          <w:szCs w:val="22"/>
        </w:rPr>
        <w:t xml:space="preserve">IN WITNESS WHEREOF, the Parties have executed this Contract the </w:t>
      </w:r>
      <w:r w:rsidR="00BA2D58">
        <w:rPr>
          <w:rFonts w:asciiTheme="minorHAnsi" w:hAnsiTheme="minorHAnsi" w:cstheme="minorHAnsi"/>
          <w:sz w:val="22"/>
          <w:szCs w:val="22"/>
        </w:rPr>
        <w:fldChar w:fldCharType="begin">
          <w:ffData>
            <w:name w:val="Text28"/>
            <w:enabled/>
            <w:calcOnExit w:val="0"/>
            <w:textInput/>
          </w:ffData>
        </w:fldChar>
      </w:r>
      <w:bookmarkStart w:id="19" w:name="Text28"/>
      <w:r w:rsidR="00BA2D58">
        <w:rPr>
          <w:rFonts w:asciiTheme="minorHAnsi" w:hAnsiTheme="minorHAnsi" w:cstheme="minorHAnsi"/>
          <w:sz w:val="22"/>
          <w:szCs w:val="22"/>
        </w:rPr>
        <w:instrText xml:space="preserve"> FORMTEXT </w:instrText>
      </w:r>
      <w:r w:rsidR="00BA2D58">
        <w:rPr>
          <w:rFonts w:asciiTheme="minorHAnsi" w:hAnsiTheme="minorHAnsi" w:cstheme="minorHAnsi"/>
          <w:sz w:val="22"/>
          <w:szCs w:val="22"/>
        </w:rPr>
      </w:r>
      <w:r w:rsidR="00BA2D58">
        <w:rPr>
          <w:rFonts w:asciiTheme="minorHAnsi" w:hAnsiTheme="minorHAnsi" w:cstheme="minorHAnsi"/>
          <w:sz w:val="22"/>
          <w:szCs w:val="22"/>
        </w:rPr>
        <w:fldChar w:fldCharType="separate"/>
      </w:r>
      <w:r w:rsidR="00BA2D58">
        <w:rPr>
          <w:rFonts w:asciiTheme="minorHAnsi" w:hAnsiTheme="minorHAnsi" w:cstheme="minorHAnsi"/>
          <w:noProof/>
          <w:sz w:val="22"/>
          <w:szCs w:val="22"/>
        </w:rPr>
        <w:t> </w:t>
      </w:r>
      <w:r w:rsidR="00BA2D58">
        <w:rPr>
          <w:rFonts w:asciiTheme="minorHAnsi" w:hAnsiTheme="minorHAnsi" w:cstheme="minorHAnsi"/>
          <w:noProof/>
          <w:sz w:val="22"/>
          <w:szCs w:val="22"/>
        </w:rPr>
        <w:t> </w:t>
      </w:r>
      <w:r w:rsidR="00BA2D58">
        <w:rPr>
          <w:rFonts w:asciiTheme="minorHAnsi" w:hAnsiTheme="minorHAnsi" w:cstheme="minorHAnsi"/>
          <w:noProof/>
          <w:sz w:val="22"/>
          <w:szCs w:val="22"/>
        </w:rPr>
        <w:t> </w:t>
      </w:r>
      <w:r w:rsidR="00BA2D58">
        <w:rPr>
          <w:rFonts w:asciiTheme="minorHAnsi" w:hAnsiTheme="minorHAnsi" w:cstheme="minorHAnsi"/>
          <w:noProof/>
          <w:sz w:val="22"/>
          <w:szCs w:val="22"/>
        </w:rPr>
        <w:t> </w:t>
      </w:r>
      <w:r w:rsidR="00BA2D58">
        <w:rPr>
          <w:rFonts w:asciiTheme="minorHAnsi" w:hAnsiTheme="minorHAnsi" w:cstheme="minorHAnsi"/>
          <w:noProof/>
          <w:sz w:val="22"/>
          <w:szCs w:val="22"/>
        </w:rPr>
        <w:t> </w:t>
      </w:r>
      <w:r w:rsidR="00BA2D58">
        <w:rPr>
          <w:rFonts w:asciiTheme="minorHAnsi" w:hAnsiTheme="minorHAnsi" w:cstheme="minorHAnsi"/>
          <w:sz w:val="22"/>
          <w:szCs w:val="22"/>
        </w:rPr>
        <w:fldChar w:fldCharType="end"/>
      </w:r>
      <w:bookmarkEnd w:id="19"/>
      <w:r w:rsidRPr="00031CDA">
        <w:rPr>
          <w:rFonts w:asciiTheme="minorHAnsi" w:hAnsiTheme="minorHAnsi" w:cstheme="minorHAnsi"/>
          <w:sz w:val="22"/>
          <w:szCs w:val="22"/>
        </w:rPr>
        <w:t xml:space="preserve"> day of </w:t>
      </w:r>
      <w:r w:rsidR="00BA2D58">
        <w:rPr>
          <w:rFonts w:asciiTheme="minorHAnsi" w:hAnsiTheme="minorHAnsi" w:cstheme="minorHAnsi"/>
          <w:sz w:val="22"/>
          <w:szCs w:val="22"/>
        </w:rPr>
        <w:fldChar w:fldCharType="begin">
          <w:ffData>
            <w:name w:val="Text27"/>
            <w:enabled/>
            <w:calcOnExit w:val="0"/>
            <w:textInput/>
          </w:ffData>
        </w:fldChar>
      </w:r>
      <w:bookmarkStart w:id="20" w:name="Text27"/>
      <w:r w:rsidR="00BA2D58">
        <w:rPr>
          <w:rFonts w:asciiTheme="minorHAnsi" w:hAnsiTheme="minorHAnsi" w:cstheme="minorHAnsi"/>
          <w:sz w:val="22"/>
          <w:szCs w:val="22"/>
        </w:rPr>
        <w:instrText xml:space="preserve"> FORMTEXT </w:instrText>
      </w:r>
      <w:r w:rsidR="00BA2D58">
        <w:rPr>
          <w:rFonts w:asciiTheme="minorHAnsi" w:hAnsiTheme="minorHAnsi" w:cstheme="minorHAnsi"/>
          <w:sz w:val="22"/>
          <w:szCs w:val="22"/>
        </w:rPr>
      </w:r>
      <w:r w:rsidR="00BA2D58">
        <w:rPr>
          <w:rFonts w:asciiTheme="minorHAnsi" w:hAnsiTheme="minorHAnsi" w:cstheme="minorHAnsi"/>
          <w:sz w:val="22"/>
          <w:szCs w:val="22"/>
        </w:rPr>
        <w:fldChar w:fldCharType="separate"/>
      </w:r>
      <w:r w:rsidR="00BA2D58">
        <w:rPr>
          <w:rFonts w:asciiTheme="minorHAnsi" w:hAnsiTheme="minorHAnsi" w:cstheme="minorHAnsi"/>
          <w:noProof/>
          <w:sz w:val="22"/>
          <w:szCs w:val="22"/>
        </w:rPr>
        <w:t> </w:t>
      </w:r>
      <w:r w:rsidR="00BA2D58">
        <w:rPr>
          <w:rFonts w:asciiTheme="minorHAnsi" w:hAnsiTheme="minorHAnsi" w:cstheme="minorHAnsi"/>
          <w:noProof/>
          <w:sz w:val="22"/>
          <w:szCs w:val="22"/>
        </w:rPr>
        <w:t> </w:t>
      </w:r>
      <w:r w:rsidR="00BA2D58">
        <w:rPr>
          <w:rFonts w:asciiTheme="minorHAnsi" w:hAnsiTheme="minorHAnsi" w:cstheme="minorHAnsi"/>
          <w:noProof/>
          <w:sz w:val="22"/>
          <w:szCs w:val="22"/>
        </w:rPr>
        <w:t> </w:t>
      </w:r>
      <w:r w:rsidR="00BA2D58">
        <w:rPr>
          <w:rFonts w:asciiTheme="minorHAnsi" w:hAnsiTheme="minorHAnsi" w:cstheme="minorHAnsi"/>
          <w:noProof/>
          <w:sz w:val="22"/>
          <w:szCs w:val="22"/>
        </w:rPr>
        <w:t> </w:t>
      </w:r>
      <w:r w:rsidR="00BA2D58">
        <w:rPr>
          <w:rFonts w:asciiTheme="minorHAnsi" w:hAnsiTheme="minorHAnsi" w:cstheme="minorHAnsi"/>
          <w:noProof/>
          <w:sz w:val="22"/>
          <w:szCs w:val="22"/>
        </w:rPr>
        <w:t> </w:t>
      </w:r>
      <w:r w:rsidR="00BA2D58">
        <w:rPr>
          <w:rFonts w:asciiTheme="minorHAnsi" w:hAnsiTheme="minorHAnsi" w:cstheme="minorHAnsi"/>
          <w:sz w:val="22"/>
          <w:szCs w:val="22"/>
        </w:rPr>
        <w:fldChar w:fldCharType="end"/>
      </w:r>
      <w:bookmarkEnd w:id="20"/>
      <w:r w:rsidRPr="00031CDA">
        <w:rPr>
          <w:rFonts w:asciiTheme="minorHAnsi" w:hAnsiTheme="minorHAnsi" w:cstheme="minorHAnsi"/>
          <w:sz w:val="22"/>
          <w:szCs w:val="22"/>
        </w:rPr>
        <w:t>, 20</w:t>
      </w:r>
      <w:r w:rsidR="00BA2D58">
        <w:rPr>
          <w:rFonts w:asciiTheme="minorHAnsi" w:hAnsiTheme="minorHAnsi" w:cstheme="minorHAnsi"/>
          <w:sz w:val="22"/>
          <w:szCs w:val="22"/>
        </w:rPr>
        <w:fldChar w:fldCharType="begin">
          <w:ffData>
            <w:name w:val="Text26"/>
            <w:enabled/>
            <w:calcOnExit w:val="0"/>
            <w:textInput/>
          </w:ffData>
        </w:fldChar>
      </w:r>
      <w:bookmarkStart w:id="21" w:name="Text26"/>
      <w:r w:rsidR="00BA2D58">
        <w:rPr>
          <w:rFonts w:asciiTheme="minorHAnsi" w:hAnsiTheme="minorHAnsi" w:cstheme="minorHAnsi"/>
          <w:sz w:val="22"/>
          <w:szCs w:val="22"/>
        </w:rPr>
        <w:instrText xml:space="preserve"> FORMTEXT </w:instrText>
      </w:r>
      <w:r w:rsidR="00BA2D58">
        <w:rPr>
          <w:rFonts w:asciiTheme="minorHAnsi" w:hAnsiTheme="minorHAnsi" w:cstheme="minorHAnsi"/>
          <w:sz w:val="22"/>
          <w:szCs w:val="22"/>
        </w:rPr>
      </w:r>
      <w:r w:rsidR="00BA2D58">
        <w:rPr>
          <w:rFonts w:asciiTheme="minorHAnsi" w:hAnsiTheme="minorHAnsi" w:cstheme="minorHAnsi"/>
          <w:sz w:val="22"/>
          <w:szCs w:val="22"/>
        </w:rPr>
        <w:fldChar w:fldCharType="separate"/>
      </w:r>
      <w:r w:rsidR="00BA2D58">
        <w:rPr>
          <w:rFonts w:asciiTheme="minorHAnsi" w:hAnsiTheme="minorHAnsi" w:cstheme="minorHAnsi"/>
          <w:noProof/>
          <w:sz w:val="22"/>
          <w:szCs w:val="22"/>
        </w:rPr>
        <w:t> </w:t>
      </w:r>
      <w:r w:rsidR="00BA2D58">
        <w:rPr>
          <w:rFonts w:asciiTheme="minorHAnsi" w:hAnsiTheme="minorHAnsi" w:cstheme="minorHAnsi"/>
          <w:noProof/>
          <w:sz w:val="22"/>
          <w:szCs w:val="22"/>
        </w:rPr>
        <w:t> </w:t>
      </w:r>
      <w:r w:rsidR="00BA2D58">
        <w:rPr>
          <w:rFonts w:asciiTheme="minorHAnsi" w:hAnsiTheme="minorHAnsi" w:cstheme="minorHAnsi"/>
          <w:noProof/>
          <w:sz w:val="22"/>
          <w:szCs w:val="22"/>
        </w:rPr>
        <w:t> </w:t>
      </w:r>
      <w:r w:rsidR="00BA2D58">
        <w:rPr>
          <w:rFonts w:asciiTheme="minorHAnsi" w:hAnsiTheme="minorHAnsi" w:cstheme="minorHAnsi"/>
          <w:noProof/>
          <w:sz w:val="22"/>
          <w:szCs w:val="22"/>
        </w:rPr>
        <w:t> </w:t>
      </w:r>
      <w:r w:rsidR="00BA2D58">
        <w:rPr>
          <w:rFonts w:asciiTheme="minorHAnsi" w:hAnsiTheme="minorHAnsi" w:cstheme="minorHAnsi"/>
          <w:noProof/>
          <w:sz w:val="22"/>
          <w:szCs w:val="22"/>
        </w:rPr>
        <w:t> </w:t>
      </w:r>
      <w:r w:rsidR="00BA2D58">
        <w:rPr>
          <w:rFonts w:asciiTheme="minorHAnsi" w:hAnsiTheme="minorHAnsi" w:cstheme="minorHAnsi"/>
          <w:sz w:val="22"/>
          <w:szCs w:val="22"/>
        </w:rPr>
        <w:fldChar w:fldCharType="end"/>
      </w:r>
      <w:bookmarkEnd w:id="21"/>
      <w:r w:rsidRPr="00031CDA">
        <w:rPr>
          <w:rFonts w:asciiTheme="minorHAnsi" w:hAnsiTheme="minorHAnsi" w:cstheme="minorHAnsi"/>
          <w:sz w:val="22"/>
          <w:szCs w:val="22"/>
        </w:rPr>
        <w:t>.</w:t>
      </w:r>
      <w:r w:rsidR="00925ECA">
        <w:rPr>
          <w:rFonts w:asciiTheme="minorHAnsi" w:hAnsiTheme="minorHAnsi" w:cstheme="minorHAnsi"/>
          <w:sz w:val="22"/>
          <w:szCs w:val="22"/>
        </w:rPr>
        <w:t xml:space="preserve"> </w:t>
      </w:r>
    </w:p>
    <w:p w14:paraId="5537FD8A" w14:textId="77777777" w:rsidR="00DA7CE7" w:rsidRDefault="00DA7CE7" w:rsidP="00925ECA">
      <w:pPr>
        <w:widowControl/>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2"/>
          <w:szCs w:val="22"/>
        </w:rPr>
      </w:pPr>
    </w:p>
    <w:tbl>
      <w:tblPr>
        <w:tblW w:w="9670"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35"/>
        <w:gridCol w:w="4835"/>
      </w:tblGrid>
      <w:tr w:rsidR="00BA2D58" w:rsidRPr="00594006" w14:paraId="568524EA" w14:textId="77777777" w:rsidTr="00925ECA">
        <w:trPr>
          <w:cantSplit/>
          <w:trHeight w:val="4867"/>
        </w:trPr>
        <w:tc>
          <w:tcPr>
            <w:tcW w:w="4835" w:type="dxa"/>
            <w:tcBorders>
              <w:top w:val="nil"/>
              <w:left w:val="nil"/>
              <w:bottom w:val="nil"/>
              <w:right w:val="nil"/>
            </w:tcBorders>
          </w:tcPr>
          <w:p w14:paraId="181CB0AD" w14:textId="68926DB4" w:rsidR="00BA2D58" w:rsidRPr="00594006" w:rsidRDefault="00BA2D58" w:rsidP="00925ECA">
            <w:pPr>
              <w:tabs>
                <w:tab w:val="left" w:pos="5040"/>
              </w:tabs>
              <w:rPr>
                <w:rFonts w:asciiTheme="minorHAnsi" w:hAnsiTheme="minorHAnsi" w:cstheme="minorHAnsi"/>
                <w:sz w:val="22"/>
                <w:szCs w:val="22"/>
              </w:rPr>
            </w:pPr>
            <w:bookmarkStart w:id="22" w:name="_Hlk74726604"/>
            <w:r w:rsidRPr="00594006">
              <w:rPr>
                <w:rFonts w:asciiTheme="minorHAnsi" w:hAnsiTheme="minorHAnsi" w:cstheme="minorHAnsi"/>
                <w:b/>
                <w:sz w:val="22"/>
                <w:szCs w:val="22"/>
              </w:rPr>
              <w:lastRenderedPageBreak/>
              <w:t>CON</w:t>
            </w:r>
            <w:r w:rsidR="005B1AE6">
              <w:rPr>
                <w:rFonts w:asciiTheme="minorHAnsi" w:hAnsiTheme="minorHAnsi" w:cstheme="minorHAnsi"/>
                <w:b/>
                <w:sz w:val="22"/>
                <w:szCs w:val="22"/>
              </w:rPr>
              <w:t>TRACTOR</w:t>
            </w:r>
            <w:r w:rsidRPr="00594006">
              <w:rPr>
                <w:rFonts w:asciiTheme="minorHAnsi" w:hAnsiTheme="minorHAnsi" w:cstheme="minorHAnsi"/>
                <w:b/>
                <w:sz w:val="22"/>
                <w:szCs w:val="22"/>
              </w:rPr>
              <w:t>:</w:t>
            </w:r>
            <w:r w:rsidRPr="00594006">
              <w:rPr>
                <w:rFonts w:asciiTheme="minorHAnsi" w:hAnsiTheme="minorHAnsi" w:cstheme="minorHAnsi"/>
                <w:b/>
                <w:sz w:val="22"/>
                <w:szCs w:val="22"/>
              </w:rPr>
              <w:tab/>
            </w:r>
          </w:p>
          <w:p w14:paraId="1FB29CC4" w14:textId="3B8B239B" w:rsidR="00BA2D58" w:rsidRPr="00594006" w:rsidRDefault="00BA2D58" w:rsidP="00925ECA">
            <w:pPr>
              <w:tabs>
                <w:tab w:val="left" w:pos="5040"/>
              </w:tabs>
              <w:rPr>
                <w:rFonts w:asciiTheme="minorHAnsi" w:hAnsiTheme="minorHAnsi" w:cstheme="minorHAnsi"/>
                <w:b/>
                <w:sz w:val="22"/>
                <w:szCs w:val="22"/>
              </w:rPr>
            </w:pPr>
            <w:r>
              <w:rPr>
                <w:rFonts w:asciiTheme="minorHAnsi" w:hAnsiTheme="minorHAnsi" w:cstheme="minorHAnsi"/>
                <w:sz w:val="22"/>
                <w:szCs w:val="22"/>
              </w:rPr>
              <w:fldChar w:fldCharType="begin">
                <w:ffData>
                  <w:name w:val=""/>
                  <w:enabled/>
                  <w:calcOnExit w:val="0"/>
                  <w:statusText w:type="text" w:val="Insert name of Consultant in caps"/>
                  <w:textInput>
                    <w:default w:val="[INSERT FULL LEGAL NAME OF CONTRACTOR]"/>
                    <w:format w:val="UPPERCASE"/>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sidR="007A5431">
              <w:rPr>
                <w:rFonts w:asciiTheme="minorHAnsi" w:hAnsiTheme="minorHAnsi" w:cstheme="minorHAnsi"/>
                <w:noProof/>
                <w:sz w:val="22"/>
                <w:szCs w:val="22"/>
              </w:rPr>
              <w:t>[INSERT FULL LEGAL NAME OF CONTRACTOR]</w:t>
            </w:r>
            <w:r>
              <w:rPr>
                <w:rFonts w:asciiTheme="minorHAnsi" w:hAnsiTheme="minorHAnsi" w:cstheme="minorHAnsi"/>
                <w:sz w:val="22"/>
                <w:szCs w:val="22"/>
              </w:rPr>
              <w:fldChar w:fldCharType="end"/>
            </w:r>
          </w:p>
          <w:p w14:paraId="2234D35C" w14:textId="77777777" w:rsidR="00BA2D58" w:rsidRPr="00594006" w:rsidRDefault="00BA2D58" w:rsidP="00925ECA">
            <w:pPr>
              <w:tabs>
                <w:tab w:val="left" w:pos="5040"/>
              </w:tabs>
              <w:rPr>
                <w:rFonts w:asciiTheme="minorHAnsi" w:hAnsiTheme="minorHAnsi" w:cstheme="minorHAnsi"/>
                <w:b/>
                <w:sz w:val="22"/>
                <w:szCs w:val="22"/>
              </w:rPr>
            </w:pPr>
          </w:p>
          <w:p w14:paraId="5F9D4730" w14:textId="77777777" w:rsidR="00BA2D58" w:rsidRPr="00594006" w:rsidRDefault="00BA2D58" w:rsidP="00925ECA">
            <w:pPr>
              <w:tabs>
                <w:tab w:val="left" w:pos="5040"/>
              </w:tabs>
              <w:rPr>
                <w:rFonts w:asciiTheme="minorHAnsi" w:hAnsiTheme="minorHAnsi" w:cstheme="minorHAnsi"/>
                <w:b/>
                <w:sz w:val="22"/>
                <w:szCs w:val="22"/>
              </w:rPr>
            </w:pPr>
            <w:r w:rsidRPr="00594006">
              <w:rPr>
                <w:rFonts w:asciiTheme="minorHAnsi" w:hAnsiTheme="minorHAnsi" w:cstheme="minorHAnsi"/>
                <w:b/>
                <w:sz w:val="22"/>
                <w:szCs w:val="22"/>
              </w:rPr>
              <w:tab/>
            </w:r>
          </w:p>
          <w:p w14:paraId="2FC0E351" w14:textId="77777777" w:rsidR="00BA2D58" w:rsidRPr="00594006" w:rsidRDefault="00BA2D58" w:rsidP="00925ECA">
            <w:pPr>
              <w:rPr>
                <w:rFonts w:asciiTheme="minorHAnsi" w:hAnsiTheme="minorHAnsi" w:cstheme="minorHAnsi"/>
                <w:sz w:val="22"/>
                <w:szCs w:val="22"/>
                <w:u w:val="single"/>
              </w:rPr>
            </w:pPr>
            <w:r w:rsidRPr="00594006">
              <w:rPr>
                <w:rFonts w:asciiTheme="minorHAnsi" w:hAnsiTheme="minorHAnsi" w:cstheme="minorHAnsi"/>
                <w:sz w:val="22"/>
                <w:szCs w:val="22"/>
              </w:rPr>
              <w:t>By: _________________________________</w:t>
            </w:r>
          </w:p>
          <w:p w14:paraId="15DD5CF7" w14:textId="2F1BE3BB" w:rsidR="00BA2D58" w:rsidRPr="00594006" w:rsidRDefault="00BA2D58" w:rsidP="00925ECA">
            <w:pPr>
              <w:rPr>
                <w:rFonts w:asciiTheme="minorHAnsi" w:hAnsiTheme="minorHAnsi" w:cstheme="minorHAnsi"/>
                <w:sz w:val="22"/>
                <w:szCs w:val="22"/>
                <w:u w:val="single"/>
              </w:rPr>
            </w:pPr>
            <w:r>
              <w:rPr>
                <w:rFonts w:asciiTheme="minorHAnsi" w:hAnsiTheme="minorHAnsi" w:cstheme="minorHAnsi"/>
                <w:sz w:val="22"/>
                <w:szCs w:val="22"/>
              </w:rPr>
              <w:fldChar w:fldCharType="begin">
                <w:ffData>
                  <w:name w:val=""/>
                  <w:enabled/>
                  <w:calcOnExit w:val="0"/>
                  <w:statusText w:type="text" w:val="Insert name of Consultant in caps"/>
                  <w:textInput>
                    <w:default w:val="[insert full legal name and title of signator]"/>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[insert full legal name and title of signator]</w:t>
            </w:r>
            <w:r>
              <w:rPr>
                <w:rFonts w:asciiTheme="minorHAnsi" w:hAnsiTheme="minorHAnsi" w:cstheme="minorHAnsi"/>
                <w:sz w:val="22"/>
                <w:szCs w:val="22"/>
              </w:rPr>
              <w:fldChar w:fldCharType="end"/>
            </w:r>
          </w:p>
          <w:p w14:paraId="1ABC6645" w14:textId="77777777" w:rsidR="00BA2D58" w:rsidRPr="00594006" w:rsidRDefault="00BA2D58" w:rsidP="00925ECA">
            <w:pPr>
              <w:rPr>
                <w:rFonts w:asciiTheme="minorHAnsi" w:hAnsiTheme="minorHAnsi" w:cstheme="minorHAnsi"/>
                <w:sz w:val="22"/>
                <w:szCs w:val="22"/>
              </w:rPr>
            </w:pPr>
          </w:p>
          <w:p w14:paraId="12BF400F" w14:textId="77777777" w:rsidR="00BA2D58" w:rsidRPr="00594006" w:rsidRDefault="00BA2D58" w:rsidP="00925ECA">
            <w:pPr>
              <w:rPr>
                <w:rFonts w:asciiTheme="minorHAnsi" w:hAnsiTheme="minorHAnsi" w:cstheme="minorHAnsi"/>
                <w:sz w:val="22"/>
                <w:szCs w:val="22"/>
              </w:rPr>
            </w:pPr>
            <w:r w:rsidRPr="00594006">
              <w:rPr>
                <w:rFonts w:asciiTheme="minorHAnsi" w:hAnsiTheme="minorHAnsi" w:cstheme="minorHAnsi"/>
                <w:sz w:val="22"/>
                <w:szCs w:val="22"/>
              </w:rPr>
              <w:t>Address:</w:t>
            </w:r>
          </w:p>
          <w:p w14:paraId="4E0932D9" w14:textId="77777777" w:rsidR="00BA2D58" w:rsidRPr="00594006" w:rsidRDefault="00BA2D58" w:rsidP="00925ECA">
            <w:pPr>
              <w:rPr>
                <w:rFonts w:asciiTheme="minorHAnsi" w:hAnsiTheme="minorHAnsi" w:cstheme="minorHAnsi"/>
                <w:sz w:val="22"/>
                <w:szCs w:val="22"/>
              </w:rPr>
            </w:pPr>
            <w:r w:rsidRPr="00594006">
              <w:rPr>
                <w:rFonts w:asciiTheme="minorHAnsi" w:hAnsiTheme="minorHAnsi" w:cstheme="minorHAnsi"/>
                <w:sz w:val="22"/>
                <w:szCs w:val="22"/>
              </w:rPr>
              <w:fldChar w:fldCharType="begin">
                <w:ffData>
                  <w:name w:val="Text25"/>
                  <w:enabled/>
                  <w:calcOnExit w:val="0"/>
                  <w:statusText w:type="text" w:val="Insert name of Consultant in caps"/>
                  <w:textInput>
                    <w:default w:val="[insert full legal name of consultant]"/>
                  </w:textInput>
                </w:ffData>
              </w:fldChar>
            </w:r>
            <w:r w:rsidRPr="00594006">
              <w:rPr>
                <w:rFonts w:asciiTheme="minorHAnsi" w:hAnsiTheme="minorHAnsi" w:cstheme="minorHAnsi"/>
                <w:sz w:val="22"/>
                <w:szCs w:val="22"/>
              </w:rPr>
              <w:instrText xml:space="preserve"> FORMTEXT </w:instrText>
            </w:r>
            <w:r w:rsidRPr="00594006">
              <w:rPr>
                <w:rFonts w:asciiTheme="minorHAnsi" w:hAnsiTheme="minorHAnsi" w:cstheme="minorHAnsi"/>
                <w:sz w:val="22"/>
                <w:szCs w:val="22"/>
              </w:rPr>
            </w:r>
            <w:r w:rsidRPr="00594006">
              <w:rPr>
                <w:rFonts w:asciiTheme="minorHAnsi" w:hAnsiTheme="minorHAnsi" w:cstheme="minorHAnsi"/>
                <w:sz w:val="22"/>
                <w:szCs w:val="22"/>
              </w:rPr>
              <w:fldChar w:fldCharType="separate"/>
            </w:r>
            <w:r w:rsidRPr="00594006">
              <w:rPr>
                <w:rFonts w:asciiTheme="minorHAnsi" w:hAnsiTheme="minorHAnsi" w:cstheme="minorHAnsi"/>
                <w:sz w:val="22"/>
                <w:szCs w:val="22"/>
              </w:rPr>
              <w:t> </w:t>
            </w:r>
            <w:r w:rsidRPr="00594006">
              <w:rPr>
                <w:rFonts w:asciiTheme="minorHAnsi" w:hAnsiTheme="minorHAnsi" w:cstheme="minorHAnsi"/>
                <w:sz w:val="22"/>
                <w:szCs w:val="22"/>
              </w:rPr>
              <w:t> </w:t>
            </w:r>
            <w:r w:rsidRPr="00594006">
              <w:rPr>
                <w:rFonts w:asciiTheme="minorHAnsi" w:hAnsiTheme="minorHAnsi" w:cstheme="minorHAnsi"/>
                <w:sz w:val="22"/>
                <w:szCs w:val="22"/>
              </w:rPr>
              <w:t> </w:t>
            </w:r>
            <w:r w:rsidRPr="00594006">
              <w:rPr>
                <w:rFonts w:asciiTheme="minorHAnsi" w:hAnsiTheme="minorHAnsi" w:cstheme="minorHAnsi"/>
                <w:sz w:val="22"/>
                <w:szCs w:val="22"/>
              </w:rPr>
              <w:t> </w:t>
            </w:r>
            <w:r w:rsidRPr="00594006">
              <w:rPr>
                <w:rFonts w:asciiTheme="minorHAnsi" w:hAnsiTheme="minorHAnsi" w:cstheme="minorHAnsi"/>
                <w:sz w:val="22"/>
                <w:szCs w:val="22"/>
              </w:rPr>
              <w:t> </w:t>
            </w:r>
            <w:r w:rsidRPr="00594006">
              <w:rPr>
                <w:rFonts w:asciiTheme="minorHAnsi" w:hAnsiTheme="minorHAnsi" w:cstheme="minorHAnsi"/>
                <w:sz w:val="22"/>
                <w:szCs w:val="22"/>
              </w:rPr>
              <w:fldChar w:fldCharType="end"/>
            </w:r>
          </w:p>
          <w:p w14:paraId="51F09FE6" w14:textId="77777777" w:rsidR="00BA2D58" w:rsidRPr="00594006" w:rsidRDefault="00BA2D58" w:rsidP="00925ECA">
            <w:pPr>
              <w:rPr>
                <w:rFonts w:asciiTheme="minorHAnsi" w:hAnsiTheme="minorHAnsi" w:cstheme="minorHAnsi"/>
                <w:sz w:val="22"/>
                <w:szCs w:val="22"/>
              </w:rPr>
            </w:pPr>
            <w:r w:rsidRPr="00594006">
              <w:rPr>
                <w:rFonts w:asciiTheme="minorHAnsi" w:hAnsiTheme="minorHAnsi" w:cstheme="minorHAnsi"/>
                <w:sz w:val="22"/>
                <w:szCs w:val="22"/>
              </w:rPr>
              <w:fldChar w:fldCharType="begin">
                <w:ffData>
                  <w:name w:val="Text25"/>
                  <w:enabled/>
                  <w:calcOnExit w:val="0"/>
                  <w:statusText w:type="text" w:val="Insert name of Consultant in caps"/>
                  <w:textInput>
                    <w:default w:val="[insert full legal name of consultant]"/>
                  </w:textInput>
                </w:ffData>
              </w:fldChar>
            </w:r>
            <w:r w:rsidRPr="00594006">
              <w:rPr>
                <w:rFonts w:asciiTheme="minorHAnsi" w:hAnsiTheme="minorHAnsi" w:cstheme="minorHAnsi"/>
                <w:sz w:val="22"/>
                <w:szCs w:val="22"/>
              </w:rPr>
              <w:instrText xml:space="preserve"> FORMTEXT </w:instrText>
            </w:r>
            <w:r w:rsidRPr="00594006">
              <w:rPr>
                <w:rFonts w:asciiTheme="minorHAnsi" w:hAnsiTheme="minorHAnsi" w:cstheme="minorHAnsi"/>
                <w:sz w:val="22"/>
                <w:szCs w:val="22"/>
              </w:rPr>
            </w:r>
            <w:r w:rsidRPr="00594006">
              <w:rPr>
                <w:rFonts w:asciiTheme="minorHAnsi" w:hAnsiTheme="minorHAnsi" w:cstheme="minorHAnsi"/>
                <w:sz w:val="22"/>
                <w:szCs w:val="22"/>
              </w:rPr>
              <w:fldChar w:fldCharType="separate"/>
            </w:r>
            <w:r w:rsidRPr="00594006">
              <w:rPr>
                <w:rFonts w:asciiTheme="minorHAnsi" w:hAnsiTheme="minorHAnsi" w:cstheme="minorHAnsi"/>
                <w:sz w:val="22"/>
                <w:szCs w:val="22"/>
              </w:rPr>
              <w:t> </w:t>
            </w:r>
            <w:r w:rsidRPr="00594006">
              <w:rPr>
                <w:rFonts w:asciiTheme="minorHAnsi" w:hAnsiTheme="minorHAnsi" w:cstheme="minorHAnsi"/>
                <w:sz w:val="22"/>
                <w:szCs w:val="22"/>
              </w:rPr>
              <w:t> </w:t>
            </w:r>
            <w:r w:rsidRPr="00594006">
              <w:rPr>
                <w:rFonts w:asciiTheme="minorHAnsi" w:hAnsiTheme="minorHAnsi" w:cstheme="minorHAnsi"/>
                <w:sz w:val="22"/>
                <w:szCs w:val="22"/>
              </w:rPr>
              <w:t> </w:t>
            </w:r>
            <w:r w:rsidRPr="00594006">
              <w:rPr>
                <w:rFonts w:asciiTheme="minorHAnsi" w:hAnsiTheme="minorHAnsi" w:cstheme="minorHAnsi"/>
                <w:sz w:val="22"/>
                <w:szCs w:val="22"/>
              </w:rPr>
              <w:t> </w:t>
            </w:r>
            <w:r w:rsidRPr="00594006">
              <w:rPr>
                <w:rFonts w:asciiTheme="minorHAnsi" w:hAnsiTheme="minorHAnsi" w:cstheme="minorHAnsi"/>
                <w:sz w:val="22"/>
                <w:szCs w:val="22"/>
              </w:rPr>
              <w:t> </w:t>
            </w:r>
            <w:r w:rsidRPr="00594006">
              <w:rPr>
                <w:rFonts w:asciiTheme="minorHAnsi" w:hAnsiTheme="minorHAnsi" w:cstheme="minorHAnsi"/>
                <w:sz w:val="22"/>
                <w:szCs w:val="22"/>
              </w:rPr>
              <w:fldChar w:fldCharType="end"/>
            </w:r>
          </w:p>
          <w:p w14:paraId="17331811" w14:textId="77777777" w:rsidR="00BA2D58" w:rsidRPr="00594006" w:rsidRDefault="00BA2D58" w:rsidP="00925ECA">
            <w:pPr>
              <w:rPr>
                <w:rFonts w:asciiTheme="minorHAnsi" w:hAnsiTheme="minorHAnsi" w:cstheme="minorHAnsi"/>
                <w:sz w:val="22"/>
                <w:szCs w:val="22"/>
              </w:rPr>
            </w:pPr>
          </w:p>
          <w:p w14:paraId="1E2F1207" w14:textId="77777777" w:rsidR="00BA2D58" w:rsidRDefault="00BA2D58" w:rsidP="00925ECA">
            <w:pPr>
              <w:rPr>
                <w:rFonts w:asciiTheme="minorHAnsi" w:hAnsiTheme="minorHAnsi" w:cstheme="minorHAnsi"/>
                <w:sz w:val="22"/>
                <w:szCs w:val="22"/>
              </w:rPr>
            </w:pPr>
            <w:r w:rsidRPr="00594006">
              <w:rPr>
                <w:rFonts w:asciiTheme="minorHAnsi" w:hAnsiTheme="minorHAnsi" w:cstheme="minorHAnsi"/>
                <w:sz w:val="22"/>
                <w:szCs w:val="22"/>
              </w:rPr>
              <w:t xml:space="preserve">Phone: </w:t>
            </w:r>
            <w:r>
              <w:rPr>
                <w:rFonts w:asciiTheme="minorHAnsi" w:hAnsiTheme="minorHAnsi" w:cstheme="minorHAnsi"/>
                <w:sz w:val="22"/>
                <w:szCs w:val="22"/>
              </w:rPr>
              <w:fldChar w:fldCharType="begin">
                <w:ffData>
                  <w:name w:val=""/>
                  <w:enabled/>
                  <w:calcOnExit w:val="0"/>
                  <w:statusText w:type="text" w:val="Insert name of Consultant in caps"/>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p w14:paraId="1D3DCCA9" w14:textId="77777777" w:rsidR="00BA2D58" w:rsidRDefault="00BA2D58" w:rsidP="00925ECA">
            <w:pPr>
              <w:rPr>
                <w:rFonts w:asciiTheme="minorHAnsi" w:hAnsiTheme="minorHAnsi" w:cstheme="minorHAnsi"/>
                <w:sz w:val="22"/>
                <w:szCs w:val="22"/>
              </w:rPr>
            </w:pPr>
            <w:r>
              <w:rPr>
                <w:rFonts w:asciiTheme="minorHAnsi" w:hAnsiTheme="minorHAnsi" w:cstheme="minorHAnsi"/>
                <w:sz w:val="22"/>
                <w:szCs w:val="22"/>
              </w:rPr>
              <w:t xml:space="preserve">Email: </w:t>
            </w:r>
            <w:r>
              <w:rPr>
                <w:rFonts w:asciiTheme="minorHAnsi" w:hAnsiTheme="minorHAnsi" w:cstheme="minorHAnsi"/>
                <w:sz w:val="22"/>
                <w:szCs w:val="22"/>
              </w:rPr>
              <w:fldChar w:fldCharType="begin">
                <w:ffData>
                  <w:name w:val=""/>
                  <w:enabled/>
                  <w:calcOnExit w:val="0"/>
                  <w:statusText w:type="text" w:val="Insert name of Consultant in caps"/>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p w14:paraId="371EE3D3" w14:textId="77777777" w:rsidR="00DA7CE7" w:rsidRPr="00DA7CE7" w:rsidRDefault="00DA7CE7" w:rsidP="00DA7CE7">
            <w:pPr>
              <w:rPr>
                <w:rFonts w:asciiTheme="minorHAnsi" w:hAnsiTheme="minorHAnsi" w:cstheme="minorHAnsi"/>
                <w:sz w:val="22"/>
                <w:szCs w:val="22"/>
              </w:rPr>
            </w:pPr>
          </w:p>
          <w:p w14:paraId="054AADD2" w14:textId="77777777" w:rsidR="00DA7CE7" w:rsidRPr="00DA7CE7" w:rsidRDefault="00DA7CE7" w:rsidP="00DA7CE7">
            <w:pPr>
              <w:rPr>
                <w:rFonts w:asciiTheme="minorHAnsi" w:hAnsiTheme="minorHAnsi" w:cstheme="minorHAnsi"/>
                <w:sz w:val="22"/>
                <w:szCs w:val="22"/>
              </w:rPr>
            </w:pPr>
          </w:p>
          <w:p w14:paraId="65967D80" w14:textId="77777777" w:rsidR="00DA7CE7" w:rsidRPr="00DA7CE7" w:rsidRDefault="00DA7CE7" w:rsidP="00DA7CE7">
            <w:pPr>
              <w:rPr>
                <w:rFonts w:asciiTheme="minorHAnsi" w:hAnsiTheme="minorHAnsi" w:cstheme="minorHAnsi"/>
                <w:sz w:val="22"/>
                <w:szCs w:val="22"/>
              </w:rPr>
            </w:pPr>
          </w:p>
          <w:p w14:paraId="5C574EFC" w14:textId="77777777" w:rsidR="00DA7CE7" w:rsidRPr="00DA7CE7" w:rsidRDefault="00DA7CE7" w:rsidP="00DA7CE7">
            <w:pPr>
              <w:rPr>
                <w:rFonts w:asciiTheme="minorHAnsi" w:hAnsiTheme="minorHAnsi" w:cstheme="minorHAnsi"/>
                <w:sz w:val="22"/>
                <w:szCs w:val="22"/>
              </w:rPr>
            </w:pPr>
          </w:p>
          <w:p w14:paraId="293C3420" w14:textId="77777777" w:rsidR="00DA7CE7" w:rsidRPr="00DA7CE7" w:rsidRDefault="00DA7CE7" w:rsidP="00DA7CE7">
            <w:pPr>
              <w:rPr>
                <w:rFonts w:asciiTheme="minorHAnsi" w:hAnsiTheme="minorHAnsi" w:cstheme="minorHAnsi"/>
                <w:sz w:val="22"/>
                <w:szCs w:val="22"/>
              </w:rPr>
            </w:pPr>
          </w:p>
          <w:p w14:paraId="0ED365D2" w14:textId="77777777" w:rsidR="00DA7CE7" w:rsidRPr="00DA7CE7" w:rsidRDefault="00DA7CE7" w:rsidP="00DA7CE7">
            <w:pPr>
              <w:rPr>
                <w:rFonts w:asciiTheme="minorHAnsi" w:hAnsiTheme="minorHAnsi" w:cstheme="minorHAnsi"/>
                <w:sz w:val="22"/>
                <w:szCs w:val="22"/>
              </w:rPr>
            </w:pPr>
          </w:p>
        </w:tc>
        <w:tc>
          <w:tcPr>
            <w:tcW w:w="4835" w:type="dxa"/>
            <w:tcBorders>
              <w:top w:val="nil"/>
              <w:left w:val="nil"/>
              <w:bottom w:val="nil"/>
              <w:right w:val="nil"/>
            </w:tcBorders>
          </w:tcPr>
          <w:p w14:paraId="5EF5E382" w14:textId="77777777" w:rsidR="00BA2D58" w:rsidRPr="00594006" w:rsidRDefault="00BA2D58" w:rsidP="00067A3F">
            <w:pPr>
              <w:tabs>
                <w:tab w:val="left" w:pos="5040"/>
              </w:tabs>
              <w:rPr>
                <w:rFonts w:asciiTheme="minorHAnsi" w:hAnsiTheme="minorHAnsi" w:cstheme="minorHAnsi"/>
                <w:b/>
                <w:sz w:val="22"/>
                <w:szCs w:val="22"/>
              </w:rPr>
            </w:pPr>
            <w:r w:rsidRPr="00594006">
              <w:rPr>
                <w:rFonts w:asciiTheme="minorHAnsi" w:hAnsiTheme="minorHAnsi" w:cstheme="minorHAnsi"/>
                <w:b/>
                <w:sz w:val="22"/>
                <w:szCs w:val="22"/>
              </w:rPr>
              <w:t>CITY:</w:t>
            </w:r>
          </w:p>
          <w:p w14:paraId="1A25D13D" w14:textId="77777777" w:rsidR="00BA2D58" w:rsidRPr="00594006" w:rsidRDefault="00BA2D58" w:rsidP="00067A3F">
            <w:pPr>
              <w:tabs>
                <w:tab w:val="left" w:pos="5040"/>
              </w:tabs>
              <w:rPr>
                <w:rFonts w:asciiTheme="minorHAnsi" w:hAnsiTheme="minorHAnsi" w:cstheme="minorHAnsi"/>
                <w:b/>
                <w:sz w:val="22"/>
                <w:szCs w:val="22"/>
              </w:rPr>
            </w:pPr>
          </w:p>
          <w:p w14:paraId="37D8D0ED" w14:textId="77777777" w:rsidR="00BA2D58" w:rsidRPr="00DA7CE7" w:rsidRDefault="00BA2D58" w:rsidP="00067A3F">
            <w:pPr>
              <w:tabs>
                <w:tab w:val="left" w:pos="5040"/>
              </w:tabs>
              <w:rPr>
                <w:rFonts w:asciiTheme="minorHAnsi" w:hAnsiTheme="minorHAnsi" w:cstheme="minorHAnsi"/>
                <w:bCs/>
                <w:sz w:val="22"/>
                <w:szCs w:val="22"/>
              </w:rPr>
            </w:pPr>
            <w:r w:rsidRPr="00DA7CE7">
              <w:rPr>
                <w:rFonts w:asciiTheme="minorHAnsi" w:hAnsiTheme="minorHAnsi" w:cstheme="minorHAnsi"/>
                <w:bCs/>
                <w:sz w:val="22"/>
                <w:szCs w:val="22"/>
              </w:rPr>
              <w:t>CITY OF MERCER ISLAND</w:t>
            </w:r>
          </w:p>
          <w:p w14:paraId="13D3DDAE" w14:textId="77777777" w:rsidR="00BA2D58" w:rsidRPr="00594006" w:rsidRDefault="00BA2D58" w:rsidP="00067A3F">
            <w:pPr>
              <w:rPr>
                <w:rFonts w:asciiTheme="minorHAnsi" w:hAnsiTheme="minorHAnsi" w:cstheme="minorHAnsi"/>
                <w:sz w:val="22"/>
                <w:szCs w:val="22"/>
              </w:rPr>
            </w:pPr>
          </w:p>
          <w:p w14:paraId="41EC1DEC" w14:textId="77777777" w:rsidR="00BA2D58" w:rsidRPr="00594006" w:rsidRDefault="00BA2D58" w:rsidP="00067A3F">
            <w:pPr>
              <w:rPr>
                <w:rFonts w:asciiTheme="minorHAnsi" w:hAnsiTheme="minorHAnsi" w:cstheme="minorHAnsi"/>
                <w:sz w:val="22"/>
                <w:szCs w:val="22"/>
              </w:rPr>
            </w:pPr>
          </w:p>
          <w:p w14:paraId="1A44CC0A" w14:textId="77777777" w:rsidR="00BA2D58" w:rsidRPr="00594006" w:rsidRDefault="00BA2D58" w:rsidP="00067A3F">
            <w:pPr>
              <w:rPr>
                <w:rFonts w:asciiTheme="minorHAnsi" w:hAnsiTheme="minorHAnsi" w:cstheme="minorHAnsi"/>
                <w:sz w:val="22"/>
                <w:szCs w:val="22"/>
              </w:rPr>
            </w:pPr>
            <w:r w:rsidRPr="00594006">
              <w:rPr>
                <w:rFonts w:asciiTheme="minorHAnsi" w:hAnsiTheme="minorHAnsi" w:cstheme="minorHAnsi"/>
                <w:sz w:val="22"/>
                <w:szCs w:val="22"/>
              </w:rPr>
              <w:t>By:</w:t>
            </w:r>
            <w:r>
              <w:rPr>
                <w:rFonts w:asciiTheme="minorHAnsi" w:hAnsiTheme="minorHAnsi" w:cstheme="minorHAnsi"/>
                <w:sz w:val="22"/>
                <w:szCs w:val="22"/>
              </w:rPr>
              <w:t xml:space="preserve"> </w:t>
            </w:r>
            <w:r w:rsidRPr="00594006">
              <w:rPr>
                <w:rFonts w:asciiTheme="minorHAnsi" w:hAnsiTheme="minorHAnsi" w:cstheme="minorHAnsi"/>
                <w:sz w:val="22"/>
                <w:szCs w:val="22"/>
                <w:u w:val="single"/>
              </w:rPr>
              <w:tab/>
            </w:r>
            <w:r w:rsidRPr="00594006">
              <w:rPr>
                <w:rFonts w:asciiTheme="minorHAnsi" w:hAnsiTheme="minorHAnsi" w:cstheme="minorHAnsi"/>
                <w:sz w:val="22"/>
                <w:szCs w:val="22"/>
                <w:u w:val="single"/>
              </w:rPr>
              <w:tab/>
            </w:r>
            <w:r w:rsidRPr="00594006">
              <w:rPr>
                <w:rFonts w:asciiTheme="minorHAnsi" w:hAnsiTheme="minorHAnsi" w:cstheme="minorHAnsi"/>
                <w:sz w:val="22"/>
                <w:szCs w:val="22"/>
                <w:u w:val="single"/>
              </w:rPr>
              <w:tab/>
            </w:r>
            <w:r w:rsidRPr="00594006">
              <w:rPr>
                <w:rFonts w:asciiTheme="minorHAnsi" w:hAnsiTheme="minorHAnsi" w:cstheme="minorHAnsi"/>
                <w:sz w:val="22"/>
                <w:szCs w:val="22"/>
                <w:u w:val="single"/>
              </w:rPr>
              <w:tab/>
            </w:r>
            <w:r w:rsidRPr="00594006">
              <w:rPr>
                <w:rFonts w:asciiTheme="minorHAnsi" w:hAnsiTheme="minorHAnsi" w:cstheme="minorHAnsi"/>
                <w:sz w:val="22"/>
                <w:szCs w:val="22"/>
                <w:u w:val="single"/>
              </w:rPr>
              <w:tab/>
            </w:r>
            <w:r w:rsidRPr="00594006">
              <w:rPr>
                <w:rFonts w:asciiTheme="minorHAnsi" w:hAnsiTheme="minorHAnsi" w:cstheme="minorHAnsi"/>
                <w:sz w:val="22"/>
                <w:szCs w:val="22"/>
                <w:u w:val="single"/>
              </w:rPr>
              <w:tab/>
            </w:r>
          </w:p>
          <w:p w14:paraId="2CBE9091" w14:textId="33CEC95C" w:rsidR="00BA2D58" w:rsidRPr="00594006" w:rsidRDefault="00BA2D58" w:rsidP="00067A3F">
            <w:pPr>
              <w:ind w:left="324"/>
              <w:rPr>
                <w:rFonts w:asciiTheme="minorHAnsi" w:hAnsiTheme="minorHAnsi" w:cstheme="minorHAnsi"/>
                <w:sz w:val="22"/>
                <w:szCs w:val="22"/>
              </w:rPr>
            </w:pPr>
            <w:r w:rsidRPr="00594006">
              <w:rPr>
                <w:rFonts w:asciiTheme="minorHAnsi" w:hAnsiTheme="minorHAnsi" w:cstheme="minorHAnsi"/>
                <w:sz w:val="22"/>
                <w:szCs w:val="22"/>
              </w:rPr>
              <w:t>Jessi Bon</w:t>
            </w:r>
            <w:r>
              <w:rPr>
                <w:rFonts w:asciiTheme="minorHAnsi" w:hAnsiTheme="minorHAnsi" w:cstheme="minorHAnsi"/>
                <w:sz w:val="22"/>
                <w:szCs w:val="22"/>
              </w:rPr>
              <w:t xml:space="preserve">, </w:t>
            </w:r>
            <w:r w:rsidRPr="00594006">
              <w:rPr>
                <w:rFonts w:asciiTheme="minorHAnsi" w:hAnsiTheme="minorHAnsi" w:cstheme="minorHAnsi"/>
                <w:sz w:val="22"/>
                <w:szCs w:val="22"/>
              </w:rPr>
              <w:t>City Manager</w:t>
            </w:r>
          </w:p>
          <w:p w14:paraId="25BCC57F" w14:textId="77777777" w:rsidR="00BA2D58" w:rsidRDefault="00BA2D58" w:rsidP="00067A3F">
            <w:pPr>
              <w:rPr>
                <w:rFonts w:asciiTheme="minorHAnsi" w:hAnsiTheme="minorHAnsi" w:cstheme="minorHAnsi"/>
                <w:sz w:val="22"/>
                <w:szCs w:val="22"/>
              </w:rPr>
            </w:pPr>
          </w:p>
          <w:p w14:paraId="31F5D931" w14:textId="0FBE8A70" w:rsidR="00BA2D58" w:rsidRDefault="00BA2D58" w:rsidP="00067A3F">
            <w:pPr>
              <w:tabs>
                <w:tab w:val="left" w:pos="967"/>
                <w:tab w:val="left" w:pos="1224"/>
              </w:tabs>
              <w:rPr>
                <w:rFonts w:asciiTheme="minorHAnsi" w:hAnsiTheme="minorHAnsi" w:cstheme="minorHAnsi"/>
                <w:sz w:val="22"/>
                <w:szCs w:val="22"/>
              </w:rPr>
            </w:pPr>
            <w:r>
              <w:rPr>
                <w:rFonts w:asciiTheme="minorHAnsi" w:hAnsiTheme="minorHAnsi" w:cstheme="minorHAnsi"/>
                <w:sz w:val="22"/>
                <w:szCs w:val="22"/>
              </w:rPr>
              <w:t>Attest:</w:t>
            </w:r>
          </w:p>
          <w:p w14:paraId="1BD1A01D" w14:textId="43B6021B" w:rsidR="00BA2D58" w:rsidRDefault="00BA2D58" w:rsidP="00067A3F">
            <w:pPr>
              <w:tabs>
                <w:tab w:val="left" w:pos="967"/>
                <w:tab w:val="left" w:pos="1224"/>
              </w:tabs>
              <w:rPr>
                <w:rFonts w:asciiTheme="minorHAnsi" w:hAnsiTheme="minorHAnsi" w:cstheme="minorHAnsi"/>
                <w:sz w:val="22"/>
                <w:szCs w:val="22"/>
              </w:rPr>
            </w:pPr>
          </w:p>
          <w:p w14:paraId="387BA964" w14:textId="77777777" w:rsidR="00BA2D58" w:rsidRDefault="00BA2D58" w:rsidP="00067A3F">
            <w:pPr>
              <w:tabs>
                <w:tab w:val="left" w:pos="967"/>
                <w:tab w:val="left" w:pos="1224"/>
              </w:tabs>
              <w:rPr>
                <w:rFonts w:asciiTheme="minorHAnsi" w:hAnsiTheme="minorHAnsi" w:cstheme="minorHAnsi"/>
                <w:sz w:val="22"/>
                <w:szCs w:val="22"/>
              </w:rPr>
            </w:pPr>
          </w:p>
          <w:p w14:paraId="1386C533" w14:textId="4E5E39FF" w:rsidR="00BA2D58" w:rsidRPr="00031CDA" w:rsidRDefault="00BA2D58" w:rsidP="00BA2D58">
            <w:pPr>
              <w:keepNext/>
              <w:keepLines/>
              <w:widowControl/>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2"/>
                <w:szCs w:val="22"/>
              </w:rPr>
            </w:pPr>
            <w:r w:rsidRPr="00594006">
              <w:rPr>
                <w:rFonts w:asciiTheme="minorHAnsi" w:hAnsiTheme="minorHAnsi" w:cstheme="minorHAnsi"/>
                <w:sz w:val="22"/>
                <w:szCs w:val="22"/>
              </w:rPr>
              <w:t>By:</w:t>
            </w:r>
            <w:r w:rsidRPr="00031CDA">
              <w:rPr>
                <w:rFonts w:asciiTheme="minorHAnsi" w:hAnsiTheme="minorHAnsi" w:cstheme="minorHAnsi"/>
                <w:sz w:val="22"/>
                <w:szCs w:val="22"/>
                <w:u w:val="single"/>
              </w:rPr>
              <w:tab/>
            </w:r>
            <w:r w:rsidRPr="00031CDA">
              <w:rPr>
                <w:rFonts w:asciiTheme="minorHAnsi" w:hAnsiTheme="minorHAnsi" w:cstheme="minorHAnsi"/>
                <w:sz w:val="22"/>
                <w:szCs w:val="22"/>
                <w:u w:val="single"/>
              </w:rPr>
              <w:tab/>
            </w:r>
            <w:r w:rsidRPr="00031CDA">
              <w:rPr>
                <w:rFonts w:asciiTheme="minorHAnsi" w:hAnsiTheme="minorHAnsi" w:cstheme="minorHAnsi"/>
                <w:sz w:val="22"/>
                <w:szCs w:val="22"/>
                <w:u w:val="single"/>
              </w:rPr>
              <w:tab/>
            </w:r>
            <w:r w:rsidRPr="00031CDA">
              <w:rPr>
                <w:rFonts w:asciiTheme="minorHAnsi" w:hAnsiTheme="minorHAnsi" w:cstheme="minorHAnsi"/>
                <w:sz w:val="22"/>
                <w:szCs w:val="22"/>
                <w:u w:val="single"/>
              </w:rPr>
              <w:tab/>
            </w:r>
            <w:r w:rsidRPr="00031CDA">
              <w:rPr>
                <w:rFonts w:asciiTheme="minorHAnsi" w:hAnsiTheme="minorHAnsi" w:cstheme="minorHAnsi"/>
                <w:sz w:val="22"/>
                <w:szCs w:val="22"/>
                <w:u w:val="single"/>
              </w:rPr>
              <w:tab/>
            </w:r>
            <w:r w:rsidRPr="00031CDA">
              <w:rPr>
                <w:rFonts w:asciiTheme="minorHAnsi" w:hAnsiTheme="minorHAnsi" w:cstheme="minorHAnsi"/>
                <w:sz w:val="22"/>
                <w:szCs w:val="22"/>
                <w:u w:val="single"/>
              </w:rPr>
              <w:tab/>
            </w:r>
          </w:p>
          <w:p w14:paraId="3447F225" w14:textId="3A1F840E" w:rsidR="00BA2D58" w:rsidRPr="00031CDA" w:rsidRDefault="00416BAC" w:rsidP="00BA2D58">
            <w:pPr>
              <w:keepLines/>
              <w:widowControl/>
              <w:tabs>
                <w:tab w:val="left" w:pos="-1440"/>
                <w:tab w:val="left" w:pos="-72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ind w:left="327"/>
              <w:rPr>
                <w:rFonts w:asciiTheme="minorHAnsi" w:hAnsiTheme="minorHAnsi" w:cstheme="minorHAnsi"/>
                <w:sz w:val="22"/>
                <w:szCs w:val="22"/>
              </w:rPr>
            </w:pPr>
            <w:r>
              <w:rPr>
                <w:rFonts w:asciiTheme="minorHAnsi" w:hAnsiTheme="minorHAnsi" w:cstheme="minorHAnsi"/>
                <w:sz w:val="22"/>
                <w:szCs w:val="22"/>
              </w:rPr>
              <w:t>Andrea Larson</w:t>
            </w:r>
            <w:r w:rsidR="00BA2D58" w:rsidRPr="00031CDA">
              <w:rPr>
                <w:rFonts w:asciiTheme="minorHAnsi" w:hAnsiTheme="minorHAnsi" w:cstheme="minorHAnsi"/>
                <w:sz w:val="22"/>
                <w:szCs w:val="22"/>
              </w:rPr>
              <w:t>, City Clerk</w:t>
            </w:r>
          </w:p>
          <w:p w14:paraId="75AB7F01" w14:textId="77777777" w:rsidR="00BA2D58" w:rsidRPr="00C91E52" w:rsidRDefault="00BA2D58" w:rsidP="00067A3F">
            <w:pPr>
              <w:tabs>
                <w:tab w:val="left" w:pos="967"/>
                <w:tab w:val="left" w:pos="1224"/>
              </w:tabs>
              <w:rPr>
                <w:rFonts w:asciiTheme="minorHAnsi" w:hAnsiTheme="minorHAnsi" w:cstheme="minorHAnsi"/>
                <w:sz w:val="22"/>
                <w:szCs w:val="22"/>
              </w:rPr>
            </w:pPr>
          </w:p>
          <w:p w14:paraId="124E3B24" w14:textId="77777777" w:rsidR="00BA2D58" w:rsidRPr="00594006" w:rsidRDefault="00BA2D58" w:rsidP="00067A3F">
            <w:pPr>
              <w:rPr>
                <w:rFonts w:asciiTheme="minorHAnsi" w:hAnsiTheme="minorHAnsi" w:cstheme="minorHAnsi"/>
                <w:sz w:val="22"/>
                <w:szCs w:val="22"/>
              </w:rPr>
            </w:pPr>
            <w:r w:rsidRPr="00594006">
              <w:rPr>
                <w:rFonts w:asciiTheme="minorHAnsi" w:hAnsiTheme="minorHAnsi" w:cstheme="minorHAnsi"/>
                <w:sz w:val="22"/>
                <w:szCs w:val="22"/>
              </w:rPr>
              <w:t>Approved as to form:</w:t>
            </w:r>
          </w:p>
          <w:p w14:paraId="5E3F9C4F" w14:textId="77777777" w:rsidR="00BA2D58" w:rsidRPr="00594006" w:rsidRDefault="00BA2D58" w:rsidP="00067A3F">
            <w:pPr>
              <w:rPr>
                <w:rFonts w:asciiTheme="minorHAnsi" w:hAnsiTheme="minorHAnsi" w:cstheme="minorHAnsi"/>
                <w:sz w:val="22"/>
                <w:szCs w:val="22"/>
              </w:rPr>
            </w:pPr>
          </w:p>
          <w:p w14:paraId="495C606F" w14:textId="77777777" w:rsidR="00BA2D58" w:rsidRPr="00594006" w:rsidRDefault="00BA2D58" w:rsidP="00067A3F">
            <w:pPr>
              <w:rPr>
                <w:rFonts w:asciiTheme="minorHAnsi" w:hAnsiTheme="minorHAnsi" w:cstheme="minorHAnsi"/>
                <w:sz w:val="22"/>
                <w:szCs w:val="22"/>
              </w:rPr>
            </w:pPr>
          </w:p>
          <w:p w14:paraId="77EC6514" w14:textId="77777777" w:rsidR="00BA2D58" w:rsidRPr="00594006" w:rsidRDefault="00BA2D58" w:rsidP="00067A3F">
            <w:pPr>
              <w:rPr>
                <w:rFonts w:asciiTheme="minorHAnsi" w:hAnsiTheme="minorHAnsi" w:cstheme="minorHAnsi"/>
                <w:sz w:val="22"/>
                <w:szCs w:val="22"/>
              </w:rPr>
            </w:pPr>
            <w:r w:rsidRPr="00594006">
              <w:rPr>
                <w:rFonts w:asciiTheme="minorHAnsi" w:hAnsiTheme="minorHAnsi" w:cstheme="minorHAnsi"/>
                <w:sz w:val="22"/>
                <w:szCs w:val="22"/>
              </w:rPr>
              <w:t>By:</w:t>
            </w:r>
            <w:r>
              <w:rPr>
                <w:rFonts w:asciiTheme="minorHAnsi" w:hAnsiTheme="minorHAnsi" w:cstheme="minorHAnsi"/>
                <w:sz w:val="22"/>
                <w:szCs w:val="22"/>
              </w:rPr>
              <w:t xml:space="preserve"> </w:t>
            </w:r>
            <w:r w:rsidRPr="00594006">
              <w:rPr>
                <w:rFonts w:asciiTheme="minorHAnsi" w:hAnsiTheme="minorHAnsi" w:cstheme="minorHAnsi"/>
                <w:sz w:val="22"/>
                <w:szCs w:val="22"/>
                <w:u w:val="single"/>
              </w:rPr>
              <w:tab/>
            </w:r>
            <w:r w:rsidRPr="00594006">
              <w:rPr>
                <w:rFonts w:asciiTheme="minorHAnsi" w:hAnsiTheme="minorHAnsi" w:cstheme="minorHAnsi"/>
                <w:sz w:val="22"/>
                <w:szCs w:val="22"/>
                <w:u w:val="single"/>
              </w:rPr>
              <w:tab/>
            </w:r>
            <w:r w:rsidRPr="00594006">
              <w:rPr>
                <w:rFonts w:asciiTheme="minorHAnsi" w:hAnsiTheme="minorHAnsi" w:cstheme="minorHAnsi"/>
                <w:sz w:val="22"/>
                <w:szCs w:val="22"/>
                <w:u w:val="single"/>
              </w:rPr>
              <w:tab/>
            </w:r>
            <w:r w:rsidRPr="00594006">
              <w:rPr>
                <w:rFonts w:asciiTheme="minorHAnsi" w:hAnsiTheme="minorHAnsi" w:cstheme="minorHAnsi"/>
                <w:sz w:val="22"/>
                <w:szCs w:val="22"/>
                <w:u w:val="single"/>
              </w:rPr>
              <w:tab/>
            </w:r>
            <w:r w:rsidRPr="00594006">
              <w:rPr>
                <w:rFonts w:asciiTheme="minorHAnsi" w:hAnsiTheme="minorHAnsi" w:cstheme="minorHAnsi"/>
                <w:sz w:val="22"/>
                <w:szCs w:val="22"/>
                <w:u w:val="single"/>
              </w:rPr>
              <w:tab/>
            </w:r>
            <w:r w:rsidRPr="00594006">
              <w:rPr>
                <w:rFonts w:asciiTheme="minorHAnsi" w:hAnsiTheme="minorHAnsi" w:cstheme="minorHAnsi"/>
                <w:sz w:val="22"/>
                <w:szCs w:val="22"/>
                <w:u w:val="single"/>
              </w:rPr>
              <w:tab/>
            </w:r>
          </w:p>
          <w:p w14:paraId="42EE998A" w14:textId="35922C30" w:rsidR="00BA2D58" w:rsidRPr="00594006" w:rsidRDefault="00BA2D58" w:rsidP="00067A3F">
            <w:pPr>
              <w:ind w:left="324"/>
              <w:rPr>
                <w:rFonts w:asciiTheme="minorHAnsi" w:hAnsiTheme="minorHAnsi" w:cstheme="minorHAnsi"/>
                <w:b/>
                <w:sz w:val="22"/>
                <w:szCs w:val="22"/>
              </w:rPr>
            </w:pPr>
            <w:r w:rsidRPr="00594006">
              <w:rPr>
                <w:rFonts w:asciiTheme="minorHAnsi" w:hAnsiTheme="minorHAnsi" w:cstheme="minorHAnsi"/>
                <w:sz w:val="22"/>
                <w:szCs w:val="22"/>
              </w:rPr>
              <w:t>Bio Park</w:t>
            </w:r>
            <w:r>
              <w:rPr>
                <w:rFonts w:asciiTheme="minorHAnsi" w:hAnsiTheme="minorHAnsi" w:cstheme="minorHAnsi"/>
                <w:sz w:val="22"/>
                <w:szCs w:val="22"/>
              </w:rPr>
              <w:t xml:space="preserve">, </w:t>
            </w:r>
            <w:r w:rsidRPr="00594006">
              <w:rPr>
                <w:rFonts w:asciiTheme="minorHAnsi" w:hAnsiTheme="minorHAnsi" w:cstheme="minorHAnsi"/>
                <w:sz w:val="22"/>
                <w:szCs w:val="22"/>
              </w:rPr>
              <w:t>City Attorney</w:t>
            </w:r>
          </w:p>
        </w:tc>
      </w:tr>
      <w:bookmarkEnd w:id="22"/>
      <w:bookmarkEnd w:id="0"/>
    </w:tbl>
    <w:p w14:paraId="02E14B91" w14:textId="77777777" w:rsidR="00BA2D58" w:rsidRPr="00031CDA" w:rsidRDefault="00BA2D58" w:rsidP="00BA2D58">
      <w:pPr>
        <w:rPr>
          <w:rFonts w:asciiTheme="minorHAnsi" w:hAnsiTheme="minorHAnsi" w:cstheme="minorHAnsi"/>
          <w:sz w:val="22"/>
          <w:szCs w:val="22"/>
        </w:rPr>
      </w:pPr>
    </w:p>
    <w:sectPr w:rsidR="00BA2D58" w:rsidRPr="00031CDA" w:rsidSect="007D36D3">
      <w:footerReference w:type="default" r:id="rId11"/>
      <w:endnotePr>
        <w:numFmt w:val="decimal"/>
      </w:endnotePr>
      <w:pgSz w:w="12240" w:h="15840" w:code="1"/>
      <w:pgMar w:top="1440" w:right="1440" w:bottom="1152" w:left="1440" w:header="1080" w:footer="58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0ECA38" w14:textId="77777777" w:rsidR="00153276" w:rsidRDefault="00153276">
      <w:r>
        <w:separator/>
      </w:r>
    </w:p>
  </w:endnote>
  <w:endnote w:type="continuationSeparator" w:id="0">
    <w:p w14:paraId="36C670ED" w14:textId="77777777" w:rsidR="00153276" w:rsidRDefault="001532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D660" w14:textId="780D0C02" w:rsidR="006F55A6" w:rsidRPr="007F5F8A" w:rsidRDefault="006F55A6" w:rsidP="006F55A6">
    <w:pPr>
      <w:tabs>
        <w:tab w:val="right" w:pos="9360"/>
      </w:tabs>
      <w:rPr>
        <w:rFonts w:asciiTheme="minorHAnsi" w:hAnsiTheme="minorHAnsi" w:cstheme="minorHAnsi"/>
      </w:rPr>
    </w:pPr>
    <w:r>
      <w:rPr>
        <w:rFonts w:asciiTheme="minorHAnsi" w:hAnsiTheme="minorHAnsi" w:cstheme="minorHAnsi"/>
      </w:rPr>
      <w:t>Public Works Contract</w:t>
    </w:r>
    <w:r w:rsidRPr="007F5F8A">
      <w:rPr>
        <w:rFonts w:asciiTheme="minorHAnsi" w:hAnsiTheme="minorHAnsi" w:cstheme="minorHAnsi"/>
      </w:rPr>
      <w:tab/>
      <w:t xml:space="preserve">Page </w:t>
    </w:r>
    <w:r w:rsidRPr="007F5F8A">
      <w:rPr>
        <w:rFonts w:asciiTheme="minorHAnsi" w:hAnsiTheme="minorHAnsi" w:cstheme="minorHAnsi"/>
      </w:rPr>
      <w:fldChar w:fldCharType="begin"/>
    </w:r>
    <w:r w:rsidRPr="007F5F8A">
      <w:rPr>
        <w:rFonts w:asciiTheme="minorHAnsi" w:hAnsiTheme="minorHAnsi" w:cstheme="minorHAnsi"/>
      </w:rPr>
      <w:instrText xml:space="preserve"> PAGE </w:instrText>
    </w:r>
    <w:r w:rsidRPr="007F5F8A">
      <w:rPr>
        <w:rFonts w:asciiTheme="minorHAnsi" w:hAnsiTheme="minorHAnsi" w:cstheme="minorHAnsi"/>
      </w:rPr>
      <w:fldChar w:fldCharType="separate"/>
    </w:r>
    <w:r>
      <w:rPr>
        <w:rFonts w:asciiTheme="minorHAnsi" w:hAnsiTheme="minorHAnsi" w:cstheme="minorHAnsi"/>
      </w:rPr>
      <w:t>1</w:t>
    </w:r>
    <w:r w:rsidRPr="007F5F8A">
      <w:rPr>
        <w:rFonts w:asciiTheme="minorHAnsi" w:hAnsiTheme="minorHAnsi"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4687B4" w14:textId="77777777" w:rsidR="00153276" w:rsidRDefault="00153276">
      <w:r>
        <w:separator/>
      </w:r>
    </w:p>
  </w:footnote>
  <w:footnote w:type="continuationSeparator" w:id="0">
    <w:p w14:paraId="01AEF6E3" w14:textId="77777777" w:rsidR="00153276" w:rsidRDefault="001532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2146E"/>
    <w:multiLevelType w:val="hybridMultilevel"/>
    <w:tmpl w:val="DEF86D8E"/>
    <w:lvl w:ilvl="0" w:tplc="FC108B7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260B05"/>
    <w:multiLevelType w:val="multilevel"/>
    <w:tmpl w:val="CD864B52"/>
    <w:lvl w:ilvl="0">
      <w:start w:val="9"/>
      <w:numFmt w:val="decimal"/>
      <w:lvlText w:val="%1"/>
      <w:lvlJc w:val="left"/>
      <w:pPr>
        <w:tabs>
          <w:tab w:val="num" w:pos="720"/>
        </w:tabs>
        <w:ind w:left="720" w:hanging="720"/>
      </w:pPr>
      <w:rPr>
        <w:rFonts w:hint="default"/>
      </w:rPr>
    </w:lvl>
    <w:lvl w:ilvl="1">
      <w:start w:val="4"/>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 w15:restartNumberingAfterBreak="0">
    <w:nsid w:val="0ED53872"/>
    <w:multiLevelType w:val="multilevel"/>
    <w:tmpl w:val="564869EA"/>
    <w:lvl w:ilvl="0">
      <w:start w:val="1"/>
      <w:numFmt w:val="decimal"/>
      <w:pStyle w:val="Section00700Part"/>
      <w:suff w:val="space"/>
      <w:lvlText w:val="Article %1:"/>
      <w:lvlJc w:val="left"/>
      <w:pPr>
        <w:ind w:left="0" w:firstLine="0"/>
      </w:pPr>
    </w:lvl>
    <w:lvl w:ilvl="1">
      <w:numFmt w:val="decimal"/>
      <w:pStyle w:val="Section00700SubPartNum"/>
      <w:lvlText w:val="%1.%2"/>
      <w:lvlJc w:val="left"/>
      <w:pPr>
        <w:tabs>
          <w:tab w:val="num" w:pos="720"/>
        </w:tabs>
        <w:ind w:left="0" w:firstLine="0"/>
      </w:pPr>
    </w:lvl>
    <w:lvl w:ilvl="2">
      <w:start w:val="1"/>
      <w:numFmt w:val="upperLetter"/>
      <w:pStyle w:val="Section00700SubpartParaNum"/>
      <w:lvlText w:val="%3."/>
      <w:lvlJc w:val="left"/>
      <w:pPr>
        <w:tabs>
          <w:tab w:val="num" w:pos="1170"/>
        </w:tabs>
        <w:ind w:left="1170" w:hanging="360"/>
      </w:pPr>
    </w:lvl>
    <w:lvl w:ilvl="3">
      <w:start w:val="1"/>
      <w:numFmt w:val="lowerRoman"/>
      <w:pStyle w:val="Section00700SubPartSubParaNum"/>
      <w:lvlText w:val="%4."/>
      <w:lvlJc w:val="left"/>
      <w:pPr>
        <w:tabs>
          <w:tab w:val="num" w:pos="1530"/>
        </w:tabs>
        <w:ind w:left="1530" w:hanging="360"/>
      </w:pPr>
    </w:lvl>
    <w:lvl w:ilvl="4">
      <w:start w:val="1"/>
      <w:numFmt w:val="lowerLetter"/>
      <w:pStyle w:val="SectionSubPartSubSubParaNum"/>
      <w:lvlText w:val="%5."/>
      <w:lvlJc w:val="left"/>
      <w:pPr>
        <w:tabs>
          <w:tab w:val="num" w:pos="1800"/>
        </w:tabs>
        <w:ind w:left="1800" w:hanging="360"/>
      </w:pPr>
    </w:lvl>
    <w:lvl w:ilvl="5">
      <w:start w:val="1"/>
      <w:numFmt w:val="lowerRoman"/>
      <w:pStyle w:val="Section00700SubPartSubSubSubParaNum"/>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145C4B4A"/>
    <w:multiLevelType w:val="singleLevel"/>
    <w:tmpl w:val="43AECF94"/>
    <w:lvl w:ilvl="0">
      <w:start w:val="1"/>
      <w:numFmt w:val="decimal"/>
      <w:lvlText w:val="(%1)"/>
      <w:lvlJc w:val="left"/>
      <w:pPr>
        <w:tabs>
          <w:tab w:val="num" w:pos="1440"/>
        </w:tabs>
        <w:ind w:left="1440" w:hanging="720"/>
      </w:pPr>
      <w:rPr>
        <w:rFonts w:hint="default"/>
      </w:rPr>
    </w:lvl>
  </w:abstractNum>
  <w:abstractNum w:abstractNumId="4" w15:restartNumberingAfterBreak="0">
    <w:nsid w:val="2AE54FEC"/>
    <w:multiLevelType w:val="hybridMultilevel"/>
    <w:tmpl w:val="0B0C0B64"/>
    <w:lvl w:ilvl="0" w:tplc="0E729036">
      <w:start w:val="15"/>
      <w:numFmt w:val="decimal"/>
      <w:lvlText w:val="%1."/>
      <w:lvlJc w:val="left"/>
      <w:pPr>
        <w:tabs>
          <w:tab w:val="num" w:pos="1080"/>
        </w:tabs>
        <w:ind w:left="1080" w:hanging="7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EC62C11"/>
    <w:multiLevelType w:val="singleLevel"/>
    <w:tmpl w:val="778A614A"/>
    <w:lvl w:ilvl="0">
      <w:start w:val="1"/>
      <w:numFmt w:val="decimal"/>
      <w:lvlText w:val="%1."/>
      <w:lvlJc w:val="left"/>
      <w:pPr>
        <w:tabs>
          <w:tab w:val="num" w:pos="1080"/>
        </w:tabs>
        <w:ind w:left="1080" w:hanging="360"/>
      </w:pPr>
      <w:rPr>
        <w:rFonts w:hint="default"/>
      </w:rPr>
    </w:lvl>
  </w:abstractNum>
  <w:abstractNum w:abstractNumId="6" w15:restartNumberingAfterBreak="0">
    <w:nsid w:val="36C31325"/>
    <w:multiLevelType w:val="hybridMultilevel"/>
    <w:tmpl w:val="C290BA64"/>
    <w:lvl w:ilvl="0" w:tplc="488A32D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30309C2"/>
    <w:multiLevelType w:val="singleLevel"/>
    <w:tmpl w:val="EC46E9E8"/>
    <w:lvl w:ilvl="0">
      <w:start w:val="3"/>
      <w:numFmt w:val="decimal"/>
      <w:lvlText w:val="(%1)"/>
      <w:lvlJc w:val="left"/>
      <w:pPr>
        <w:tabs>
          <w:tab w:val="num" w:pos="2310"/>
        </w:tabs>
        <w:ind w:left="2310" w:hanging="870"/>
      </w:pPr>
      <w:rPr>
        <w:rFonts w:hint="default"/>
      </w:rPr>
    </w:lvl>
  </w:abstractNum>
  <w:abstractNum w:abstractNumId="8" w15:restartNumberingAfterBreak="0">
    <w:nsid w:val="51253D56"/>
    <w:multiLevelType w:val="singleLevel"/>
    <w:tmpl w:val="B7666508"/>
    <w:lvl w:ilvl="0">
      <w:start w:val="1"/>
      <w:numFmt w:val="decimal"/>
      <w:lvlText w:val="%1."/>
      <w:lvlJc w:val="left"/>
      <w:pPr>
        <w:tabs>
          <w:tab w:val="num" w:pos="1080"/>
        </w:tabs>
        <w:ind w:left="1080" w:hanging="360"/>
      </w:pPr>
      <w:rPr>
        <w:rFonts w:hint="default"/>
      </w:rPr>
    </w:lvl>
  </w:abstractNum>
  <w:abstractNum w:abstractNumId="9" w15:restartNumberingAfterBreak="0">
    <w:nsid w:val="66C72848"/>
    <w:multiLevelType w:val="multilevel"/>
    <w:tmpl w:val="0B2606DA"/>
    <w:lvl w:ilvl="0">
      <w:start w:val="9"/>
      <w:numFmt w:val="decimal"/>
      <w:lvlText w:val="%1"/>
      <w:lvlJc w:val="left"/>
      <w:pPr>
        <w:tabs>
          <w:tab w:val="num" w:pos="1440"/>
        </w:tabs>
        <w:ind w:left="1440" w:hanging="1440"/>
      </w:pPr>
      <w:rPr>
        <w:rFonts w:hint="default"/>
      </w:rPr>
    </w:lvl>
    <w:lvl w:ilvl="1">
      <w:start w:val="3"/>
      <w:numFmt w:val="decimal"/>
      <w:lvlText w:val="%1.%2"/>
      <w:lvlJc w:val="left"/>
      <w:pPr>
        <w:tabs>
          <w:tab w:val="num" w:pos="2160"/>
        </w:tabs>
        <w:ind w:left="2160" w:hanging="1440"/>
      </w:pPr>
      <w:rPr>
        <w:rFonts w:hint="default"/>
      </w:rPr>
    </w:lvl>
    <w:lvl w:ilvl="2">
      <w:start w:val="1"/>
      <w:numFmt w:val="decimal"/>
      <w:lvlText w:val="%1.%2.%3"/>
      <w:lvlJc w:val="left"/>
      <w:pPr>
        <w:tabs>
          <w:tab w:val="num" w:pos="2880"/>
        </w:tabs>
        <w:ind w:left="2880" w:hanging="1440"/>
      </w:pPr>
      <w:rPr>
        <w:rFonts w:hint="default"/>
      </w:rPr>
    </w:lvl>
    <w:lvl w:ilvl="3">
      <w:start w:val="1"/>
      <w:numFmt w:val="decimal"/>
      <w:lvlText w:val="%1.%2.%3.%4"/>
      <w:lvlJc w:val="left"/>
      <w:pPr>
        <w:tabs>
          <w:tab w:val="num" w:pos="3600"/>
        </w:tabs>
        <w:ind w:left="3600" w:hanging="144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num w:numId="1" w16cid:durableId="1864856520">
    <w:abstractNumId w:val="8"/>
  </w:num>
  <w:num w:numId="2" w16cid:durableId="1644772142">
    <w:abstractNumId w:val="5"/>
  </w:num>
  <w:num w:numId="3" w16cid:durableId="1720518820">
    <w:abstractNumId w:val="7"/>
  </w:num>
  <w:num w:numId="4" w16cid:durableId="1135685412">
    <w:abstractNumId w:val="3"/>
  </w:num>
  <w:num w:numId="5" w16cid:durableId="1773668528">
    <w:abstractNumId w:val="1"/>
  </w:num>
  <w:num w:numId="6" w16cid:durableId="165362004">
    <w:abstractNumId w:val="4"/>
  </w:num>
  <w:num w:numId="7" w16cid:durableId="1910923336">
    <w:abstractNumId w:val="9"/>
  </w:num>
  <w:num w:numId="8" w16cid:durableId="1877156078">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3185983">
    <w:abstractNumId w:val="0"/>
  </w:num>
  <w:num w:numId="10" w16cid:durableId="1616329959">
    <w:abstractNumId w:val="6"/>
  </w:num>
  <w:num w:numId="11" w16cid:durableId="790442040">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54103709">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2907132">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5392104">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7421606">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39186592">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14979196">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68215632">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81673598">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15764947">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88904900">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320233376">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54199155">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4099189">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17466861">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06990508">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80261048">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404569349">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556431103">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56211139">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996258623">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627004607">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30tPDqRcir0k7kpfouZnzdJd7XkJKE+IimAjOPqaJArdiq3k5bj5L8FcTXO7MbrA1P9zZk+LP7ascZblvB2Hzg==" w:salt="FVG71V+bygCvzQsVwybZIg=="/>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7A5F"/>
    <w:rsid w:val="00004782"/>
    <w:rsid w:val="00010A52"/>
    <w:rsid w:val="000250CC"/>
    <w:rsid w:val="00031CDA"/>
    <w:rsid w:val="00032677"/>
    <w:rsid w:val="000468F0"/>
    <w:rsid w:val="00066169"/>
    <w:rsid w:val="0007066D"/>
    <w:rsid w:val="00071569"/>
    <w:rsid w:val="000732FA"/>
    <w:rsid w:val="00083642"/>
    <w:rsid w:val="00083B56"/>
    <w:rsid w:val="000D0C91"/>
    <w:rsid w:val="000D3C14"/>
    <w:rsid w:val="000D5DDC"/>
    <w:rsid w:val="000E2653"/>
    <w:rsid w:val="000F43A0"/>
    <w:rsid w:val="0011607E"/>
    <w:rsid w:val="00117715"/>
    <w:rsid w:val="00121F56"/>
    <w:rsid w:val="00127F6F"/>
    <w:rsid w:val="0014423E"/>
    <w:rsid w:val="00146C20"/>
    <w:rsid w:val="00153276"/>
    <w:rsid w:val="00171003"/>
    <w:rsid w:val="00180934"/>
    <w:rsid w:val="001A3ADF"/>
    <w:rsid w:val="001A4775"/>
    <w:rsid w:val="001A601B"/>
    <w:rsid w:val="001B08C2"/>
    <w:rsid w:val="001C28F7"/>
    <w:rsid w:val="001C718B"/>
    <w:rsid w:val="001D296E"/>
    <w:rsid w:val="001D708B"/>
    <w:rsid w:val="001E7A5F"/>
    <w:rsid w:val="001E7C46"/>
    <w:rsid w:val="001F4AE4"/>
    <w:rsid w:val="00203BA5"/>
    <w:rsid w:val="0021756E"/>
    <w:rsid w:val="002342DA"/>
    <w:rsid w:val="00284F3D"/>
    <w:rsid w:val="00287B04"/>
    <w:rsid w:val="002C64F9"/>
    <w:rsid w:val="002E56EF"/>
    <w:rsid w:val="00303303"/>
    <w:rsid w:val="00355685"/>
    <w:rsid w:val="00357BDA"/>
    <w:rsid w:val="00366DEF"/>
    <w:rsid w:val="0037396C"/>
    <w:rsid w:val="003E06A6"/>
    <w:rsid w:val="003E3E78"/>
    <w:rsid w:val="003F3AE1"/>
    <w:rsid w:val="0040023D"/>
    <w:rsid w:val="00416BAC"/>
    <w:rsid w:val="00427DC9"/>
    <w:rsid w:val="004711C7"/>
    <w:rsid w:val="00472B05"/>
    <w:rsid w:val="00474FC2"/>
    <w:rsid w:val="00480B5B"/>
    <w:rsid w:val="00490E53"/>
    <w:rsid w:val="00493A71"/>
    <w:rsid w:val="004967B9"/>
    <w:rsid w:val="004E7B46"/>
    <w:rsid w:val="004F01C9"/>
    <w:rsid w:val="004F3A57"/>
    <w:rsid w:val="004F79B8"/>
    <w:rsid w:val="005114CC"/>
    <w:rsid w:val="00512B2D"/>
    <w:rsid w:val="00522741"/>
    <w:rsid w:val="00532E4F"/>
    <w:rsid w:val="005345D1"/>
    <w:rsid w:val="00542619"/>
    <w:rsid w:val="005475CA"/>
    <w:rsid w:val="00547EAF"/>
    <w:rsid w:val="005548C1"/>
    <w:rsid w:val="00576C2F"/>
    <w:rsid w:val="005A635B"/>
    <w:rsid w:val="005B1AE6"/>
    <w:rsid w:val="005D2ED1"/>
    <w:rsid w:val="005D5E6A"/>
    <w:rsid w:val="005F2987"/>
    <w:rsid w:val="00625EDE"/>
    <w:rsid w:val="00664B3F"/>
    <w:rsid w:val="0067736D"/>
    <w:rsid w:val="006802C2"/>
    <w:rsid w:val="00686A12"/>
    <w:rsid w:val="006A2081"/>
    <w:rsid w:val="006A5134"/>
    <w:rsid w:val="006A7F5B"/>
    <w:rsid w:val="006B239A"/>
    <w:rsid w:val="006F55A6"/>
    <w:rsid w:val="006F737B"/>
    <w:rsid w:val="006F7AA7"/>
    <w:rsid w:val="00715BB0"/>
    <w:rsid w:val="007203FE"/>
    <w:rsid w:val="00725CAF"/>
    <w:rsid w:val="0076471D"/>
    <w:rsid w:val="007755EC"/>
    <w:rsid w:val="007A5431"/>
    <w:rsid w:val="007D36D3"/>
    <w:rsid w:val="007D37B4"/>
    <w:rsid w:val="007E3511"/>
    <w:rsid w:val="00805D36"/>
    <w:rsid w:val="00805FAB"/>
    <w:rsid w:val="008069D7"/>
    <w:rsid w:val="0082276B"/>
    <w:rsid w:val="00826393"/>
    <w:rsid w:val="00837AB2"/>
    <w:rsid w:val="008405AE"/>
    <w:rsid w:val="00846881"/>
    <w:rsid w:val="0085799D"/>
    <w:rsid w:val="00860621"/>
    <w:rsid w:val="00866890"/>
    <w:rsid w:val="00867472"/>
    <w:rsid w:val="008D020B"/>
    <w:rsid w:val="00921235"/>
    <w:rsid w:val="00921A12"/>
    <w:rsid w:val="009227FF"/>
    <w:rsid w:val="00925ECA"/>
    <w:rsid w:val="009409CC"/>
    <w:rsid w:val="009441C4"/>
    <w:rsid w:val="009527A3"/>
    <w:rsid w:val="009643F6"/>
    <w:rsid w:val="009742B0"/>
    <w:rsid w:val="009A2223"/>
    <w:rsid w:val="009B4EA5"/>
    <w:rsid w:val="009D0C70"/>
    <w:rsid w:val="009D5D18"/>
    <w:rsid w:val="009E4058"/>
    <w:rsid w:val="009F1FE8"/>
    <w:rsid w:val="009F233B"/>
    <w:rsid w:val="009F2B4F"/>
    <w:rsid w:val="00A05739"/>
    <w:rsid w:val="00A05979"/>
    <w:rsid w:val="00A1557A"/>
    <w:rsid w:val="00A15699"/>
    <w:rsid w:val="00A20D8D"/>
    <w:rsid w:val="00A63541"/>
    <w:rsid w:val="00AA51CB"/>
    <w:rsid w:val="00AA75E4"/>
    <w:rsid w:val="00AB5260"/>
    <w:rsid w:val="00AC68B9"/>
    <w:rsid w:val="00AE1978"/>
    <w:rsid w:val="00B11DC2"/>
    <w:rsid w:val="00B253F7"/>
    <w:rsid w:val="00B348E6"/>
    <w:rsid w:val="00B44AC2"/>
    <w:rsid w:val="00B47690"/>
    <w:rsid w:val="00B8030A"/>
    <w:rsid w:val="00BA2D58"/>
    <w:rsid w:val="00BE1339"/>
    <w:rsid w:val="00BE36C7"/>
    <w:rsid w:val="00BF4CF1"/>
    <w:rsid w:val="00C24B58"/>
    <w:rsid w:val="00C3513A"/>
    <w:rsid w:val="00C5555F"/>
    <w:rsid w:val="00C65882"/>
    <w:rsid w:val="00C90FF4"/>
    <w:rsid w:val="00CC0827"/>
    <w:rsid w:val="00CC3CFB"/>
    <w:rsid w:val="00CC6B9D"/>
    <w:rsid w:val="00CE42AE"/>
    <w:rsid w:val="00CE5154"/>
    <w:rsid w:val="00D0721D"/>
    <w:rsid w:val="00D17060"/>
    <w:rsid w:val="00D31747"/>
    <w:rsid w:val="00D3280E"/>
    <w:rsid w:val="00D500DB"/>
    <w:rsid w:val="00D667EE"/>
    <w:rsid w:val="00D7661E"/>
    <w:rsid w:val="00DA0244"/>
    <w:rsid w:val="00DA7CE7"/>
    <w:rsid w:val="00DB33C3"/>
    <w:rsid w:val="00DB38A7"/>
    <w:rsid w:val="00DB610E"/>
    <w:rsid w:val="00DE0C0D"/>
    <w:rsid w:val="00DE4FB6"/>
    <w:rsid w:val="00DE5328"/>
    <w:rsid w:val="00DE6E31"/>
    <w:rsid w:val="00E14A84"/>
    <w:rsid w:val="00E33497"/>
    <w:rsid w:val="00E44A77"/>
    <w:rsid w:val="00E465E3"/>
    <w:rsid w:val="00E5340A"/>
    <w:rsid w:val="00E5394A"/>
    <w:rsid w:val="00E54649"/>
    <w:rsid w:val="00E805CE"/>
    <w:rsid w:val="00E866F4"/>
    <w:rsid w:val="00E92034"/>
    <w:rsid w:val="00E96185"/>
    <w:rsid w:val="00ED28DB"/>
    <w:rsid w:val="00EE493A"/>
    <w:rsid w:val="00EF5DC0"/>
    <w:rsid w:val="00F13E0C"/>
    <w:rsid w:val="00F359D3"/>
    <w:rsid w:val="00F430D7"/>
    <w:rsid w:val="00F45C71"/>
    <w:rsid w:val="00F46749"/>
    <w:rsid w:val="00F50B8E"/>
    <w:rsid w:val="00F60B70"/>
    <w:rsid w:val="00F84E8D"/>
    <w:rsid w:val="00F86757"/>
    <w:rsid w:val="00FA1897"/>
    <w:rsid w:val="00FB17A9"/>
    <w:rsid w:val="00FC1042"/>
    <w:rsid w:val="00FC512D"/>
    <w:rsid w:val="00FD0860"/>
    <w:rsid w:val="00FE1806"/>
    <w:rsid w:val="00FE5C4C"/>
    <w:rsid w:val="00FF092B"/>
    <w:rsid w:val="00FF1FE9"/>
    <w:rsid w:val="0323D952"/>
    <w:rsid w:val="0C54DEC2"/>
    <w:rsid w:val="1015DFA2"/>
    <w:rsid w:val="1DA58FE7"/>
    <w:rsid w:val="2A03EA35"/>
    <w:rsid w:val="355FA131"/>
    <w:rsid w:val="4DAB0EA1"/>
    <w:rsid w:val="57346477"/>
    <w:rsid w:val="6152EEDA"/>
    <w:rsid w:val="707BDC05"/>
    <w:rsid w:val="779F9C26"/>
    <w:rsid w:val="7BA445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FD66DA"/>
  <w15:chartTrackingRefBased/>
  <w15:docId w15:val="{21C4D97D-4BA8-42BD-9558-CA649169D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w:hAnsi="Courier"/>
      <w:szCs w:val="24"/>
    </w:rPr>
  </w:style>
  <w:style w:type="paragraph" w:styleId="Heading1">
    <w:name w:val="heading 1"/>
    <w:basedOn w:val="Normal"/>
    <w:next w:val="Normal"/>
    <w:qFormat/>
    <w:pPr>
      <w:keepNext/>
      <w:widowControl/>
      <w:tabs>
        <w:tab w:val="center" w:pos="4680"/>
        <w:tab w:val="left" w:pos="5040"/>
        <w:tab w:val="left" w:pos="5760"/>
        <w:tab w:val="left" w:pos="6480"/>
        <w:tab w:val="left" w:pos="7200"/>
        <w:tab w:val="left" w:pos="7920"/>
        <w:tab w:val="left" w:pos="8640"/>
        <w:tab w:val="left" w:pos="9360"/>
      </w:tabs>
      <w:jc w:val="center"/>
      <w:outlineLvl w:val="0"/>
    </w:pPr>
    <w:rPr>
      <w:rFonts w:ascii="Times New Roman" w:eastAsia="Arial Unicode MS" w:hAnsi="Times New Roman"/>
      <w:b/>
      <w:sz w:val="24"/>
    </w:rPr>
  </w:style>
  <w:style w:type="paragraph" w:styleId="Heading2">
    <w:name w:val="heading 2"/>
    <w:basedOn w:val="Normal"/>
    <w:next w:val="Normal"/>
    <w:qFormat/>
    <w:pPr>
      <w:keepNext/>
      <w:widowControl/>
      <w:tabs>
        <w:tab w:val="left" w:pos="-1440"/>
        <w:tab w:val="left" w:pos="-720"/>
        <w:tab w:val="left" w:pos="0"/>
        <w:tab w:val="left" w:pos="720"/>
        <w:tab w:val="left" w:pos="104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outlineLvl w:val="1"/>
    </w:pPr>
    <w:rPr>
      <w:rFonts w:ascii="Times New Roman" w:eastAsia="Arial Unicode MS" w:hAnsi="Times New Roman"/>
      <w:b/>
      <w:sz w:val="24"/>
    </w:rPr>
  </w:style>
  <w:style w:type="paragraph" w:styleId="Heading3">
    <w:name w:val="heading 3"/>
    <w:basedOn w:val="Normal"/>
    <w:next w:val="Normal"/>
    <w:qFormat/>
    <w:pPr>
      <w:keepNext/>
      <w:ind w:left="1080" w:firstLine="360"/>
      <w:jc w:val="both"/>
      <w:outlineLvl w:val="2"/>
    </w:pPr>
    <w:rPr>
      <w:rFonts w:ascii="Times New Roman" w:hAnsi="Times New Roman"/>
      <w:sz w:val="24"/>
    </w:rPr>
  </w:style>
  <w:style w:type="paragraph" w:styleId="Heading4">
    <w:name w:val="heading 4"/>
    <w:basedOn w:val="Normal"/>
    <w:next w:val="Normal"/>
    <w:qFormat/>
    <w:pPr>
      <w:keepNext/>
      <w:widowControl/>
      <w:tabs>
        <w:tab w:val="left" w:pos="-1440"/>
        <w:tab w:val="left" w:pos="-720"/>
        <w:tab w:val="left" w:pos="0"/>
        <w:tab w:val="left" w:pos="720"/>
        <w:tab w:val="left" w:pos="104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outlineLvl w:val="3"/>
    </w:pPr>
    <w:rPr>
      <w:rFonts w:ascii="Times New Roman" w:eastAsia="Arial Unicode MS"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widowControl/>
      <w:tabs>
        <w:tab w:val="left" w:pos="-1440"/>
        <w:tab w:val="left" w:pos="-720"/>
        <w:tab w:val="left" w:pos="0"/>
        <w:tab w:val="left" w:pos="1044"/>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pPr>
    <w:rPr>
      <w:rFonts w:ascii="Times New Roman" w:eastAsia="Arial Unicode MS" w:hAnsi="Times New Roman"/>
      <w:sz w:val="24"/>
    </w:rPr>
  </w:style>
  <w:style w:type="paragraph" w:styleId="Header">
    <w:name w:val="header"/>
    <w:basedOn w:val="Normal"/>
    <w:link w:val="HeaderChar"/>
    <w:uiPriority w:val="99"/>
    <w:pPr>
      <w:tabs>
        <w:tab w:val="center" w:pos="4320"/>
        <w:tab w:val="right" w:pos="8640"/>
      </w:tabs>
    </w:pPr>
  </w:style>
  <w:style w:type="paragraph" w:styleId="BodyTextIndent2">
    <w:name w:val="Body Text Indent 2"/>
    <w:basedOn w:val="Normal"/>
    <w:pPr>
      <w:widowControl/>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ind w:firstLine="720"/>
      <w:jc w:val="both"/>
    </w:pPr>
    <w:rPr>
      <w:rFonts w:ascii="Times New Roman" w:hAnsi="Times New Roman"/>
      <w:sz w:val="24"/>
    </w:rPr>
  </w:style>
  <w:style w:type="paragraph" w:styleId="BodyTextIndent3">
    <w:name w:val="Body Text Indent 3"/>
    <w:basedOn w:val="Normal"/>
    <w:pPr>
      <w:ind w:firstLine="720"/>
      <w:jc w:val="both"/>
    </w:pPr>
    <w:rPr>
      <w:rFonts w:ascii="Arial" w:hAnsi="Arial"/>
    </w:rPr>
  </w:style>
  <w:style w:type="paragraph" w:styleId="Title">
    <w:name w:val="Title"/>
    <w:basedOn w:val="Normal"/>
    <w:qFormat/>
    <w:pPr>
      <w:widowControl/>
      <w:tabs>
        <w:tab w:val="center" w:pos="4680"/>
      </w:tabs>
      <w:jc w:val="center"/>
    </w:pPr>
    <w:rPr>
      <w:rFonts w:ascii="Arial" w:hAnsi="Arial"/>
      <w:b/>
      <w:sz w:val="22"/>
    </w:rPr>
  </w:style>
  <w:style w:type="paragraph" w:styleId="BalloonText">
    <w:name w:val="Balloon Text"/>
    <w:basedOn w:val="Normal"/>
    <w:link w:val="BalloonTextChar"/>
    <w:rsid w:val="00487270"/>
    <w:rPr>
      <w:rFonts w:ascii="Tahoma" w:hAnsi="Tahoma" w:cs="Tahoma"/>
      <w:sz w:val="16"/>
      <w:szCs w:val="16"/>
    </w:rPr>
  </w:style>
  <w:style w:type="character" w:customStyle="1" w:styleId="BalloonTextChar">
    <w:name w:val="Balloon Text Char"/>
    <w:link w:val="BalloonText"/>
    <w:rsid w:val="00487270"/>
    <w:rPr>
      <w:rFonts w:ascii="Tahoma" w:hAnsi="Tahoma" w:cs="Tahoma"/>
      <w:sz w:val="16"/>
      <w:szCs w:val="16"/>
    </w:rPr>
  </w:style>
  <w:style w:type="paragraph" w:customStyle="1" w:styleId="Section00700Part">
    <w:name w:val="Section_00700_Part"/>
    <w:basedOn w:val="Normal"/>
    <w:rsid w:val="00B06B71"/>
    <w:pPr>
      <w:keepNext/>
      <w:keepLines/>
      <w:widowControl/>
      <w:numPr>
        <w:numId w:val="8"/>
      </w:numPr>
      <w:autoSpaceDE/>
      <w:autoSpaceDN/>
      <w:adjustRightInd/>
      <w:spacing w:before="120" w:after="40"/>
      <w:jc w:val="center"/>
      <w:outlineLvl w:val="0"/>
    </w:pPr>
    <w:rPr>
      <w:rFonts w:ascii="Arial" w:hAnsi="Arial"/>
      <w:b/>
      <w:caps/>
      <w:sz w:val="22"/>
      <w:szCs w:val="20"/>
    </w:rPr>
  </w:style>
  <w:style w:type="paragraph" w:customStyle="1" w:styleId="Section00700SubPartNum">
    <w:name w:val="Section_00700_SubPartNum"/>
    <w:basedOn w:val="Section00700Part"/>
    <w:rsid w:val="00B06B71"/>
    <w:pPr>
      <w:numPr>
        <w:ilvl w:val="1"/>
      </w:numPr>
      <w:jc w:val="left"/>
      <w:outlineLvl w:val="1"/>
    </w:pPr>
    <w:rPr>
      <w:szCs w:val="22"/>
    </w:rPr>
  </w:style>
  <w:style w:type="character" w:customStyle="1" w:styleId="Section00700SubpartParaNumChar">
    <w:name w:val="Section_00700_Subpart_ParaNum Char"/>
    <w:link w:val="Section00700SubpartParaNum"/>
    <w:locked/>
    <w:rsid w:val="00B06B71"/>
    <w:rPr>
      <w:rFonts w:ascii="Arial" w:hAnsi="Arial" w:cs="Arial"/>
    </w:rPr>
  </w:style>
  <w:style w:type="paragraph" w:customStyle="1" w:styleId="Section00700SubpartParaNum">
    <w:name w:val="Section_00700_Subpart_ParaNum"/>
    <w:basedOn w:val="Normal"/>
    <w:link w:val="Section00700SubpartParaNumChar"/>
    <w:rsid w:val="00B06B71"/>
    <w:pPr>
      <w:widowControl/>
      <w:numPr>
        <w:ilvl w:val="2"/>
        <w:numId w:val="8"/>
      </w:numPr>
      <w:autoSpaceDE/>
      <w:autoSpaceDN/>
      <w:adjustRightInd/>
      <w:spacing w:after="120"/>
      <w:jc w:val="both"/>
      <w:outlineLvl w:val="2"/>
    </w:pPr>
    <w:rPr>
      <w:rFonts w:ascii="Arial" w:hAnsi="Arial" w:cs="Arial"/>
      <w:szCs w:val="20"/>
    </w:rPr>
  </w:style>
  <w:style w:type="paragraph" w:customStyle="1" w:styleId="Section00700SubPartSubParaNum">
    <w:name w:val="Section_00700_SubPart_SubParaNum"/>
    <w:basedOn w:val="Normal"/>
    <w:rsid w:val="00B06B71"/>
    <w:pPr>
      <w:widowControl/>
      <w:numPr>
        <w:ilvl w:val="3"/>
        <w:numId w:val="8"/>
      </w:numPr>
      <w:autoSpaceDE/>
      <w:autoSpaceDN/>
      <w:adjustRightInd/>
      <w:spacing w:after="120"/>
      <w:jc w:val="both"/>
      <w:outlineLvl w:val="3"/>
    </w:pPr>
    <w:rPr>
      <w:rFonts w:ascii="Arial" w:hAnsi="Arial"/>
      <w:sz w:val="22"/>
      <w:szCs w:val="20"/>
    </w:rPr>
  </w:style>
  <w:style w:type="paragraph" w:customStyle="1" w:styleId="SectionSubPartSubSubParaNum">
    <w:name w:val="Section_SubPart_SubSubParaNum"/>
    <w:basedOn w:val="Normal"/>
    <w:rsid w:val="00B06B71"/>
    <w:pPr>
      <w:widowControl/>
      <w:numPr>
        <w:ilvl w:val="4"/>
        <w:numId w:val="8"/>
      </w:numPr>
      <w:autoSpaceDE/>
      <w:autoSpaceDN/>
      <w:adjustRightInd/>
      <w:spacing w:after="120"/>
      <w:jc w:val="both"/>
      <w:outlineLvl w:val="4"/>
    </w:pPr>
    <w:rPr>
      <w:rFonts w:ascii="Arial" w:hAnsi="Arial"/>
      <w:sz w:val="22"/>
      <w:szCs w:val="20"/>
    </w:rPr>
  </w:style>
  <w:style w:type="paragraph" w:customStyle="1" w:styleId="Section00700SubPartSubSubSubParaNum">
    <w:name w:val="Section_00700_SubPart_SubSubSubParaNum"/>
    <w:basedOn w:val="Normal"/>
    <w:rsid w:val="00B06B71"/>
    <w:pPr>
      <w:widowControl/>
      <w:numPr>
        <w:ilvl w:val="5"/>
        <w:numId w:val="8"/>
      </w:numPr>
      <w:tabs>
        <w:tab w:val="left" w:pos="2160"/>
      </w:tabs>
      <w:autoSpaceDE/>
      <w:autoSpaceDN/>
      <w:adjustRightInd/>
      <w:spacing w:after="120"/>
      <w:jc w:val="both"/>
      <w:outlineLvl w:val="5"/>
    </w:pPr>
    <w:rPr>
      <w:rFonts w:ascii="Arial" w:hAnsi="Arial"/>
      <w:sz w:val="22"/>
      <w:szCs w:val="20"/>
    </w:rPr>
  </w:style>
  <w:style w:type="paragraph" w:styleId="ListParagraph">
    <w:name w:val="List Paragraph"/>
    <w:basedOn w:val="Normal"/>
    <w:uiPriority w:val="34"/>
    <w:qFormat/>
    <w:rsid w:val="007D36D3"/>
    <w:pPr>
      <w:ind w:left="720"/>
    </w:pPr>
  </w:style>
  <w:style w:type="character" w:styleId="Hyperlink">
    <w:name w:val="Hyperlink"/>
    <w:rsid w:val="007D36D3"/>
    <w:rPr>
      <w:color w:val="0563C1"/>
      <w:u w:val="single"/>
    </w:rPr>
  </w:style>
  <w:style w:type="character" w:customStyle="1" w:styleId="HeaderChar">
    <w:name w:val="Header Char"/>
    <w:basedOn w:val="DefaultParagraphFont"/>
    <w:link w:val="Header"/>
    <w:uiPriority w:val="99"/>
    <w:rsid w:val="002C64F9"/>
    <w:rPr>
      <w:rFonts w:ascii="Courier" w:hAnsi="Courier"/>
      <w:szCs w:val="24"/>
    </w:rPr>
  </w:style>
  <w:style w:type="character" w:styleId="PlaceholderText">
    <w:name w:val="Placeholder Text"/>
    <w:basedOn w:val="DefaultParagraphFont"/>
    <w:uiPriority w:val="99"/>
    <w:semiHidden/>
    <w:rsid w:val="002C64F9"/>
    <w:rPr>
      <w:color w:val="808080"/>
    </w:rPr>
  </w:style>
  <w:style w:type="character" w:styleId="CommentReference">
    <w:name w:val="annotation reference"/>
    <w:basedOn w:val="DefaultParagraphFont"/>
    <w:rsid w:val="001C28F7"/>
    <w:rPr>
      <w:sz w:val="16"/>
      <w:szCs w:val="16"/>
    </w:rPr>
  </w:style>
  <w:style w:type="paragraph" w:styleId="CommentText">
    <w:name w:val="annotation text"/>
    <w:basedOn w:val="Normal"/>
    <w:link w:val="CommentTextChar"/>
    <w:rsid w:val="001C28F7"/>
    <w:rPr>
      <w:szCs w:val="20"/>
    </w:rPr>
  </w:style>
  <w:style w:type="character" w:customStyle="1" w:styleId="CommentTextChar">
    <w:name w:val="Comment Text Char"/>
    <w:basedOn w:val="DefaultParagraphFont"/>
    <w:link w:val="CommentText"/>
    <w:rsid w:val="001C28F7"/>
    <w:rPr>
      <w:rFonts w:ascii="Courier" w:hAnsi="Courier"/>
    </w:rPr>
  </w:style>
  <w:style w:type="paragraph" w:styleId="CommentSubject">
    <w:name w:val="annotation subject"/>
    <w:basedOn w:val="CommentText"/>
    <w:next w:val="CommentText"/>
    <w:link w:val="CommentSubjectChar"/>
    <w:rsid w:val="001C28F7"/>
    <w:rPr>
      <w:b/>
      <w:bCs/>
    </w:rPr>
  </w:style>
  <w:style w:type="character" w:customStyle="1" w:styleId="CommentSubjectChar">
    <w:name w:val="Comment Subject Char"/>
    <w:basedOn w:val="CommentTextChar"/>
    <w:link w:val="CommentSubject"/>
    <w:rsid w:val="001C28F7"/>
    <w:rPr>
      <w:rFonts w:ascii="Courier" w:hAnsi="Courier"/>
      <w:b/>
      <w:bCs/>
    </w:rPr>
  </w:style>
  <w:style w:type="character" w:styleId="UnresolvedMention">
    <w:name w:val="Unresolved Mention"/>
    <w:basedOn w:val="DefaultParagraphFont"/>
    <w:uiPriority w:val="99"/>
    <w:semiHidden/>
    <w:unhideWhenUsed/>
    <w:rsid w:val="00BA2D58"/>
    <w:rPr>
      <w:color w:val="605E5C"/>
      <w:shd w:val="clear" w:color="auto" w:fill="E1DFDD"/>
    </w:rPr>
  </w:style>
  <w:style w:type="paragraph" w:styleId="Revision">
    <w:name w:val="Revision"/>
    <w:hidden/>
    <w:uiPriority w:val="99"/>
    <w:semiHidden/>
    <w:rsid w:val="006F7AA7"/>
    <w:rPr>
      <w:rFonts w:ascii="Courier" w:hAnsi="Courie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520591">
      <w:bodyDiv w:val="1"/>
      <w:marLeft w:val="0"/>
      <w:marRight w:val="0"/>
      <w:marTop w:val="0"/>
      <w:marBottom w:val="0"/>
      <w:divBdr>
        <w:top w:val="none" w:sz="0" w:space="0" w:color="auto"/>
        <w:left w:val="none" w:sz="0" w:space="0" w:color="auto"/>
        <w:bottom w:val="none" w:sz="0" w:space="0" w:color="auto"/>
        <w:right w:val="none" w:sz="0" w:space="0" w:color="auto"/>
      </w:divBdr>
    </w:div>
    <w:div w:id="1225680862">
      <w:bodyDiv w:val="1"/>
      <w:marLeft w:val="0"/>
      <w:marRight w:val="0"/>
      <w:marTop w:val="0"/>
      <w:marBottom w:val="0"/>
      <w:divBdr>
        <w:top w:val="none" w:sz="0" w:space="0" w:color="auto"/>
        <w:left w:val="none" w:sz="0" w:space="0" w:color="auto"/>
        <w:bottom w:val="none" w:sz="0" w:space="0" w:color="auto"/>
        <w:right w:val="none" w:sz="0" w:space="0" w:color="auto"/>
      </w:divBdr>
    </w:div>
    <w:div w:id="1322153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Date xmlns="7c4868fe-dd5e-4297-bcff-7a4a5746d6a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EC3F0A53D5B2D14BA3E83812B76183F0" ma:contentTypeVersion="14" ma:contentTypeDescription="Create a new document." ma:contentTypeScope="" ma:versionID="2776c962362952b87574ddae91245421">
  <xsd:schema xmlns:xsd="http://www.w3.org/2001/XMLSchema" xmlns:xs="http://www.w3.org/2001/XMLSchema" xmlns:p="http://schemas.microsoft.com/office/2006/metadata/properties" xmlns:ns2="7c4868fe-dd5e-4297-bcff-7a4a5746d6ae" xmlns:ns3="e11627d3-754d-4b73-b7ec-694f8fa7f02b" targetNamespace="http://schemas.microsoft.com/office/2006/metadata/properties" ma:root="true" ma:fieldsID="aa853fd31750702f893314f54fe6d98a" ns2:_="" ns3:_="">
    <xsd:import namespace="7c4868fe-dd5e-4297-bcff-7a4a5746d6ae"/>
    <xsd:import namespace="e11627d3-754d-4b73-b7ec-694f8fa7f02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AutoKeyPoints" minOccurs="0"/>
                <xsd:element ref="ns2:MediaServiceKeyPoints" minOccurs="0"/>
                <xsd:element ref="ns3:SharedWithUsers" minOccurs="0"/>
                <xsd:element ref="ns3:SharedWithDetails" minOccurs="0"/>
                <xsd:element ref="ns2:MediaServiceLocation" minOccurs="0"/>
                <xsd:element ref="ns2:MediaServiceGenerationTime" minOccurs="0"/>
                <xsd:element ref="ns2:MediaServiceEventHashCode" minOccurs="0"/>
                <xsd:element ref="ns2:SharedDat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4868fe-dd5e-4297-bcff-7a4a5746d6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SharedDate" ma:index="20" nillable="true" ma:displayName="Shared Date" ma:format="DateOnly" ma:internalName="SharedDate">
      <xsd:simpleType>
        <xsd:restriction base="dms:DateTime"/>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11627d3-754d-4b73-b7ec-694f8fa7f02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EED43E-155D-4EC1-ACEF-022341E55FC9}">
  <ds:schemaRefs>
    <ds:schemaRef ds:uri="http://schemas.microsoft.com/office/2006/metadata/properties"/>
    <ds:schemaRef ds:uri="http://schemas.microsoft.com/office/infopath/2007/PartnerControls"/>
    <ds:schemaRef ds:uri="7c4868fe-dd5e-4297-bcff-7a4a5746d6ae"/>
  </ds:schemaRefs>
</ds:datastoreItem>
</file>

<file path=customXml/itemProps2.xml><?xml version="1.0" encoding="utf-8"?>
<ds:datastoreItem xmlns:ds="http://schemas.openxmlformats.org/officeDocument/2006/customXml" ds:itemID="{3E1EF10E-7A7A-46C0-BB8D-540E857AC341}">
  <ds:schemaRefs>
    <ds:schemaRef ds:uri="http://schemas.microsoft.com/sharepoint/v3/contenttype/forms"/>
  </ds:schemaRefs>
</ds:datastoreItem>
</file>

<file path=customXml/itemProps3.xml><?xml version="1.0" encoding="utf-8"?>
<ds:datastoreItem xmlns:ds="http://schemas.openxmlformats.org/officeDocument/2006/customXml" ds:itemID="{1F26A7B4-8100-43AC-A4A2-261B844B3652}">
  <ds:schemaRefs>
    <ds:schemaRef ds:uri="http://schemas.openxmlformats.org/officeDocument/2006/bibliography"/>
  </ds:schemaRefs>
</ds:datastoreItem>
</file>

<file path=customXml/itemProps4.xml><?xml version="1.0" encoding="utf-8"?>
<ds:datastoreItem xmlns:ds="http://schemas.openxmlformats.org/officeDocument/2006/customXml" ds:itemID="{8EE568DB-9717-48FA-99C6-84D6D0F5C2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4868fe-dd5e-4297-bcff-7a4a5746d6ae"/>
    <ds:schemaRef ds:uri="e11627d3-754d-4b73-b7ec-694f8fa7f0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11</Pages>
  <Words>5068</Words>
  <Characters>28889</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CITY OF FEDERAL WAY</Company>
  <LinksUpToDate>false</LinksUpToDate>
  <CharactersWithSpaces>33890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CFW USER</dc:creator>
  <cp:keywords/>
  <cp:lastModifiedBy>Mary Swan</cp:lastModifiedBy>
  <cp:revision>5</cp:revision>
  <cp:lastPrinted>2007-08-15T01:42:00Z</cp:lastPrinted>
  <dcterms:created xsi:type="dcterms:W3CDTF">2025-09-18T22:38:00Z</dcterms:created>
  <dcterms:modified xsi:type="dcterms:W3CDTF">2025-11-04T00:46:00Z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0x010100EC3F0A53D5B2D14BA3E83812B76183F0</vt:lpwstr>
  </property>
</Properties>
</file>