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FE567" w14:textId="77777777" w:rsidR="00DE0D10" w:rsidRDefault="00DE0D10" w:rsidP="00DE0D10">
      <w:pPr>
        <w:pStyle w:val="Title"/>
        <w:rPr>
          <w:rFonts w:asciiTheme="minorHAnsi" w:hAnsiTheme="minorHAnsi" w:cstheme="minorHAnsi"/>
          <w:szCs w:val="22"/>
        </w:rPr>
      </w:pPr>
      <w:r>
        <w:rPr>
          <w:rFonts w:asciiTheme="minorHAnsi" w:hAnsiTheme="minorHAnsi" w:cstheme="minorHAnsi"/>
          <w:szCs w:val="22"/>
        </w:rPr>
        <w:t>CITY OF MERCER ISLAND, WASHINGTON</w:t>
      </w:r>
    </w:p>
    <w:p w14:paraId="33DD3FBA" w14:textId="1410E6B8" w:rsidR="00E465E3" w:rsidRPr="00DE0D10" w:rsidRDefault="007D40ED" w:rsidP="00DE0D10">
      <w:pPr>
        <w:pStyle w:val="Title"/>
        <w:rPr>
          <w:rFonts w:asciiTheme="minorHAnsi" w:hAnsiTheme="minorHAnsi" w:cstheme="minorHAnsi"/>
          <w:szCs w:val="22"/>
        </w:rPr>
      </w:pPr>
      <w:r w:rsidRPr="00DE0D10">
        <w:rPr>
          <w:rFonts w:asciiTheme="minorHAnsi" w:hAnsiTheme="minorHAnsi" w:cstheme="minorHAnsi"/>
          <w:szCs w:val="22"/>
        </w:rPr>
        <w:t xml:space="preserve">SMALL </w:t>
      </w:r>
      <w:r w:rsidR="00E465E3" w:rsidRPr="00DE0D10">
        <w:rPr>
          <w:rFonts w:asciiTheme="minorHAnsi" w:hAnsiTheme="minorHAnsi" w:cstheme="minorHAnsi"/>
          <w:szCs w:val="22"/>
        </w:rPr>
        <w:t>PUBLIC WORKS CONTRACT</w:t>
      </w:r>
    </w:p>
    <w:p w14:paraId="49E29777" w14:textId="77777777" w:rsidR="00E465E3" w:rsidRPr="00DE0D10" w:rsidRDefault="00E465E3" w:rsidP="00DE0D10">
      <w:pPr>
        <w:widowControl/>
        <w:tabs>
          <w:tab w:val="center" w:pos="4680"/>
        </w:tabs>
        <w:jc w:val="center"/>
        <w:rPr>
          <w:rFonts w:asciiTheme="minorHAnsi" w:hAnsiTheme="minorHAnsi" w:cstheme="minorHAnsi"/>
          <w:b/>
          <w:sz w:val="22"/>
          <w:szCs w:val="22"/>
        </w:rPr>
      </w:pPr>
      <w:r w:rsidRPr="00DE0D10">
        <w:rPr>
          <w:rFonts w:asciiTheme="minorHAnsi" w:hAnsiTheme="minorHAnsi" w:cstheme="minorHAnsi"/>
          <w:b/>
          <w:sz w:val="22"/>
          <w:szCs w:val="22"/>
        </w:rPr>
        <w:t>FOR</w:t>
      </w:r>
    </w:p>
    <w:p w14:paraId="776A9387" w14:textId="6E795F3D" w:rsidR="00E465E3" w:rsidRDefault="00DE0D10" w:rsidP="00DE0D10">
      <w:pPr>
        <w:widowControl/>
        <w:tabs>
          <w:tab w:val="center" w:pos="4680"/>
        </w:tabs>
        <w:jc w:val="center"/>
        <w:rPr>
          <w:rFonts w:asciiTheme="minorHAnsi" w:hAnsiTheme="minorHAnsi" w:cstheme="minorHAnsi"/>
          <w:b/>
          <w:bCs/>
          <w:sz w:val="22"/>
          <w:szCs w:val="22"/>
        </w:rPr>
      </w:pPr>
      <w:r>
        <w:rPr>
          <w:rFonts w:asciiTheme="minorHAnsi" w:hAnsiTheme="minorHAnsi" w:cstheme="minorHAnsi"/>
          <w:b/>
          <w:bCs/>
          <w:sz w:val="22"/>
          <w:szCs w:val="22"/>
        </w:rPr>
        <w:fldChar w:fldCharType="begin">
          <w:ffData>
            <w:name w:val="Text3"/>
            <w:enabled/>
            <w:calcOnExit w:val="0"/>
            <w:textInput>
              <w:default w:val="[ENTER PROJECT TITLE]"/>
              <w:format w:val="UPPERCASE"/>
            </w:textInput>
          </w:ffData>
        </w:fldChar>
      </w:r>
      <w:bookmarkStart w:id="0" w:name="Text3"/>
      <w:r>
        <w:rPr>
          <w:rFonts w:asciiTheme="minorHAnsi" w:hAnsiTheme="minorHAnsi" w:cstheme="minorHAnsi"/>
          <w:b/>
          <w:bCs/>
          <w:sz w:val="22"/>
          <w:szCs w:val="22"/>
        </w:rPr>
        <w:instrText xml:space="preserve"> FORMTEXT </w:instrText>
      </w:r>
      <w:r>
        <w:rPr>
          <w:rFonts w:asciiTheme="minorHAnsi" w:hAnsiTheme="minorHAnsi" w:cstheme="minorHAnsi"/>
          <w:b/>
          <w:bCs/>
          <w:sz w:val="22"/>
          <w:szCs w:val="22"/>
        </w:rPr>
      </w:r>
      <w:r>
        <w:rPr>
          <w:rFonts w:asciiTheme="minorHAnsi" w:hAnsiTheme="minorHAnsi" w:cstheme="minorHAnsi"/>
          <w:b/>
          <w:bCs/>
          <w:sz w:val="22"/>
          <w:szCs w:val="22"/>
        </w:rPr>
        <w:fldChar w:fldCharType="separate"/>
      </w:r>
      <w:r w:rsidR="008006B4">
        <w:rPr>
          <w:rFonts w:asciiTheme="minorHAnsi" w:hAnsiTheme="minorHAnsi" w:cstheme="minorHAnsi"/>
          <w:b/>
          <w:bCs/>
          <w:noProof/>
          <w:sz w:val="22"/>
          <w:szCs w:val="22"/>
        </w:rPr>
        <w:t>[ENTER PROJECT TITLE]</w:t>
      </w:r>
      <w:r>
        <w:rPr>
          <w:rFonts w:asciiTheme="minorHAnsi" w:hAnsiTheme="minorHAnsi" w:cstheme="minorHAnsi"/>
          <w:b/>
          <w:bCs/>
          <w:sz w:val="22"/>
          <w:szCs w:val="22"/>
        </w:rPr>
        <w:fldChar w:fldCharType="end"/>
      </w:r>
      <w:bookmarkEnd w:id="0"/>
    </w:p>
    <w:p w14:paraId="3DB9B3A6" w14:textId="77777777" w:rsidR="002E5C3B" w:rsidRDefault="002E5C3B" w:rsidP="00DE0D10">
      <w:pPr>
        <w:widowControl/>
        <w:tabs>
          <w:tab w:val="center" w:pos="4680"/>
        </w:tabs>
        <w:jc w:val="center"/>
        <w:rPr>
          <w:rFonts w:asciiTheme="minorHAnsi" w:hAnsiTheme="minorHAnsi" w:cstheme="minorHAnsi"/>
          <w:b/>
          <w:bCs/>
          <w:sz w:val="22"/>
          <w:szCs w:val="22"/>
        </w:rPr>
      </w:pPr>
    </w:p>
    <w:p w14:paraId="6C614252" w14:textId="3321D9E6" w:rsidR="002E5C3B" w:rsidRPr="002E5C3B" w:rsidRDefault="002E5C3B" w:rsidP="002E5C3B">
      <w:pPr>
        <w:widowControl/>
        <w:tabs>
          <w:tab w:val="center" w:pos="4680"/>
        </w:tabs>
        <w:jc w:val="center"/>
        <w:rPr>
          <w:rFonts w:asciiTheme="minorHAnsi" w:hAnsiTheme="minorHAnsi" w:cstheme="minorHAnsi"/>
          <w:b/>
          <w:bCs/>
          <w:sz w:val="22"/>
          <w:szCs w:val="22"/>
        </w:rPr>
      </w:pPr>
      <w:r w:rsidRPr="002E5C3B">
        <w:rPr>
          <w:rFonts w:asciiTheme="minorHAnsi" w:hAnsiTheme="minorHAnsi" w:cstheme="minorHAnsi"/>
          <w:b/>
          <w:bCs/>
          <w:i/>
          <w:iCs/>
          <w:sz w:val="22"/>
          <w:szCs w:val="22"/>
        </w:rPr>
        <w:t>Contract Number</w:t>
      </w:r>
      <w:r w:rsidR="005E1640">
        <w:rPr>
          <w:rFonts w:asciiTheme="minorHAnsi" w:hAnsiTheme="minorHAnsi" w:cstheme="minorHAnsi"/>
          <w:b/>
          <w:bCs/>
          <w:i/>
          <w:iCs/>
          <w:sz w:val="22"/>
          <w:szCs w:val="22"/>
        </w:rPr>
        <w:t xml:space="preserve"> (ERP)</w:t>
      </w:r>
      <w:r w:rsidRPr="002E5C3B">
        <w:rPr>
          <w:rFonts w:asciiTheme="minorHAnsi" w:hAnsiTheme="minorHAnsi" w:cstheme="minorHAnsi"/>
          <w:b/>
          <w:bCs/>
          <w:i/>
          <w:iCs/>
          <w:sz w:val="22"/>
          <w:szCs w:val="22"/>
        </w:rPr>
        <w:t xml:space="preserve">: </w:t>
      </w:r>
      <w:r w:rsidRPr="002E5C3B">
        <w:rPr>
          <w:rFonts w:asciiTheme="minorHAnsi" w:hAnsiTheme="minorHAnsi" w:cstheme="minorHAnsi"/>
          <w:b/>
          <w:bCs/>
          <w:sz w:val="22"/>
          <w:szCs w:val="22"/>
        </w:rPr>
        <w:fldChar w:fldCharType="begin">
          <w:ffData>
            <w:name w:val="Text6"/>
            <w:enabled/>
            <w:calcOnExit w:val="0"/>
            <w:textInput/>
          </w:ffData>
        </w:fldChar>
      </w:r>
      <w:r w:rsidRPr="002E5C3B">
        <w:rPr>
          <w:rFonts w:asciiTheme="minorHAnsi" w:hAnsiTheme="minorHAnsi" w:cstheme="minorHAnsi"/>
          <w:b/>
          <w:bCs/>
          <w:sz w:val="22"/>
          <w:szCs w:val="22"/>
        </w:rPr>
        <w:instrText xml:space="preserve"> FORMTEXT </w:instrText>
      </w:r>
      <w:r w:rsidRPr="002E5C3B">
        <w:rPr>
          <w:rFonts w:asciiTheme="minorHAnsi" w:hAnsiTheme="minorHAnsi" w:cstheme="minorHAnsi"/>
          <w:b/>
          <w:bCs/>
          <w:sz w:val="22"/>
          <w:szCs w:val="22"/>
        </w:rPr>
      </w:r>
      <w:r w:rsidRPr="002E5C3B">
        <w:rPr>
          <w:rFonts w:asciiTheme="minorHAnsi" w:hAnsiTheme="minorHAnsi" w:cstheme="minorHAnsi"/>
          <w:b/>
          <w:bCs/>
          <w:sz w:val="22"/>
          <w:szCs w:val="22"/>
        </w:rPr>
        <w:fldChar w:fldCharType="separate"/>
      </w:r>
      <w:r w:rsidRPr="002E5C3B">
        <w:rPr>
          <w:rFonts w:asciiTheme="minorHAnsi" w:hAnsiTheme="minorHAnsi" w:cstheme="minorHAnsi"/>
          <w:b/>
          <w:bCs/>
          <w:sz w:val="22"/>
          <w:szCs w:val="22"/>
        </w:rPr>
        <w:t> </w:t>
      </w:r>
      <w:r w:rsidRPr="002E5C3B">
        <w:rPr>
          <w:rFonts w:asciiTheme="minorHAnsi" w:hAnsiTheme="minorHAnsi" w:cstheme="minorHAnsi"/>
          <w:b/>
          <w:bCs/>
          <w:sz w:val="22"/>
          <w:szCs w:val="22"/>
        </w:rPr>
        <w:t> </w:t>
      </w:r>
      <w:r w:rsidRPr="002E5C3B">
        <w:rPr>
          <w:rFonts w:asciiTheme="minorHAnsi" w:hAnsiTheme="minorHAnsi" w:cstheme="minorHAnsi"/>
          <w:b/>
          <w:bCs/>
          <w:sz w:val="22"/>
          <w:szCs w:val="22"/>
        </w:rPr>
        <w:t> </w:t>
      </w:r>
      <w:r w:rsidRPr="002E5C3B">
        <w:rPr>
          <w:rFonts w:asciiTheme="minorHAnsi" w:hAnsiTheme="minorHAnsi" w:cstheme="minorHAnsi"/>
          <w:b/>
          <w:bCs/>
          <w:sz w:val="22"/>
          <w:szCs w:val="22"/>
        </w:rPr>
        <w:t> </w:t>
      </w:r>
      <w:r w:rsidRPr="002E5C3B">
        <w:rPr>
          <w:rFonts w:asciiTheme="minorHAnsi" w:hAnsiTheme="minorHAnsi" w:cstheme="minorHAnsi"/>
          <w:b/>
          <w:bCs/>
          <w:sz w:val="22"/>
          <w:szCs w:val="22"/>
        </w:rPr>
        <w:t> </w:t>
      </w:r>
      <w:r w:rsidRPr="002E5C3B">
        <w:rPr>
          <w:rFonts w:asciiTheme="minorHAnsi" w:hAnsiTheme="minorHAnsi" w:cstheme="minorHAnsi"/>
          <w:b/>
          <w:bCs/>
          <w:sz w:val="22"/>
          <w:szCs w:val="22"/>
        </w:rPr>
        <w:fldChar w:fldCharType="end"/>
      </w:r>
    </w:p>
    <w:p w14:paraId="6A3A47BC" w14:textId="77777777" w:rsidR="002E5C3B" w:rsidRPr="002E5C3B" w:rsidRDefault="002E5C3B" w:rsidP="002E5C3B">
      <w:pPr>
        <w:widowControl/>
        <w:tabs>
          <w:tab w:val="center" w:pos="4680"/>
        </w:tabs>
        <w:jc w:val="center"/>
        <w:rPr>
          <w:rFonts w:asciiTheme="minorHAnsi" w:hAnsiTheme="minorHAnsi" w:cstheme="minorHAnsi"/>
          <w:b/>
          <w:bCs/>
          <w:i/>
          <w:iCs/>
          <w:sz w:val="22"/>
          <w:szCs w:val="22"/>
        </w:rPr>
      </w:pPr>
      <w:r w:rsidRPr="002E5C3B">
        <w:rPr>
          <w:rFonts w:asciiTheme="minorHAnsi" w:hAnsiTheme="minorHAnsi" w:cstheme="minorHAnsi"/>
          <w:b/>
          <w:bCs/>
          <w:i/>
          <w:iCs/>
          <w:sz w:val="22"/>
          <w:szCs w:val="22"/>
        </w:rPr>
        <w:t xml:space="preserve">If applicable, project name/ CIP project number:  </w:t>
      </w:r>
      <w:r w:rsidRPr="002E5C3B">
        <w:rPr>
          <w:rFonts w:asciiTheme="minorHAnsi" w:hAnsiTheme="minorHAnsi" w:cstheme="minorHAnsi"/>
          <w:b/>
          <w:bCs/>
          <w:sz w:val="22"/>
          <w:szCs w:val="22"/>
        </w:rPr>
        <w:fldChar w:fldCharType="begin">
          <w:ffData>
            <w:name w:val="Text6"/>
            <w:enabled/>
            <w:calcOnExit w:val="0"/>
            <w:textInput/>
          </w:ffData>
        </w:fldChar>
      </w:r>
      <w:r w:rsidRPr="002E5C3B">
        <w:rPr>
          <w:rFonts w:asciiTheme="minorHAnsi" w:hAnsiTheme="minorHAnsi" w:cstheme="minorHAnsi"/>
          <w:b/>
          <w:bCs/>
          <w:sz w:val="22"/>
          <w:szCs w:val="22"/>
        </w:rPr>
        <w:instrText xml:space="preserve"> FORMTEXT </w:instrText>
      </w:r>
      <w:r w:rsidRPr="002E5C3B">
        <w:rPr>
          <w:rFonts w:asciiTheme="minorHAnsi" w:hAnsiTheme="minorHAnsi" w:cstheme="minorHAnsi"/>
          <w:b/>
          <w:bCs/>
          <w:sz w:val="22"/>
          <w:szCs w:val="22"/>
        </w:rPr>
      </w:r>
      <w:r w:rsidRPr="002E5C3B">
        <w:rPr>
          <w:rFonts w:asciiTheme="minorHAnsi" w:hAnsiTheme="minorHAnsi" w:cstheme="minorHAnsi"/>
          <w:b/>
          <w:bCs/>
          <w:sz w:val="22"/>
          <w:szCs w:val="22"/>
        </w:rPr>
        <w:fldChar w:fldCharType="separate"/>
      </w:r>
      <w:r w:rsidRPr="002E5C3B">
        <w:rPr>
          <w:rFonts w:asciiTheme="minorHAnsi" w:hAnsiTheme="minorHAnsi" w:cstheme="minorHAnsi"/>
          <w:b/>
          <w:bCs/>
          <w:sz w:val="22"/>
          <w:szCs w:val="22"/>
        </w:rPr>
        <w:t> </w:t>
      </w:r>
      <w:r w:rsidRPr="002E5C3B">
        <w:rPr>
          <w:rFonts w:asciiTheme="minorHAnsi" w:hAnsiTheme="minorHAnsi" w:cstheme="minorHAnsi"/>
          <w:b/>
          <w:bCs/>
          <w:sz w:val="22"/>
          <w:szCs w:val="22"/>
        </w:rPr>
        <w:t> </w:t>
      </w:r>
      <w:r w:rsidRPr="002E5C3B">
        <w:rPr>
          <w:rFonts w:asciiTheme="minorHAnsi" w:hAnsiTheme="minorHAnsi" w:cstheme="minorHAnsi"/>
          <w:b/>
          <w:bCs/>
          <w:sz w:val="22"/>
          <w:szCs w:val="22"/>
        </w:rPr>
        <w:t> </w:t>
      </w:r>
      <w:r w:rsidRPr="002E5C3B">
        <w:rPr>
          <w:rFonts w:asciiTheme="minorHAnsi" w:hAnsiTheme="minorHAnsi" w:cstheme="minorHAnsi"/>
          <w:b/>
          <w:bCs/>
          <w:sz w:val="22"/>
          <w:szCs w:val="22"/>
        </w:rPr>
        <w:t> </w:t>
      </w:r>
      <w:r w:rsidRPr="002E5C3B">
        <w:rPr>
          <w:rFonts w:asciiTheme="minorHAnsi" w:hAnsiTheme="minorHAnsi" w:cstheme="minorHAnsi"/>
          <w:b/>
          <w:bCs/>
          <w:sz w:val="22"/>
          <w:szCs w:val="22"/>
        </w:rPr>
        <w:t> </w:t>
      </w:r>
      <w:r w:rsidRPr="002E5C3B">
        <w:rPr>
          <w:rFonts w:asciiTheme="minorHAnsi" w:hAnsiTheme="minorHAnsi" w:cstheme="minorHAnsi"/>
          <w:b/>
          <w:bCs/>
          <w:sz w:val="22"/>
          <w:szCs w:val="22"/>
        </w:rPr>
        <w:fldChar w:fldCharType="end"/>
      </w:r>
    </w:p>
    <w:p w14:paraId="5F180F87" w14:textId="77777777" w:rsidR="00DE0D10" w:rsidRDefault="00DE0D10" w:rsidP="00DE0D10">
      <w:pPr>
        <w:widowControl/>
        <w:rPr>
          <w:rFonts w:asciiTheme="minorHAnsi" w:hAnsiTheme="minorHAnsi" w:cstheme="minorHAnsi"/>
          <w:sz w:val="22"/>
          <w:szCs w:val="22"/>
        </w:rPr>
      </w:pPr>
    </w:p>
    <w:p w14:paraId="2E6525C8" w14:textId="77777777" w:rsidR="008006B4" w:rsidRDefault="008006B4" w:rsidP="00DE0D10">
      <w:pPr>
        <w:widowControl/>
        <w:rPr>
          <w:rFonts w:asciiTheme="minorHAnsi" w:hAnsiTheme="minorHAnsi" w:cstheme="minorHAnsi"/>
          <w:sz w:val="22"/>
          <w:szCs w:val="22"/>
        </w:rPr>
      </w:pPr>
    </w:p>
    <w:p w14:paraId="6939C40A" w14:textId="07212201" w:rsidR="00DE0D10" w:rsidRPr="00031CDA" w:rsidRDefault="00051058" w:rsidP="00DE0D10">
      <w:pPr>
        <w:widowControl/>
        <w:rPr>
          <w:rFonts w:asciiTheme="minorHAnsi" w:hAnsiTheme="minorHAnsi" w:cstheme="minorHAnsi"/>
          <w:sz w:val="22"/>
          <w:szCs w:val="22"/>
        </w:rPr>
      </w:pPr>
      <w:r w:rsidRPr="00DE0D10">
        <w:rPr>
          <w:rFonts w:asciiTheme="minorHAnsi" w:hAnsiTheme="minorHAnsi" w:cstheme="minorHAnsi"/>
          <w:sz w:val="22"/>
          <w:szCs w:val="22"/>
        </w:rPr>
        <w:t>THIS PUBLIC WORKS CONTRACT ("Contract") dated</w:t>
      </w:r>
      <w:r w:rsidR="00DE0D10">
        <w:rPr>
          <w:rFonts w:asciiTheme="minorHAnsi" w:hAnsiTheme="minorHAnsi" w:cstheme="minorHAnsi"/>
          <w:sz w:val="22"/>
          <w:szCs w:val="22"/>
        </w:rPr>
        <w:t xml:space="preserve"> </w:t>
      </w:r>
      <w:r w:rsidR="00DE0D10">
        <w:rPr>
          <w:rFonts w:asciiTheme="minorHAnsi" w:hAnsiTheme="minorHAnsi" w:cstheme="minorHAnsi"/>
          <w:sz w:val="22"/>
          <w:szCs w:val="22"/>
        </w:rPr>
        <w:fldChar w:fldCharType="begin">
          <w:ffData>
            <w:name w:val=""/>
            <w:enabled/>
            <w:calcOnExit w:val="0"/>
            <w:statusText w:type="text" w:val="Insert name of Consultant in caps"/>
            <w:textInput>
              <w:default w:val="[insert date agreement drafted]"/>
            </w:textInput>
          </w:ffData>
        </w:fldChar>
      </w:r>
      <w:r w:rsidR="00DE0D10">
        <w:rPr>
          <w:rFonts w:asciiTheme="minorHAnsi" w:hAnsiTheme="minorHAnsi" w:cstheme="minorHAnsi"/>
          <w:sz w:val="22"/>
          <w:szCs w:val="22"/>
        </w:rPr>
        <w:instrText xml:space="preserve"> FORMTEXT </w:instrText>
      </w:r>
      <w:r w:rsidR="00DE0D10">
        <w:rPr>
          <w:rFonts w:asciiTheme="minorHAnsi" w:hAnsiTheme="minorHAnsi" w:cstheme="minorHAnsi"/>
          <w:sz w:val="22"/>
          <w:szCs w:val="22"/>
        </w:rPr>
      </w:r>
      <w:r w:rsidR="00DE0D10">
        <w:rPr>
          <w:rFonts w:asciiTheme="minorHAnsi" w:hAnsiTheme="minorHAnsi" w:cstheme="minorHAnsi"/>
          <w:sz w:val="22"/>
          <w:szCs w:val="22"/>
        </w:rPr>
        <w:fldChar w:fldCharType="separate"/>
      </w:r>
      <w:r w:rsidR="00DE0D10">
        <w:rPr>
          <w:rFonts w:asciiTheme="minorHAnsi" w:hAnsiTheme="minorHAnsi" w:cstheme="minorHAnsi"/>
          <w:noProof/>
          <w:sz w:val="22"/>
          <w:szCs w:val="22"/>
        </w:rPr>
        <w:t>[insert date agreement drafted]</w:t>
      </w:r>
      <w:r w:rsidR="00DE0D10">
        <w:rPr>
          <w:rFonts w:asciiTheme="minorHAnsi" w:hAnsiTheme="minorHAnsi" w:cstheme="minorHAnsi"/>
          <w:sz w:val="22"/>
          <w:szCs w:val="22"/>
        </w:rPr>
        <w:fldChar w:fldCharType="end"/>
      </w:r>
      <w:r w:rsidRPr="00DE0D10">
        <w:rPr>
          <w:rFonts w:asciiTheme="minorHAnsi" w:hAnsiTheme="minorHAnsi" w:cstheme="minorHAnsi"/>
          <w:sz w:val="22"/>
          <w:szCs w:val="22"/>
        </w:rPr>
        <w:t>, is effective on the date the Contract is fully executed by the Parties.</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 xml:space="preserve">The Parties to this Contract are the CITY OF MERCER ISLAND, a Washington municipal corporation ("City" or "Owner"), and </w:t>
      </w:r>
      <w:r w:rsidR="00DE0D10">
        <w:rPr>
          <w:rFonts w:asciiTheme="minorHAnsi" w:hAnsiTheme="minorHAnsi" w:cstheme="minorHAnsi"/>
          <w:sz w:val="22"/>
          <w:szCs w:val="22"/>
        </w:rPr>
        <w:fldChar w:fldCharType="begin">
          <w:ffData>
            <w:name w:val="Text4"/>
            <w:enabled/>
            <w:calcOnExit w:val="0"/>
            <w:textInput>
              <w:default w:val="[INSERT FULL LEGAL NAME OF CONTRACTOR]"/>
              <w:format w:val="UPPERCASE"/>
            </w:textInput>
          </w:ffData>
        </w:fldChar>
      </w:r>
      <w:bookmarkStart w:id="1" w:name="Text4"/>
      <w:r w:rsidR="00DE0D10">
        <w:rPr>
          <w:rFonts w:asciiTheme="minorHAnsi" w:hAnsiTheme="minorHAnsi" w:cstheme="minorHAnsi"/>
          <w:sz w:val="22"/>
          <w:szCs w:val="22"/>
        </w:rPr>
        <w:instrText xml:space="preserve"> FORMTEXT </w:instrText>
      </w:r>
      <w:r w:rsidR="00DE0D10">
        <w:rPr>
          <w:rFonts w:asciiTheme="minorHAnsi" w:hAnsiTheme="minorHAnsi" w:cstheme="minorHAnsi"/>
          <w:sz w:val="22"/>
          <w:szCs w:val="22"/>
        </w:rPr>
      </w:r>
      <w:r w:rsidR="00DE0D10">
        <w:rPr>
          <w:rFonts w:asciiTheme="minorHAnsi" w:hAnsiTheme="minorHAnsi" w:cstheme="minorHAnsi"/>
          <w:sz w:val="22"/>
          <w:szCs w:val="22"/>
        </w:rPr>
        <w:fldChar w:fldCharType="separate"/>
      </w:r>
      <w:r w:rsidR="00DE0D10">
        <w:rPr>
          <w:rFonts w:asciiTheme="minorHAnsi" w:hAnsiTheme="minorHAnsi" w:cstheme="minorHAnsi"/>
          <w:noProof/>
          <w:sz w:val="22"/>
          <w:szCs w:val="22"/>
        </w:rPr>
        <w:t>[INSERT FULL LEGAL NAME OF CONTRACTOR]</w:t>
      </w:r>
      <w:r w:rsidR="00DE0D10">
        <w:rPr>
          <w:rFonts w:asciiTheme="minorHAnsi" w:hAnsiTheme="minorHAnsi" w:cstheme="minorHAnsi"/>
          <w:sz w:val="22"/>
          <w:szCs w:val="22"/>
        </w:rPr>
        <w:fldChar w:fldCharType="end"/>
      </w:r>
      <w:bookmarkEnd w:id="1"/>
      <w:r w:rsidR="00DE0D10" w:rsidRPr="00031CDA">
        <w:rPr>
          <w:rFonts w:asciiTheme="minorHAnsi" w:hAnsiTheme="minorHAnsi" w:cstheme="minorHAnsi"/>
          <w:sz w:val="22"/>
          <w:szCs w:val="22"/>
        </w:rPr>
        <w:t xml:space="preserve">, a </w:t>
      </w:r>
      <w:r w:rsidR="00DE0D10">
        <w:rPr>
          <w:rFonts w:asciiTheme="minorHAnsi" w:hAnsiTheme="minorHAnsi" w:cstheme="minorHAnsi"/>
          <w:sz w:val="22"/>
          <w:szCs w:val="22"/>
        </w:rPr>
        <w:fldChar w:fldCharType="begin">
          <w:ffData>
            <w:name w:val=""/>
            <w:enabled/>
            <w:calcOnExit w:val="0"/>
            <w:textInput>
              <w:default w:val="[insert state where formed]"/>
            </w:textInput>
          </w:ffData>
        </w:fldChar>
      </w:r>
      <w:r w:rsidR="00DE0D10">
        <w:rPr>
          <w:rFonts w:asciiTheme="minorHAnsi" w:hAnsiTheme="minorHAnsi" w:cstheme="minorHAnsi"/>
          <w:sz w:val="22"/>
          <w:szCs w:val="22"/>
        </w:rPr>
        <w:instrText xml:space="preserve"> FORMTEXT </w:instrText>
      </w:r>
      <w:r w:rsidR="00DE0D10">
        <w:rPr>
          <w:rFonts w:asciiTheme="minorHAnsi" w:hAnsiTheme="minorHAnsi" w:cstheme="minorHAnsi"/>
          <w:sz w:val="22"/>
          <w:szCs w:val="22"/>
        </w:rPr>
      </w:r>
      <w:r w:rsidR="00DE0D10">
        <w:rPr>
          <w:rFonts w:asciiTheme="minorHAnsi" w:hAnsiTheme="minorHAnsi" w:cstheme="minorHAnsi"/>
          <w:sz w:val="22"/>
          <w:szCs w:val="22"/>
        </w:rPr>
        <w:fldChar w:fldCharType="separate"/>
      </w:r>
      <w:r w:rsidR="00DE0D10">
        <w:rPr>
          <w:rFonts w:asciiTheme="minorHAnsi" w:hAnsiTheme="minorHAnsi" w:cstheme="minorHAnsi"/>
          <w:noProof/>
          <w:sz w:val="22"/>
          <w:szCs w:val="22"/>
        </w:rPr>
        <w:t>[insert state where formed]</w:t>
      </w:r>
      <w:r w:rsidR="00DE0D10">
        <w:rPr>
          <w:rFonts w:asciiTheme="minorHAnsi" w:hAnsiTheme="minorHAnsi" w:cstheme="minorHAnsi"/>
          <w:sz w:val="22"/>
          <w:szCs w:val="22"/>
        </w:rPr>
        <w:fldChar w:fldCharType="end"/>
      </w:r>
      <w:r w:rsidR="00DE0D10" w:rsidRPr="00594006">
        <w:rPr>
          <w:rFonts w:asciiTheme="minorHAnsi" w:hAnsiTheme="minorHAnsi" w:cstheme="minorHAnsi"/>
          <w:sz w:val="22"/>
          <w:szCs w:val="22"/>
        </w:rPr>
        <w:t xml:space="preserve"> </w:t>
      </w:r>
      <w:r w:rsidR="00DE0D10">
        <w:rPr>
          <w:rFonts w:asciiTheme="minorHAnsi" w:hAnsiTheme="minorHAnsi" w:cstheme="minorHAnsi"/>
          <w:sz w:val="22"/>
          <w:szCs w:val="22"/>
        </w:rPr>
        <w:fldChar w:fldCharType="begin">
          <w:ffData>
            <w:name w:val="Dropdown1"/>
            <w:enabled/>
            <w:calcOnExit w:val="0"/>
            <w:statusText w:type="text" w:val="Choose the type of entity and State of incorporation"/>
            <w:ddList>
              <w:listEntry w:val="[choose type of person or entity]"/>
              <w:listEntry w:val="Individual"/>
              <w:listEntry w:val="Sole Proprietorship"/>
              <w:listEntry w:val="Limited Liability Company"/>
              <w:listEntry w:val="Corporation"/>
              <w:listEntry w:val="Partnership"/>
            </w:ddList>
          </w:ffData>
        </w:fldChar>
      </w:r>
      <w:bookmarkStart w:id="2" w:name="Dropdown1"/>
      <w:r w:rsidR="00DE0D10">
        <w:rPr>
          <w:rFonts w:asciiTheme="minorHAnsi" w:hAnsiTheme="minorHAnsi" w:cstheme="minorHAnsi"/>
          <w:sz w:val="22"/>
          <w:szCs w:val="22"/>
        </w:rPr>
        <w:instrText xml:space="preserve"> FORMDROPDOWN </w:instrText>
      </w:r>
      <w:r w:rsidR="00DE0D10">
        <w:rPr>
          <w:rFonts w:asciiTheme="minorHAnsi" w:hAnsiTheme="minorHAnsi" w:cstheme="minorHAnsi"/>
          <w:sz w:val="22"/>
          <w:szCs w:val="22"/>
        </w:rPr>
      </w:r>
      <w:r w:rsidR="00DE0D10">
        <w:rPr>
          <w:rFonts w:asciiTheme="minorHAnsi" w:hAnsiTheme="minorHAnsi" w:cstheme="minorHAnsi"/>
          <w:sz w:val="22"/>
          <w:szCs w:val="22"/>
        </w:rPr>
        <w:fldChar w:fldCharType="separate"/>
      </w:r>
      <w:r w:rsidR="00DE0D10">
        <w:rPr>
          <w:rFonts w:asciiTheme="minorHAnsi" w:hAnsiTheme="minorHAnsi" w:cstheme="minorHAnsi"/>
          <w:sz w:val="22"/>
          <w:szCs w:val="22"/>
        </w:rPr>
        <w:fldChar w:fldCharType="end"/>
      </w:r>
      <w:bookmarkEnd w:id="2"/>
      <w:r w:rsidR="00DE0D10" w:rsidRPr="00594006">
        <w:rPr>
          <w:rFonts w:asciiTheme="minorHAnsi" w:hAnsiTheme="minorHAnsi" w:cstheme="minorHAnsi"/>
          <w:sz w:val="22"/>
          <w:szCs w:val="22"/>
        </w:rPr>
        <w:t xml:space="preserve"> </w:t>
      </w:r>
      <w:r w:rsidR="00DE0D10" w:rsidRPr="00031CDA">
        <w:rPr>
          <w:rFonts w:asciiTheme="minorHAnsi" w:hAnsiTheme="minorHAnsi" w:cstheme="minorHAnsi"/>
          <w:sz w:val="22"/>
          <w:szCs w:val="22"/>
        </w:rPr>
        <w:t>("Contractor").</w:t>
      </w:r>
    </w:p>
    <w:p w14:paraId="036CB938" w14:textId="6822A406" w:rsidR="00E465E3" w:rsidRPr="00DE0D10" w:rsidRDefault="00E465E3" w:rsidP="00DE0D10">
      <w:pPr>
        <w:widowControl/>
        <w:rPr>
          <w:rFonts w:asciiTheme="minorHAnsi" w:hAnsiTheme="minorHAnsi" w:cstheme="minorHAnsi"/>
          <w:sz w:val="22"/>
          <w:szCs w:val="22"/>
        </w:rPr>
      </w:pPr>
    </w:p>
    <w:p w14:paraId="6D5C712F" w14:textId="77777777" w:rsidR="00DE0D10" w:rsidRPr="00031CDA" w:rsidRDefault="00DE0D10" w:rsidP="00DE0D10">
      <w:pPr>
        <w:widowControl/>
        <w:ind w:firstLine="720"/>
        <w:rPr>
          <w:rFonts w:asciiTheme="minorHAnsi" w:hAnsiTheme="minorHAnsi" w:cstheme="minorHAnsi"/>
          <w:sz w:val="22"/>
          <w:szCs w:val="22"/>
        </w:rPr>
      </w:pPr>
      <w:r w:rsidRPr="00031CDA">
        <w:rPr>
          <w:rFonts w:asciiTheme="minorHAnsi" w:hAnsiTheme="minorHAnsi" w:cstheme="minorHAnsi"/>
          <w:sz w:val="22"/>
          <w:szCs w:val="22"/>
        </w:rPr>
        <w:t>A.</w:t>
      </w:r>
      <w:r w:rsidRPr="00031CDA">
        <w:rPr>
          <w:rFonts w:asciiTheme="minorHAnsi" w:hAnsiTheme="minorHAnsi" w:cstheme="minorHAnsi"/>
          <w:sz w:val="22"/>
          <w:szCs w:val="22"/>
        </w:rPr>
        <w:tab/>
        <w:t xml:space="preserve">The City desires to retain an independent contractor to furnish all labor and materials necessary to perform work at </w:t>
      </w:r>
      <w:r>
        <w:rPr>
          <w:rFonts w:asciiTheme="minorHAnsi" w:hAnsiTheme="minorHAnsi" w:cstheme="minorHAnsi"/>
          <w:sz w:val="22"/>
          <w:szCs w:val="22"/>
        </w:rPr>
        <w:fldChar w:fldCharType="begin">
          <w:ffData>
            <w:name w:val=""/>
            <w:enabled/>
            <w:calcOnExit w:val="0"/>
            <w:textInput>
              <w:default w:val="[insert address]"/>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[insert address]</w:t>
      </w:r>
      <w:r>
        <w:rPr>
          <w:rFonts w:asciiTheme="minorHAnsi" w:hAnsiTheme="minorHAnsi" w:cstheme="minorHAnsi"/>
          <w:sz w:val="22"/>
          <w:szCs w:val="22"/>
        </w:rPr>
        <w:fldChar w:fldCharType="end"/>
      </w:r>
      <w:r w:rsidRPr="00031CDA">
        <w:rPr>
          <w:rFonts w:asciiTheme="minorHAnsi" w:hAnsiTheme="minorHAnsi" w:cstheme="minorHAnsi"/>
          <w:sz w:val="22"/>
          <w:szCs w:val="22"/>
        </w:rPr>
        <w:t>, Mercer Island, Washington ("Property"); and</w:t>
      </w:r>
    </w:p>
    <w:p w14:paraId="0E6F06AC" w14:textId="77777777" w:rsidR="00DE0D10" w:rsidRPr="00031CDA" w:rsidRDefault="00DE0D10" w:rsidP="00DE0D10">
      <w:pPr>
        <w:widowControl/>
        <w:ind w:firstLine="720"/>
        <w:rPr>
          <w:rFonts w:asciiTheme="minorHAnsi" w:hAnsiTheme="minorHAnsi" w:cstheme="minorHAnsi"/>
          <w:sz w:val="22"/>
          <w:szCs w:val="22"/>
        </w:rPr>
      </w:pPr>
    </w:p>
    <w:p w14:paraId="545FABDB" w14:textId="77777777" w:rsidR="00DE0D10" w:rsidRPr="00031CDA" w:rsidRDefault="00DE0D10" w:rsidP="00DE0D10">
      <w:pPr>
        <w:widowControl/>
        <w:ind w:firstLine="720"/>
        <w:rPr>
          <w:rFonts w:asciiTheme="minorHAnsi" w:hAnsiTheme="minorHAnsi" w:cstheme="minorHAnsi"/>
          <w:sz w:val="22"/>
          <w:szCs w:val="22"/>
        </w:rPr>
      </w:pPr>
      <w:r w:rsidRPr="00031CDA">
        <w:rPr>
          <w:rFonts w:asciiTheme="minorHAnsi" w:hAnsiTheme="minorHAnsi" w:cstheme="minorHAnsi"/>
          <w:sz w:val="22"/>
          <w:szCs w:val="22"/>
        </w:rPr>
        <w:t>B.</w:t>
      </w:r>
      <w:r w:rsidRPr="00031CDA">
        <w:rPr>
          <w:rFonts w:asciiTheme="minorHAnsi" w:hAnsiTheme="minorHAnsi" w:cstheme="minorHAnsi"/>
          <w:sz w:val="22"/>
          <w:szCs w:val="22"/>
        </w:rPr>
        <w:tab/>
        <w:t xml:space="preserve">The Contractor has the requisite skill and experience to perform such work and has submitted a proposal dated </w:t>
      </w:r>
      <w:r>
        <w:rPr>
          <w:rFonts w:asciiTheme="minorHAnsi" w:hAnsiTheme="minorHAnsi" w:cstheme="minorHAnsi"/>
          <w:sz w:val="22"/>
          <w:szCs w:val="22"/>
        </w:rPr>
        <w:fldChar w:fldCharType="begin">
          <w:ffData>
            <w:name w:val=""/>
            <w:enabled/>
            <w:calcOnExit w:val="0"/>
            <w:statusText w:type="text" w:val="Insert name of Consultant in caps"/>
            <w:textInput>
              <w:default w:val="[insert date proposal received]"/>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[insert date proposal received]</w:t>
      </w:r>
      <w:r>
        <w:rPr>
          <w:rFonts w:asciiTheme="minorHAnsi" w:hAnsiTheme="minorHAnsi" w:cstheme="minorHAnsi"/>
          <w:sz w:val="22"/>
          <w:szCs w:val="22"/>
        </w:rPr>
        <w:fldChar w:fldCharType="end"/>
      </w:r>
      <w:r w:rsidRPr="00031CDA">
        <w:rPr>
          <w:rFonts w:asciiTheme="minorHAnsi" w:hAnsiTheme="minorHAnsi" w:cstheme="minorHAnsi"/>
          <w:sz w:val="22"/>
          <w:szCs w:val="22"/>
        </w:rPr>
        <w:t xml:space="preserve"> to complete such work (“Proposal”).</w:t>
      </w:r>
    </w:p>
    <w:p w14:paraId="7550D350" w14:textId="77777777" w:rsidR="00DE0D10" w:rsidRPr="00031CDA" w:rsidRDefault="00DE0D10" w:rsidP="00DE0D10">
      <w:pPr>
        <w:widowControl/>
        <w:ind w:firstLine="720"/>
        <w:rPr>
          <w:rFonts w:asciiTheme="minorHAnsi" w:hAnsiTheme="minorHAnsi" w:cstheme="minorHAnsi"/>
          <w:sz w:val="22"/>
          <w:szCs w:val="22"/>
        </w:rPr>
      </w:pPr>
    </w:p>
    <w:p w14:paraId="774E4445" w14:textId="77777777" w:rsidR="00E465E3" w:rsidRPr="00DE0D10" w:rsidRDefault="00E465E3" w:rsidP="00DE0D10">
      <w:pPr>
        <w:widowControl/>
        <w:rPr>
          <w:rFonts w:asciiTheme="minorHAnsi" w:hAnsiTheme="minorHAnsi" w:cstheme="minorHAnsi"/>
          <w:sz w:val="22"/>
          <w:szCs w:val="22"/>
        </w:rPr>
      </w:pPr>
      <w:r w:rsidRPr="00DE0D10">
        <w:rPr>
          <w:rFonts w:asciiTheme="minorHAnsi" w:hAnsiTheme="minorHAnsi" w:cstheme="minorHAnsi"/>
          <w:sz w:val="22"/>
          <w:szCs w:val="22"/>
        </w:rPr>
        <w:t>NOW, THEREFORE, the parties ("Parties") agree to the following terms and conditions:</w:t>
      </w:r>
    </w:p>
    <w:p w14:paraId="109DFB16" w14:textId="77777777" w:rsidR="00E465E3" w:rsidRPr="00DE0D10" w:rsidRDefault="00E465E3" w:rsidP="00DE0D10">
      <w:pPr>
        <w:rPr>
          <w:rFonts w:asciiTheme="minorHAnsi" w:hAnsiTheme="minorHAnsi" w:cstheme="minorHAnsi"/>
          <w:sz w:val="22"/>
          <w:szCs w:val="22"/>
        </w:rPr>
      </w:pPr>
    </w:p>
    <w:p w14:paraId="17B643C0" w14:textId="77777777" w:rsidR="00E465E3" w:rsidRPr="00DE0D10" w:rsidRDefault="00E465E3" w:rsidP="00DE0D10">
      <w:pPr>
        <w:rPr>
          <w:rFonts w:asciiTheme="minorHAnsi" w:hAnsiTheme="minorHAnsi" w:cstheme="minorHAnsi"/>
          <w:b/>
          <w:bCs/>
          <w:sz w:val="22"/>
          <w:szCs w:val="22"/>
        </w:rPr>
      </w:pPr>
      <w:r w:rsidRPr="00DE0D10">
        <w:rPr>
          <w:rFonts w:asciiTheme="minorHAnsi" w:hAnsiTheme="minorHAnsi" w:cstheme="minorHAnsi"/>
          <w:b/>
          <w:bCs/>
          <w:sz w:val="22"/>
          <w:szCs w:val="22"/>
        </w:rPr>
        <w:t>1.</w:t>
      </w:r>
      <w:r w:rsidRPr="00DE0D10">
        <w:rPr>
          <w:rFonts w:asciiTheme="minorHAnsi" w:hAnsiTheme="minorHAnsi" w:cstheme="minorHAnsi"/>
          <w:b/>
          <w:bCs/>
          <w:sz w:val="22"/>
          <w:szCs w:val="22"/>
        </w:rPr>
        <w:tab/>
        <w:t>SERVICES BY CONTRACTOR</w:t>
      </w:r>
    </w:p>
    <w:p w14:paraId="4651DE89" w14:textId="77777777" w:rsidR="00E465E3" w:rsidRPr="00DE0D10" w:rsidRDefault="00E465E3" w:rsidP="00DE0D10">
      <w:pPr>
        <w:rPr>
          <w:rFonts w:asciiTheme="minorHAnsi" w:hAnsiTheme="minorHAnsi" w:cstheme="minorHAnsi"/>
          <w:sz w:val="22"/>
          <w:szCs w:val="22"/>
        </w:rPr>
      </w:pPr>
    </w:p>
    <w:p w14:paraId="4DD31A0A" w14:textId="39110259" w:rsidR="007D40ED" w:rsidRPr="00DE0D10" w:rsidRDefault="007D40ED" w:rsidP="00DE0D10">
      <w:pPr>
        <w:ind w:left="720" w:hanging="720"/>
        <w:rPr>
          <w:rFonts w:asciiTheme="minorHAnsi" w:hAnsiTheme="minorHAnsi" w:cstheme="minorHAnsi"/>
          <w:sz w:val="22"/>
          <w:szCs w:val="22"/>
        </w:rPr>
      </w:pPr>
      <w:r w:rsidRPr="00DE0D10">
        <w:rPr>
          <w:rFonts w:asciiTheme="minorHAnsi" w:hAnsiTheme="minorHAnsi" w:cstheme="minorHAnsi"/>
          <w:sz w:val="22"/>
          <w:szCs w:val="22"/>
        </w:rPr>
        <w:t>1.1</w:t>
      </w:r>
      <w:r w:rsidRPr="00DE0D10">
        <w:rPr>
          <w:rFonts w:asciiTheme="minorHAnsi" w:hAnsiTheme="minorHAnsi" w:cstheme="minorHAnsi"/>
          <w:sz w:val="22"/>
          <w:szCs w:val="22"/>
        </w:rPr>
        <w:tab/>
      </w:r>
      <w:r w:rsidRPr="00DE0D10">
        <w:rPr>
          <w:rFonts w:asciiTheme="minorHAnsi" w:hAnsiTheme="minorHAnsi" w:cstheme="minorHAnsi"/>
          <w:sz w:val="22"/>
          <w:szCs w:val="22"/>
          <w:u w:val="single"/>
        </w:rPr>
        <w:t>Description of Work</w:t>
      </w:r>
      <w:r w:rsidRPr="00DE0D10">
        <w:rPr>
          <w:rFonts w:asciiTheme="minorHAnsi" w:hAnsiTheme="minorHAnsi" w:cstheme="minorHAnsi"/>
          <w:sz w:val="22"/>
          <w:szCs w:val="22"/>
        </w:rPr>
        <w:t>.</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 xml:space="preserve">Contractor shall perform all work and furnish all tools, materials, supplies, equipment, labor and other items incidental thereto necessary for the construction and completion of the work, more particularly described in the Contract Documents for the </w:t>
      </w:r>
      <w:r w:rsidR="004209ED" w:rsidRPr="00031CDA">
        <w:rPr>
          <w:rFonts w:asciiTheme="minorHAnsi" w:hAnsiTheme="minorHAnsi" w:cstheme="minorHAnsi"/>
          <w:sz w:val="22"/>
          <w:szCs w:val="22"/>
        </w:rPr>
        <w:fldChar w:fldCharType="begin">
          <w:ffData>
            <w:name w:val="Text3"/>
            <w:enabled/>
            <w:calcOnExit w:val="0"/>
            <w:textInput>
              <w:default w:val="[enter project title]"/>
            </w:textInput>
          </w:ffData>
        </w:fldChar>
      </w:r>
      <w:r w:rsidR="004209ED" w:rsidRPr="00031CDA">
        <w:rPr>
          <w:rFonts w:asciiTheme="minorHAnsi" w:hAnsiTheme="minorHAnsi" w:cstheme="minorHAnsi"/>
          <w:sz w:val="22"/>
          <w:szCs w:val="22"/>
        </w:rPr>
        <w:instrText xml:space="preserve"> FORMTEXT </w:instrText>
      </w:r>
      <w:r w:rsidR="004209ED" w:rsidRPr="00031CDA">
        <w:rPr>
          <w:rFonts w:asciiTheme="minorHAnsi" w:hAnsiTheme="minorHAnsi" w:cstheme="minorHAnsi"/>
          <w:sz w:val="22"/>
          <w:szCs w:val="22"/>
        </w:rPr>
      </w:r>
      <w:r w:rsidR="004209ED" w:rsidRPr="00031CDA">
        <w:rPr>
          <w:rFonts w:asciiTheme="minorHAnsi" w:hAnsiTheme="minorHAnsi" w:cstheme="minorHAnsi"/>
          <w:sz w:val="22"/>
          <w:szCs w:val="22"/>
        </w:rPr>
        <w:fldChar w:fldCharType="separate"/>
      </w:r>
      <w:r w:rsidR="004209ED" w:rsidRPr="00031CDA">
        <w:rPr>
          <w:rFonts w:asciiTheme="minorHAnsi" w:hAnsiTheme="minorHAnsi" w:cstheme="minorHAnsi"/>
          <w:sz w:val="22"/>
          <w:szCs w:val="22"/>
        </w:rPr>
        <w:t>[enter project title]</w:t>
      </w:r>
      <w:r w:rsidR="004209ED" w:rsidRPr="00031CDA">
        <w:rPr>
          <w:rFonts w:asciiTheme="minorHAnsi" w:hAnsiTheme="minorHAnsi" w:cstheme="minorHAnsi"/>
          <w:sz w:val="22"/>
          <w:szCs w:val="22"/>
        </w:rPr>
        <w:fldChar w:fldCharType="end"/>
      </w:r>
      <w:r w:rsidRPr="00DE0D10">
        <w:rPr>
          <w:rFonts w:asciiTheme="minorHAnsi" w:hAnsiTheme="minorHAnsi" w:cstheme="minorHAnsi"/>
          <w:sz w:val="22"/>
          <w:szCs w:val="22"/>
        </w:rPr>
        <w:t xml:space="preserve"> Project, including this Public Works Contract, the City’s General Terms and Conditions (</w:t>
      </w:r>
      <w:r w:rsidR="00707936">
        <w:rPr>
          <w:rFonts w:asciiTheme="minorHAnsi" w:hAnsiTheme="minorHAnsi" w:cstheme="minorHAnsi"/>
          <w:sz w:val="22"/>
          <w:szCs w:val="22"/>
        </w:rPr>
        <w:t>November</w:t>
      </w:r>
      <w:r w:rsidR="009D168D">
        <w:rPr>
          <w:rFonts w:asciiTheme="minorHAnsi" w:hAnsiTheme="minorHAnsi" w:cstheme="minorHAnsi"/>
          <w:sz w:val="22"/>
          <w:szCs w:val="22"/>
        </w:rPr>
        <w:t xml:space="preserve"> 2024</w:t>
      </w:r>
      <w:r w:rsidRPr="00DE0D10">
        <w:rPr>
          <w:rFonts w:asciiTheme="minorHAnsi" w:hAnsiTheme="minorHAnsi" w:cstheme="minorHAnsi"/>
          <w:sz w:val="22"/>
          <w:szCs w:val="22"/>
        </w:rPr>
        <w:t xml:space="preserve"> ed.), Scope of Work, and any Specifications, Addenda, and other Exhibits attached hereto, which documents are incorporated by this reference, ("Work"), which Work shall be completed to the City's satisfaction, within the time period prescribed by the City and pursuant to the direction of the City Manager or his or her designee. In addition to any applicable documents listed in Art. 1, Sec. 1.0(E) of the General Terms and Conditions, “Contract Documents” includes the Scope of Work, Specifications, and any other Exhibits attached hereto. For the purposes of interpreting all contract documents, if the applicable Work was awarded through inviting quotes or proposals: “bid” or “bids” refer to quote(s) or proposal(s); and “bidders” refers to contractors invited to submit quotes or proposals.</w:t>
      </w:r>
    </w:p>
    <w:p w14:paraId="369ADD88" w14:textId="77777777" w:rsidR="007D40ED" w:rsidRPr="00DE0D10" w:rsidRDefault="007D40ED" w:rsidP="00DE0D1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6E317375" w14:textId="27CAF496" w:rsidR="007D40ED" w:rsidRPr="00DE0D10" w:rsidRDefault="007D40ED" w:rsidP="00DE0D10">
      <w:pPr>
        <w:ind w:left="720" w:hanging="720"/>
        <w:rPr>
          <w:rFonts w:asciiTheme="minorHAnsi" w:hAnsiTheme="minorHAnsi" w:cstheme="minorHAnsi"/>
          <w:sz w:val="22"/>
          <w:szCs w:val="22"/>
        </w:rPr>
      </w:pPr>
      <w:r w:rsidRPr="00DE0D10">
        <w:rPr>
          <w:rFonts w:asciiTheme="minorHAnsi" w:hAnsiTheme="minorHAnsi" w:cstheme="minorHAnsi"/>
          <w:sz w:val="22"/>
          <w:szCs w:val="22"/>
        </w:rPr>
        <w:t>1.2</w:t>
      </w:r>
      <w:r w:rsidRPr="00DE0D10">
        <w:rPr>
          <w:rFonts w:asciiTheme="minorHAnsi" w:hAnsiTheme="minorHAnsi" w:cstheme="minorHAnsi"/>
          <w:sz w:val="22"/>
          <w:szCs w:val="22"/>
        </w:rPr>
        <w:tab/>
      </w:r>
      <w:r w:rsidRPr="00DE0D10">
        <w:rPr>
          <w:rFonts w:asciiTheme="minorHAnsi" w:hAnsiTheme="minorHAnsi" w:cstheme="minorHAnsi"/>
          <w:sz w:val="22"/>
          <w:szCs w:val="22"/>
          <w:u w:val="single"/>
        </w:rPr>
        <w:t>Completion Date</w:t>
      </w:r>
      <w:r w:rsidRPr="00DE0D10">
        <w:rPr>
          <w:rFonts w:asciiTheme="minorHAnsi" w:hAnsiTheme="minorHAnsi" w:cstheme="minorHAnsi"/>
          <w:sz w:val="22"/>
          <w:szCs w:val="22"/>
        </w:rPr>
        <w:t>.</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 xml:space="preserve">The Work shall be commenced within ten (10) days of receipt by the Contractor of the City's Notice to Proceed and shall be Substantially Completed by </w:t>
      </w:r>
      <w:r w:rsidR="00ED7985" w:rsidRPr="00DE0D10">
        <w:rPr>
          <w:rFonts w:asciiTheme="minorHAnsi" w:hAnsiTheme="minorHAnsi" w:cstheme="minorHAnsi"/>
          <w:sz w:val="22"/>
          <w:szCs w:val="22"/>
        </w:rPr>
        <w:fldChar w:fldCharType="begin">
          <w:ffData>
            <w:name w:val=""/>
            <w:enabled/>
            <w:calcOnExit w:val="0"/>
            <w:textInput/>
          </w:ffData>
        </w:fldChar>
      </w:r>
      <w:r w:rsidR="00ED7985" w:rsidRPr="00DE0D10">
        <w:rPr>
          <w:rFonts w:asciiTheme="minorHAnsi" w:hAnsiTheme="minorHAnsi" w:cstheme="minorHAnsi"/>
          <w:sz w:val="22"/>
          <w:szCs w:val="22"/>
        </w:rPr>
        <w:instrText xml:space="preserve"> FORMTEXT </w:instrText>
      </w:r>
      <w:r w:rsidR="00ED7985" w:rsidRPr="00DE0D10">
        <w:rPr>
          <w:rFonts w:asciiTheme="minorHAnsi" w:hAnsiTheme="minorHAnsi" w:cstheme="minorHAnsi"/>
          <w:sz w:val="22"/>
          <w:szCs w:val="22"/>
        </w:rPr>
      </w:r>
      <w:r w:rsidR="00ED7985" w:rsidRPr="00DE0D10">
        <w:rPr>
          <w:rFonts w:asciiTheme="minorHAnsi" w:hAnsiTheme="minorHAnsi" w:cstheme="minorHAnsi"/>
          <w:sz w:val="22"/>
          <w:szCs w:val="22"/>
        </w:rPr>
        <w:fldChar w:fldCharType="separate"/>
      </w:r>
      <w:r w:rsidR="00ED7985" w:rsidRPr="00DE0D10">
        <w:rPr>
          <w:rFonts w:asciiTheme="minorHAnsi" w:hAnsiTheme="minorHAnsi" w:cstheme="minorHAnsi"/>
          <w:noProof/>
          <w:sz w:val="22"/>
          <w:szCs w:val="22"/>
        </w:rPr>
        <w:t> </w:t>
      </w:r>
      <w:r w:rsidR="00ED7985" w:rsidRPr="00DE0D10">
        <w:rPr>
          <w:rFonts w:asciiTheme="minorHAnsi" w:hAnsiTheme="minorHAnsi" w:cstheme="minorHAnsi"/>
          <w:noProof/>
          <w:sz w:val="22"/>
          <w:szCs w:val="22"/>
        </w:rPr>
        <w:t> </w:t>
      </w:r>
      <w:r w:rsidR="00ED7985" w:rsidRPr="00DE0D10">
        <w:rPr>
          <w:rFonts w:asciiTheme="minorHAnsi" w:hAnsiTheme="minorHAnsi" w:cstheme="minorHAnsi"/>
          <w:noProof/>
          <w:sz w:val="22"/>
          <w:szCs w:val="22"/>
        </w:rPr>
        <w:t> </w:t>
      </w:r>
      <w:r w:rsidR="00ED7985" w:rsidRPr="00DE0D10">
        <w:rPr>
          <w:rFonts w:asciiTheme="minorHAnsi" w:hAnsiTheme="minorHAnsi" w:cstheme="minorHAnsi"/>
          <w:noProof/>
          <w:sz w:val="22"/>
          <w:szCs w:val="22"/>
        </w:rPr>
        <w:t> </w:t>
      </w:r>
      <w:r w:rsidR="00ED7985" w:rsidRPr="00DE0D10">
        <w:rPr>
          <w:rFonts w:asciiTheme="minorHAnsi" w:hAnsiTheme="minorHAnsi" w:cstheme="minorHAnsi"/>
          <w:noProof/>
          <w:sz w:val="22"/>
          <w:szCs w:val="22"/>
        </w:rPr>
        <w:t> </w:t>
      </w:r>
      <w:r w:rsidR="00ED7985" w:rsidRPr="00DE0D10">
        <w:rPr>
          <w:rFonts w:asciiTheme="minorHAnsi" w:hAnsiTheme="minorHAnsi" w:cstheme="minorHAnsi"/>
          <w:sz w:val="22"/>
          <w:szCs w:val="22"/>
        </w:rPr>
        <w:fldChar w:fldCharType="end"/>
      </w:r>
      <w:r w:rsidRPr="00DE0D10">
        <w:rPr>
          <w:rFonts w:asciiTheme="minorHAnsi" w:hAnsiTheme="minorHAnsi" w:cstheme="minorHAnsi"/>
          <w:sz w:val="22"/>
          <w:szCs w:val="22"/>
        </w:rPr>
        <w:t>, (the “Contract Time”) as may be extended in accordance with the Contract Documents.</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In the event the Work is not completed within the time specified, Contractor agrees to pay to the City liquidated damages in the amount set forth in Section 1.3 of this Contract.</w:t>
      </w:r>
      <w:r w:rsidR="00DE0D10">
        <w:rPr>
          <w:rFonts w:asciiTheme="minorHAnsi" w:hAnsiTheme="minorHAnsi" w:cstheme="minorHAnsi"/>
          <w:sz w:val="22"/>
          <w:szCs w:val="22"/>
        </w:rPr>
        <w:t xml:space="preserve"> </w:t>
      </w:r>
    </w:p>
    <w:p w14:paraId="7A275386" w14:textId="77777777" w:rsidR="007D40ED" w:rsidRPr="00DE0D10" w:rsidRDefault="007D40ED" w:rsidP="00DE0D10">
      <w:pPr>
        <w:widowControl/>
        <w:rPr>
          <w:rFonts w:asciiTheme="minorHAnsi" w:hAnsiTheme="minorHAnsi" w:cstheme="minorHAnsi"/>
          <w:sz w:val="22"/>
          <w:szCs w:val="22"/>
        </w:rPr>
      </w:pPr>
    </w:p>
    <w:p w14:paraId="51BC3DFB" w14:textId="657C65FA" w:rsidR="007D40ED" w:rsidRPr="00DE0D10" w:rsidRDefault="007D40ED" w:rsidP="00DE0D10">
      <w:pPr>
        <w:ind w:left="720" w:hanging="720"/>
        <w:rPr>
          <w:rFonts w:asciiTheme="minorHAnsi" w:hAnsiTheme="minorHAnsi" w:cstheme="minorHAnsi"/>
          <w:sz w:val="22"/>
          <w:szCs w:val="22"/>
        </w:rPr>
      </w:pPr>
      <w:r w:rsidRPr="00DE0D10">
        <w:rPr>
          <w:rFonts w:asciiTheme="minorHAnsi" w:hAnsiTheme="minorHAnsi" w:cstheme="minorHAnsi"/>
          <w:sz w:val="22"/>
          <w:szCs w:val="22"/>
        </w:rPr>
        <w:t>1.3</w:t>
      </w:r>
      <w:r w:rsidRPr="00DE0D10">
        <w:rPr>
          <w:rFonts w:asciiTheme="minorHAnsi" w:hAnsiTheme="minorHAnsi" w:cstheme="minorHAnsi"/>
          <w:sz w:val="22"/>
          <w:szCs w:val="22"/>
        </w:rPr>
        <w:tab/>
      </w:r>
      <w:r w:rsidRPr="00DE0D10">
        <w:rPr>
          <w:rFonts w:asciiTheme="minorHAnsi" w:hAnsiTheme="minorHAnsi" w:cstheme="minorHAnsi"/>
          <w:sz w:val="22"/>
          <w:szCs w:val="22"/>
          <w:u w:val="single"/>
        </w:rPr>
        <w:t>Liquidated Damages</w:t>
      </w:r>
      <w:r w:rsidRPr="00DE0D10">
        <w:rPr>
          <w:rFonts w:asciiTheme="minorHAnsi" w:hAnsiTheme="minorHAnsi" w:cstheme="minorHAnsi"/>
          <w:sz w:val="22"/>
          <w:szCs w:val="22"/>
        </w:rPr>
        <w:t>. TIME IS OF THE ESSENCE OF THIS CONTRACT.</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 xml:space="preserve">Delays inconvenience the residents of Mercer Island and cost </w:t>
      </w:r>
      <w:proofErr w:type="gramStart"/>
      <w:r w:rsidRPr="00DE0D10">
        <w:rPr>
          <w:rFonts w:asciiTheme="minorHAnsi" w:hAnsiTheme="minorHAnsi" w:cstheme="minorHAnsi"/>
          <w:sz w:val="22"/>
          <w:szCs w:val="22"/>
        </w:rPr>
        <w:t>taxpayers</w:t>
      </w:r>
      <w:proofErr w:type="gramEnd"/>
      <w:r w:rsidRPr="00DE0D10">
        <w:rPr>
          <w:rFonts w:asciiTheme="minorHAnsi" w:hAnsiTheme="minorHAnsi" w:cstheme="minorHAnsi"/>
          <w:sz w:val="22"/>
          <w:szCs w:val="22"/>
        </w:rPr>
        <w:t xml:space="preserve"> undue sums of money, adding time needed for administration, engineering, </w:t>
      </w:r>
      <w:r w:rsidR="00DE0D10" w:rsidRPr="00DE0D10">
        <w:rPr>
          <w:rFonts w:asciiTheme="minorHAnsi" w:hAnsiTheme="minorHAnsi" w:cstheme="minorHAnsi"/>
          <w:sz w:val="22"/>
          <w:szCs w:val="22"/>
        </w:rPr>
        <w:t>inspection,</w:t>
      </w:r>
      <w:r w:rsidRPr="00DE0D10">
        <w:rPr>
          <w:rFonts w:asciiTheme="minorHAnsi" w:hAnsiTheme="minorHAnsi" w:cstheme="minorHAnsi"/>
          <w:sz w:val="22"/>
          <w:szCs w:val="22"/>
        </w:rPr>
        <w:t xml:space="preserve"> and supervision.</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It is impractical for the City to calculate the actual cost of delays.</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Accordingly, the Contractor agrees to pay liquidated damages as</w:t>
      </w:r>
      <w:r w:rsidR="008006B4">
        <w:rPr>
          <w:rFonts w:asciiTheme="minorHAnsi" w:hAnsiTheme="minorHAnsi" w:cstheme="minorHAnsi"/>
          <w:sz w:val="22"/>
          <w:szCs w:val="22"/>
        </w:rPr>
        <w:br/>
      </w:r>
      <w:r w:rsidRPr="00DE0D10">
        <w:rPr>
          <w:rFonts w:asciiTheme="minorHAnsi" w:hAnsiTheme="minorHAnsi" w:cstheme="minorHAnsi"/>
          <w:sz w:val="22"/>
          <w:szCs w:val="22"/>
        </w:rPr>
        <w:t>follows:</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 xml:space="preserve">Liquidated damages for failure to achieve timely Substantial Completion shall be in the </w:t>
      </w:r>
      <w:r w:rsidRPr="00DE0D10">
        <w:rPr>
          <w:rFonts w:asciiTheme="minorHAnsi" w:hAnsiTheme="minorHAnsi" w:cstheme="minorHAnsi"/>
          <w:sz w:val="22"/>
          <w:szCs w:val="22"/>
        </w:rPr>
        <w:lastRenderedPageBreak/>
        <w:t>amount of $</w:t>
      </w:r>
      <w:r w:rsidR="00ED7985" w:rsidRPr="00DE0D10">
        <w:rPr>
          <w:rFonts w:asciiTheme="minorHAnsi" w:hAnsiTheme="minorHAnsi" w:cstheme="minorHAnsi"/>
          <w:sz w:val="22"/>
          <w:szCs w:val="22"/>
        </w:rPr>
        <w:t xml:space="preserve"> </w:t>
      </w:r>
      <w:r w:rsidR="00ED7985" w:rsidRPr="00DE0D10">
        <w:rPr>
          <w:rFonts w:asciiTheme="minorHAnsi" w:hAnsiTheme="minorHAnsi" w:cstheme="minorHAnsi"/>
          <w:sz w:val="22"/>
          <w:szCs w:val="22"/>
        </w:rPr>
        <w:fldChar w:fldCharType="begin">
          <w:ffData>
            <w:name w:val=""/>
            <w:enabled/>
            <w:calcOnExit w:val="0"/>
            <w:textInput/>
          </w:ffData>
        </w:fldChar>
      </w:r>
      <w:r w:rsidR="00ED7985" w:rsidRPr="00DE0D10">
        <w:rPr>
          <w:rFonts w:asciiTheme="minorHAnsi" w:hAnsiTheme="minorHAnsi" w:cstheme="minorHAnsi"/>
          <w:sz w:val="22"/>
          <w:szCs w:val="22"/>
        </w:rPr>
        <w:instrText xml:space="preserve"> FORMTEXT </w:instrText>
      </w:r>
      <w:r w:rsidR="00ED7985" w:rsidRPr="00DE0D10">
        <w:rPr>
          <w:rFonts w:asciiTheme="minorHAnsi" w:hAnsiTheme="minorHAnsi" w:cstheme="minorHAnsi"/>
          <w:sz w:val="22"/>
          <w:szCs w:val="22"/>
        </w:rPr>
      </w:r>
      <w:r w:rsidR="00ED7985" w:rsidRPr="00DE0D10">
        <w:rPr>
          <w:rFonts w:asciiTheme="minorHAnsi" w:hAnsiTheme="minorHAnsi" w:cstheme="minorHAnsi"/>
          <w:sz w:val="22"/>
          <w:szCs w:val="22"/>
        </w:rPr>
        <w:fldChar w:fldCharType="separate"/>
      </w:r>
      <w:r w:rsidR="00ED7985" w:rsidRPr="00DE0D10">
        <w:rPr>
          <w:rFonts w:asciiTheme="minorHAnsi" w:hAnsiTheme="minorHAnsi" w:cstheme="minorHAnsi"/>
          <w:noProof/>
          <w:sz w:val="22"/>
          <w:szCs w:val="22"/>
        </w:rPr>
        <w:t> </w:t>
      </w:r>
      <w:r w:rsidR="00ED7985" w:rsidRPr="00DE0D10">
        <w:rPr>
          <w:rFonts w:asciiTheme="minorHAnsi" w:hAnsiTheme="minorHAnsi" w:cstheme="minorHAnsi"/>
          <w:noProof/>
          <w:sz w:val="22"/>
          <w:szCs w:val="22"/>
        </w:rPr>
        <w:t> </w:t>
      </w:r>
      <w:r w:rsidR="00ED7985" w:rsidRPr="00DE0D10">
        <w:rPr>
          <w:rFonts w:asciiTheme="minorHAnsi" w:hAnsiTheme="minorHAnsi" w:cstheme="minorHAnsi"/>
          <w:noProof/>
          <w:sz w:val="22"/>
          <w:szCs w:val="22"/>
        </w:rPr>
        <w:t> </w:t>
      </w:r>
      <w:r w:rsidR="00ED7985" w:rsidRPr="00DE0D10">
        <w:rPr>
          <w:rFonts w:asciiTheme="minorHAnsi" w:hAnsiTheme="minorHAnsi" w:cstheme="minorHAnsi"/>
          <w:noProof/>
          <w:sz w:val="22"/>
          <w:szCs w:val="22"/>
        </w:rPr>
        <w:t> </w:t>
      </w:r>
      <w:r w:rsidR="00ED7985" w:rsidRPr="00DE0D10">
        <w:rPr>
          <w:rFonts w:asciiTheme="minorHAnsi" w:hAnsiTheme="minorHAnsi" w:cstheme="minorHAnsi"/>
          <w:noProof/>
          <w:sz w:val="22"/>
          <w:szCs w:val="22"/>
        </w:rPr>
        <w:t> </w:t>
      </w:r>
      <w:r w:rsidR="00ED7985" w:rsidRPr="00DE0D10">
        <w:rPr>
          <w:rFonts w:asciiTheme="minorHAnsi" w:hAnsiTheme="minorHAnsi" w:cstheme="minorHAnsi"/>
          <w:sz w:val="22"/>
          <w:szCs w:val="22"/>
        </w:rPr>
        <w:fldChar w:fldCharType="end"/>
      </w:r>
      <w:r w:rsidRPr="00DE0D10">
        <w:rPr>
          <w:rFonts w:asciiTheme="minorHAnsi" w:hAnsiTheme="minorHAnsi" w:cstheme="minorHAnsi"/>
          <w:sz w:val="22"/>
          <w:szCs w:val="22"/>
        </w:rPr>
        <w:t xml:space="preserve"> per day.</w:t>
      </w:r>
    </w:p>
    <w:p w14:paraId="3DA29B3A" w14:textId="607B80D7" w:rsidR="001E0824" w:rsidRDefault="001E0824">
      <w:pPr>
        <w:widowControl/>
        <w:autoSpaceDE/>
        <w:autoSpaceDN/>
        <w:adjustRightInd/>
        <w:rPr>
          <w:rFonts w:asciiTheme="minorHAnsi" w:hAnsiTheme="minorHAnsi" w:cstheme="minorHAnsi"/>
          <w:sz w:val="22"/>
          <w:szCs w:val="22"/>
        </w:rPr>
      </w:pPr>
    </w:p>
    <w:p w14:paraId="2229E021" w14:textId="5B7B6B19" w:rsidR="007D40ED" w:rsidRPr="00DE0D10" w:rsidRDefault="007D40ED" w:rsidP="001E0824">
      <w:pPr>
        <w:keepNext/>
        <w:keepLines/>
        <w:ind w:left="720" w:hanging="720"/>
        <w:rPr>
          <w:rFonts w:asciiTheme="minorHAnsi" w:hAnsiTheme="minorHAnsi" w:cstheme="minorHAnsi"/>
          <w:sz w:val="22"/>
          <w:szCs w:val="22"/>
        </w:rPr>
      </w:pPr>
      <w:r w:rsidRPr="00DE0D10">
        <w:rPr>
          <w:rFonts w:asciiTheme="minorHAnsi" w:hAnsiTheme="minorHAnsi" w:cstheme="minorHAnsi"/>
          <w:sz w:val="22"/>
          <w:szCs w:val="22"/>
        </w:rPr>
        <w:t>1.4</w:t>
      </w:r>
      <w:r w:rsidRPr="00DE0D10">
        <w:rPr>
          <w:rFonts w:asciiTheme="minorHAnsi" w:hAnsiTheme="minorHAnsi" w:cstheme="minorHAnsi"/>
          <w:sz w:val="22"/>
          <w:szCs w:val="22"/>
        </w:rPr>
        <w:tab/>
      </w:r>
      <w:r w:rsidRPr="00DE0D10">
        <w:rPr>
          <w:rFonts w:asciiTheme="minorHAnsi" w:hAnsiTheme="minorHAnsi" w:cstheme="minorHAnsi"/>
          <w:sz w:val="22"/>
          <w:szCs w:val="22"/>
          <w:u w:val="single"/>
        </w:rPr>
        <w:t>Performance Standard</w:t>
      </w:r>
      <w:r w:rsidRPr="00DE0D10">
        <w:rPr>
          <w:rFonts w:asciiTheme="minorHAnsi" w:hAnsiTheme="minorHAnsi" w:cstheme="minorHAnsi"/>
          <w:sz w:val="22"/>
          <w:szCs w:val="22"/>
        </w:rPr>
        <w:t>.</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Contractor shall perform the Work in a manner consistent with accepted practices for highly skilled and competent contractors performing this type of work in this area.</w:t>
      </w:r>
    </w:p>
    <w:p w14:paraId="3B882695" w14:textId="77777777" w:rsidR="007D40ED" w:rsidRPr="00DE0D10" w:rsidRDefault="007D40ED" w:rsidP="00DE0D1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713CFEBD" w14:textId="422E742D" w:rsidR="007D40ED" w:rsidRPr="00DE0D10" w:rsidRDefault="007D40ED" w:rsidP="00DE0D10">
      <w:pPr>
        <w:ind w:left="720" w:hanging="720"/>
        <w:rPr>
          <w:rFonts w:asciiTheme="minorHAnsi" w:hAnsiTheme="minorHAnsi" w:cstheme="minorHAnsi"/>
          <w:sz w:val="22"/>
          <w:szCs w:val="22"/>
        </w:rPr>
      </w:pPr>
      <w:r w:rsidRPr="00DE0D10">
        <w:rPr>
          <w:rFonts w:asciiTheme="minorHAnsi" w:hAnsiTheme="minorHAnsi" w:cstheme="minorHAnsi"/>
          <w:sz w:val="22"/>
          <w:szCs w:val="22"/>
        </w:rPr>
        <w:t>1.5</w:t>
      </w:r>
      <w:r w:rsidRPr="00DE0D10">
        <w:rPr>
          <w:rFonts w:asciiTheme="minorHAnsi" w:hAnsiTheme="minorHAnsi" w:cstheme="minorHAnsi"/>
          <w:sz w:val="22"/>
          <w:szCs w:val="22"/>
        </w:rPr>
        <w:tab/>
      </w:r>
      <w:r w:rsidRPr="00DE0D10">
        <w:rPr>
          <w:rFonts w:asciiTheme="minorHAnsi" w:hAnsiTheme="minorHAnsi" w:cstheme="minorHAnsi"/>
          <w:sz w:val="22"/>
          <w:szCs w:val="22"/>
          <w:u w:val="single"/>
        </w:rPr>
        <w:t>Compliance with Laws</w:t>
      </w:r>
      <w:r w:rsidRPr="00DE0D10">
        <w:rPr>
          <w:rFonts w:asciiTheme="minorHAnsi" w:hAnsiTheme="minorHAnsi" w:cstheme="minorHAnsi"/>
          <w:sz w:val="22"/>
          <w:szCs w:val="22"/>
        </w:rPr>
        <w:t>.</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 xml:space="preserve">Contractor shall perform the Work in accordance with all applicable federal, state and City laws, including but not limited to all City ordinances, resolutions, </w:t>
      </w:r>
      <w:r w:rsidR="00DE0D10" w:rsidRPr="00DE0D10">
        <w:rPr>
          <w:rFonts w:asciiTheme="minorHAnsi" w:hAnsiTheme="minorHAnsi" w:cstheme="minorHAnsi"/>
          <w:sz w:val="22"/>
          <w:szCs w:val="22"/>
        </w:rPr>
        <w:t>standards,</w:t>
      </w:r>
      <w:r w:rsidRPr="00DE0D10">
        <w:rPr>
          <w:rFonts w:asciiTheme="minorHAnsi" w:hAnsiTheme="minorHAnsi" w:cstheme="minorHAnsi"/>
          <w:sz w:val="22"/>
          <w:szCs w:val="22"/>
        </w:rPr>
        <w:t xml:space="preserve"> or policies, as now </w:t>
      </w:r>
      <w:r w:rsidR="00DE0D10" w:rsidRPr="00DE0D10">
        <w:rPr>
          <w:rFonts w:asciiTheme="minorHAnsi" w:hAnsiTheme="minorHAnsi" w:cstheme="minorHAnsi"/>
          <w:sz w:val="22"/>
          <w:szCs w:val="22"/>
        </w:rPr>
        <w:t>existing,</w:t>
      </w:r>
      <w:r w:rsidRPr="00DE0D10">
        <w:rPr>
          <w:rFonts w:asciiTheme="minorHAnsi" w:hAnsiTheme="minorHAnsi" w:cstheme="minorHAnsi"/>
          <w:sz w:val="22"/>
          <w:szCs w:val="22"/>
        </w:rPr>
        <w:t xml:space="preserve"> or hereafter adopted or amended, and obtain all necessary permits and pay all permit, </w:t>
      </w:r>
      <w:r w:rsidR="00DE0D10" w:rsidRPr="00DE0D10">
        <w:rPr>
          <w:rFonts w:asciiTheme="minorHAnsi" w:hAnsiTheme="minorHAnsi" w:cstheme="minorHAnsi"/>
          <w:sz w:val="22"/>
          <w:szCs w:val="22"/>
        </w:rPr>
        <w:t>inspection,</w:t>
      </w:r>
      <w:r w:rsidRPr="00DE0D10">
        <w:rPr>
          <w:rFonts w:asciiTheme="minorHAnsi" w:hAnsiTheme="minorHAnsi" w:cstheme="minorHAnsi"/>
          <w:sz w:val="22"/>
          <w:szCs w:val="22"/>
        </w:rPr>
        <w:t xml:space="preserve"> or other fees, at its sole cost and expense. </w:t>
      </w:r>
    </w:p>
    <w:p w14:paraId="4C0585FB" w14:textId="77777777" w:rsidR="007D40ED" w:rsidRPr="00DE0D10" w:rsidRDefault="007D40ED" w:rsidP="00DE0D1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0AF1C8A0" w14:textId="6B097EEB" w:rsidR="007D40ED" w:rsidRPr="00DE0D10" w:rsidRDefault="007D40ED" w:rsidP="00DE0D10">
      <w:pPr>
        <w:ind w:left="720" w:hanging="720"/>
        <w:rPr>
          <w:rFonts w:asciiTheme="minorHAnsi" w:hAnsiTheme="minorHAnsi" w:cstheme="minorHAnsi"/>
          <w:sz w:val="22"/>
          <w:szCs w:val="22"/>
        </w:rPr>
      </w:pPr>
      <w:r w:rsidRPr="00DE0D10">
        <w:rPr>
          <w:rFonts w:asciiTheme="minorHAnsi" w:hAnsiTheme="minorHAnsi" w:cstheme="minorHAnsi"/>
          <w:sz w:val="22"/>
          <w:szCs w:val="22"/>
        </w:rPr>
        <w:t>1.6</w:t>
      </w:r>
      <w:r w:rsidRPr="00DE0D10">
        <w:rPr>
          <w:rFonts w:asciiTheme="minorHAnsi" w:hAnsiTheme="minorHAnsi" w:cstheme="minorHAnsi"/>
          <w:sz w:val="22"/>
          <w:szCs w:val="22"/>
        </w:rPr>
        <w:tab/>
      </w:r>
      <w:r w:rsidRPr="00DE0D10">
        <w:rPr>
          <w:rFonts w:asciiTheme="minorHAnsi" w:hAnsiTheme="minorHAnsi" w:cstheme="minorHAnsi"/>
          <w:sz w:val="22"/>
          <w:szCs w:val="22"/>
          <w:u w:val="single"/>
        </w:rPr>
        <w:t>Utility Location</w:t>
      </w:r>
      <w:r w:rsidRPr="00DE0D10">
        <w:rPr>
          <w:rFonts w:asciiTheme="minorHAnsi" w:hAnsiTheme="minorHAnsi" w:cstheme="minorHAnsi"/>
          <w:sz w:val="22"/>
          <w:szCs w:val="22"/>
        </w:rPr>
        <w:t>.</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Contractor is responsible for locating any underground utilities affected by the Work and is deemed to be an excavator for purposes of Chapter 19.122 RCW, as amended.</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Contractor shall be responsible for compliance with Chapter 19.122 RCW, including utilization of the "one call" locator system before commencing any excavation activities.</w:t>
      </w:r>
    </w:p>
    <w:p w14:paraId="78AA5ED0" w14:textId="77777777" w:rsidR="007D40ED" w:rsidRPr="00DE0D10" w:rsidRDefault="007D40ED" w:rsidP="00DE0D1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3B0456B6" w14:textId="31CC47D7" w:rsidR="007D40ED" w:rsidRPr="00DE0D10" w:rsidRDefault="007D40ED" w:rsidP="00DE0D10">
      <w:pPr>
        <w:ind w:left="720" w:hanging="720"/>
        <w:rPr>
          <w:rFonts w:asciiTheme="minorHAnsi" w:hAnsiTheme="minorHAnsi" w:cstheme="minorHAnsi"/>
          <w:sz w:val="22"/>
          <w:szCs w:val="22"/>
        </w:rPr>
      </w:pPr>
      <w:r w:rsidRPr="00DE0D10">
        <w:rPr>
          <w:rFonts w:asciiTheme="minorHAnsi" w:hAnsiTheme="minorHAnsi" w:cstheme="minorHAnsi"/>
          <w:sz w:val="22"/>
          <w:szCs w:val="22"/>
        </w:rPr>
        <w:t>1.7</w:t>
      </w:r>
      <w:r w:rsidRPr="00DE0D10">
        <w:rPr>
          <w:rFonts w:asciiTheme="minorHAnsi" w:hAnsiTheme="minorHAnsi" w:cstheme="minorHAnsi"/>
          <w:sz w:val="22"/>
          <w:szCs w:val="22"/>
        </w:rPr>
        <w:tab/>
      </w:r>
      <w:r w:rsidRPr="00DE0D10">
        <w:rPr>
          <w:rFonts w:asciiTheme="minorHAnsi" w:hAnsiTheme="minorHAnsi" w:cstheme="minorHAnsi"/>
          <w:sz w:val="22"/>
          <w:szCs w:val="22"/>
          <w:u w:val="single"/>
        </w:rPr>
        <w:t>Air Environment</w:t>
      </w:r>
      <w:r w:rsidRPr="00DE0D10">
        <w:rPr>
          <w:rFonts w:asciiTheme="minorHAnsi" w:hAnsiTheme="minorHAnsi" w:cstheme="minorHAnsi"/>
          <w:sz w:val="22"/>
          <w:szCs w:val="22"/>
        </w:rPr>
        <w:t>.</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 xml:space="preserve">Contractor shall fully cover </w:t>
      </w:r>
      <w:proofErr w:type="gramStart"/>
      <w:r w:rsidRPr="00DE0D10">
        <w:rPr>
          <w:rFonts w:asciiTheme="minorHAnsi" w:hAnsiTheme="minorHAnsi" w:cstheme="minorHAnsi"/>
          <w:sz w:val="22"/>
          <w:szCs w:val="22"/>
        </w:rPr>
        <w:t>any and all</w:t>
      </w:r>
      <w:proofErr w:type="gramEnd"/>
      <w:r w:rsidRPr="00DE0D10">
        <w:rPr>
          <w:rFonts w:asciiTheme="minorHAnsi" w:hAnsiTheme="minorHAnsi" w:cstheme="minorHAnsi"/>
          <w:sz w:val="22"/>
          <w:szCs w:val="22"/>
        </w:rPr>
        <w:t xml:space="preserve"> loads of loose construction materials including without limitation, sand, dirt, gravel, asphalt, excavated materials, construction debris, etc., to protect said materials from air exposure and to minimize emission of airborne particles to the ambient air environment within the City of Mercer Island.</w:t>
      </w:r>
    </w:p>
    <w:p w14:paraId="307F556A" w14:textId="77777777" w:rsidR="007D40ED" w:rsidRPr="00DE0D10" w:rsidRDefault="007D40ED" w:rsidP="00DE0D1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1FFCA06C" w14:textId="77777777" w:rsidR="00E465E3" w:rsidRPr="00DE0D10" w:rsidRDefault="00E465E3" w:rsidP="00DE0D10">
      <w:pPr>
        <w:rPr>
          <w:rFonts w:asciiTheme="minorHAnsi" w:hAnsiTheme="minorHAnsi" w:cstheme="minorHAnsi"/>
          <w:b/>
          <w:bCs/>
          <w:sz w:val="22"/>
          <w:szCs w:val="22"/>
        </w:rPr>
      </w:pPr>
      <w:r w:rsidRPr="00DE0D10">
        <w:rPr>
          <w:rFonts w:asciiTheme="minorHAnsi" w:hAnsiTheme="minorHAnsi" w:cstheme="minorHAnsi"/>
          <w:b/>
          <w:bCs/>
          <w:sz w:val="22"/>
          <w:szCs w:val="22"/>
        </w:rPr>
        <w:t>2.</w:t>
      </w:r>
      <w:r w:rsidRPr="00DE0D10">
        <w:rPr>
          <w:rFonts w:asciiTheme="minorHAnsi" w:hAnsiTheme="minorHAnsi" w:cstheme="minorHAnsi"/>
          <w:b/>
          <w:bCs/>
          <w:sz w:val="22"/>
          <w:szCs w:val="22"/>
        </w:rPr>
        <w:tab/>
        <w:t>TERM</w:t>
      </w:r>
    </w:p>
    <w:p w14:paraId="39A30BB4" w14:textId="77777777" w:rsidR="00E465E3" w:rsidRPr="00DE0D10" w:rsidRDefault="00E465E3" w:rsidP="00DE0D10">
      <w:pPr>
        <w:rPr>
          <w:rFonts w:asciiTheme="minorHAnsi" w:hAnsiTheme="minorHAnsi" w:cstheme="minorHAnsi"/>
          <w:sz w:val="22"/>
          <w:szCs w:val="22"/>
        </w:rPr>
      </w:pPr>
    </w:p>
    <w:p w14:paraId="3F04C245" w14:textId="77777777" w:rsidR="00E465E3" w:rsidRPr="00DE0D10" w:rsidRDefault="00E465E3" w:rsidP="00DE0D10">
      <w:pPr>
        <w:rPr>
          <w:rFonts w:asciiTheme="minorHAnsi" w:hAnsiTheme="minorHAnsi" w:cstheme="minorHAnsi"/>
          <w:sz w:val="22"/>
          <w:szCs w:val="22"/>
        </w:rPr>
      </w:pPr>
      <w:r w:rsidRPr="00DE0D10">
        <w:rPr>
          <w:rFonts w:asciiTheme="minorHAnsi" w:hAnsiTheme="minorHAnsi" w:cstheme="minorHAnsi"/>
          <w:sz w:val="22"/>
          <w:szCs w:val="22"/>
        </w:rPr>
        <w:t>This Contract shall commence on the effective date of this Contract and continue until the Work is complete, and formally accepted by City, and all warranties have expired.</w:t>
      </w:r>
    </w:p>
    <w:p w14:paraId="349DAEA7" w14:textId="77777777" w:rsidR="00E465E3" w:rsidRPr="00DE0D10" w:rsidRDefault="00E465E3" w:rsidP="00DE0D10">
      <w:pPr>
        <w:rPr>
          <w:rFonts w:asciiTheme="minorHAnsi" w:hAnsiTheme="minorHAnsi" w:cstheme="minorHAnsi"/>
          <w:sz w:val="22"/>
          <w:szCs w:val="22"/>
        </w:rPr>
      </w:pPr>
    </w:p>
    <w:p w14:paraId="2042117D" w14:textId="77777777" w:rsidR="00E465E3" w:rsidRPr="00DE0D10" w:rsidRDefault="00E465E3" w:rsidP="00DE0D10">
      <w:pPr>
        <w:rPr>
          <w:rFonts w:asciiTheme="minorHAnsi" w:hAnsiTheme="minorHAnsi" w:cstheme="minorHAnsi"/>
          <w:b/>
          <w:bCs/>
          <w:sz w:val="22"/>
          <w:szCs w:val="22"/>
        </w:rPr>
      </w:pPr>
      <w:r w:rsidRPr="00DE0D10">
        <w:rPr>
          <w:rFonts w:asciiTheme="minorHAnsi" w:hAnsiTheme="minorHAnsi" w:cstheme="minorHAnsi"/>
          <w:b/>
          <w:bCs/>
          <w:sz w:val="22"/>
          <w:szCs w:val="22"/>
        </w:rPr>
        <w:t>3.</w:t>
      </w:r>
      <w:r w:rsidRPr="00DE0D10">
        <w:rPr>
          <w:rFonts w:asciiTheme="minorHAnsi" w:hAnsiTheme="minorHAnsi" w:cstheme="minorHAnsi"/>
          <w:b/>
          <w:bCs/>
          <w:sz w:val="22"/>
          <w:szCs w:val="22"/>
        </w:rPr>
        <w:tab/>
        <w:t xml:space="preserve">REQUISITE SKILL </w:t>
      </w:r>
    </w:p>
    <w:p w14:paraId="21A5B391" w14:textId="77777777" w:rsidR="00E465E3" w:rsidRPr="00DE0D10" w:rsidRDefault="00E465E3" w:rsidP="00DE0D10">
      <w:pPr>
        <w:rPr>
          <w:rFonts w:asciiTheme="minorHAnsi" w:hAnsiTheme="minorHAnsi" w:cstheme="minorHAnsi"/>
          <w:sz w:val="22"/>
          <w:szCs w:val="22"/>
        </w:rPr>
      </w:pPr>
    </w:p>
    <w:p w14:paraId="6CE67C44" w14:textId="2FC81AB3" w:rsidR="00E465E3" w:rsidRPr="00DE0D10" w:rsidRDefault="00E465E3" w:rsidP="00DE0D10">
      <w:pPr>
        <w:rPr>
          <w:rFonts w:asciiTheme="minorHAnsi" w:hAnsiTheme="minorHAnsi" w:cstheme="minorHAnsi"/>
          <w:sz w:val="22"/>
          <w:szCs w:val="22"/>
        </w:rPr>
      </w:pPr>
      <w:r w:rsidRPr="00DE0D10">
        <w:rPr>
          <w:rFonts w:asciiTheme="minorHAnsi" w:hAnsiTheme="minorHAnsi" w:cstheme="minorHAnsi"/>
          <w:sz w:val="22"/>
          <w:szCs w:val="22"/>
        </w:rPr>
        <w:t xml:space="preserve">The Contractor warrants that it has the requisite skill to complete the </w:t>
      </w:r>
      <w:r w:rsidR="00DE0D10" w:rsidRPr="00DE0D10">
        <w:rPr>
          <w:rFonts w:asciiTheme="minorHAnsi" w:hAnsiTheme="minorHAnsi" w:cstheme="minorHAnsi"/>
          <w:sz w:val="22"/>
          <w:szCs w:val="22"/>
        </w:rPr>
        <w:t>Work and</w:t>
      </w:r>
      <w:r w:rsidRPr="00DE0D10">
        <w:rPr>
          <w:rFonts w:asciiTheme="minorHAnsi" w:hAnsiTheme="minorHAnsi" w:cstheme="minorHAnsi"/>
          <w:sz w:val="22"/>
          <w:szCs w:val="22"/>
        </w:rPr>
        <w:t xml:space="preserve"> is appropriately accredited and licensed by all applicable agencies and governmental entities, including but not limited to being registered to do business in the City of Mercer Island by obtaining a City of Mercer Island business registration.</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 xml:space="preserve">Contractor represents that it has visited the site and is familiar with </w:t>
      </w:r>
      <w:proofErr w:type="gramStart"/>
      <w:r w:rsidRPr="00DE0D10">
        <w:rPr>
          <w:rFonts w:asciiTheme="minorHAnsi" w:hAnsiTheme="minorHAnsi" w:cstheme="minorHAnsi"/>
          <w:sz w:val="22"/>
          <w:szCs w:val="22"/>
        </w:rPr>
        <w:t>all of</w:t>
      </w:r>
      <w:proofErr w:type="gramEnd"/>
      <w:r w:rsidRPr="00DE0D10">
        <w:rPr>
          <w:rFonts w:asciiTheme="minorHAnsi" w:hAnsiTheme="minorHAnsi" w:cstheme="minorHAnsi"/>
          <w:sz w:val="22"/>
          <w:szCs w:val="22"/>
        </w:rPr>
        <w:t xml:space="preserve"> the plans and specifications in connection with the completion of the Work.</w:t>
      </w:r>
    </w:p>
    <w:p w14:paraId="613A3E8D" w14:textId="77777777" w:rsidR="00E465E3" w:rsidRPr="00DE0D10" w:rsidRDefault="00E465E3" w:rsidP="00DE0D10">
      <w:pPr>
        <w:rPr>
          <w:rFonts w:asciiTheme="minorHAnsi" w:hAnsiTheme="minorHAnsi" w:cstheme="minorHAnsi"/>
          <w:sz w:val="22"/>
          <w:szCs w:val="22"/>
        </w:rPr>
      </w:pPr>
    </w:p>
    <w:p w14:paraId="127E9F30" w14:textId="77777777" w:rsidR="00E465E3" w:rsidRPr="00DE0D10" w:rsidRDefault="00E465E3" w:rsidP="00DE0D10">
      <w:pPr>
        <w:rPr>
          <w:rFonts w:asciiTheme="minorHAnsi" w:hAnsiTheme="minorHAnsi" w:cstheme="minorHAnsi"/>
          <w:b/>
          <w:bCs/>
          <w:sz w:val="22"/>
          <w:szCs w:val="22"/>
        </w:rPr>
      </w:pPr>
      <w:r w:rsidRPr="00DE0D10">
        <w:rPr>
          <w:rFonts w:asciiTheme="minorHAnsi" w:hAnsiTheme="minorHAnsi" w:cstheme="minorHAnsi"/>
          <w:b/>
          <w:bCs/>
          <w:sz w:val="22"/>
          <w:szCs w:val="22"/>
        </w:rPr>
        <w:t>4.</w:t>
      </w:r>
      <w:r w:rsidRPr="00DE0D10">
        <w:rPr>
          <w:rFonts w:asciiTheme="minorHAnsi" w:hAnsiTheme="minorHAnsi" w:cstheme="minorHAnsi"/>
          <w:b/>
          <w:bCs/>
          <w:sz w:val="22"/>
          <w:szCs w:val="22"/>
        </w:rPr>
        <w:tab/>
        <w:t>COMPENSATION</w:t>
      </w:r>
    </w:p>
    <w:p w14:paraId="1EADA07F" w14:textId="77777777" w:rsidR="00E465E3" w:rsidRPr="00DE0D10" w:rsidRDefault="00E465E3" w:rsidP="00DE0D10">
      <w:pPr>
        <w:rPr>
          <w:rFonts w:asciiTheme="minorHAnsi" w:hAnsiTheme="minorHAnsi" w:cstheme="minorHAnsi"/>
          <w:sz w:val="22"/>
          <w:szCs w:val="22"/>
        </w:rPr>
      </w:pPr>
    </w:p>
    <w:p w14:paraId="05F2FA7D" w14:textId="30C4441D" w:rsidR="007D40ED" w:rsidRPr="00DE0D10" w:rsidRDefault="007D40ED" w:rsidP="00DE0D10">
      <w:pPr>
        <w:ind w:left="720" w:hanging="720"/>
        <w:rPr>
          <w:rFonts w:asciiTheme="minorHAnsi" w:hAnsiTheme="minorHAnsi" w:cstheme="minorHAnsi"/>
          <w:sz w:val="22"/>
          <w:szCs w:val="22"/>
        </w:rPr>
      </w:pPr>
      <w:r w:rsidRPr="00DE0D10">
        <w:rPr>
          <w:rFonts w:asciiTheme="minorHAnsi" w:hAnsiTheme="minorHAnsi" w:cstheme="minorHAnsi"/>
          <w:sz w:val="22"/>
          <w:szCs w:val="22"/>
        </w:rPr>
        <w:t>4.1</w:t>
      </w:r>
      <w:r w:rsidRPr="00DE0D10">
        <w:rPr>
          <w:rFonts w:asciiTheme="minorHAnsi" w:hAnsiTheme="minorHAnsi" w:cstheme="minorHAnsi"/>
          <w:sz w:val="22"/>
          <w:szCs w:val="22"/>
        </w:rPr>
        <w:tab/>
      </w:r>
      <w:r w:rsidRPr="00DE0D10">
        <w:rPr>
          <w:rFonts w:asciiTheme="minorHAnsi" w:hAnsiTheme="minorHAnsi" w:cstheme="minorHAnsi"/>
          <w:sz w:val="22"/>
          <w:szCs w:val="22"/>
          <w:u w:val="single"/>
        </w:rPr>
        <w:t>Total Compensation</w:t>
      </w:r>
      <w:r w:rsidRPr="00DE0D10">
        <w:rPr>
          <w:rFonts w:asciiTheme="minorHAnsi" w:hAnsiTheme="minorHAnsi" w:cstheme="minorHAnsi"/>
          <w:sz w:val="22"/>
          <w:szCs w:val="22"/>
        </w:rPr>
        <w:t>.</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 xml:space="preserve">In consideration of the Contractor performing the Services, the City agrees to pay the Contractor an amount not to exceed </w:t>
      </w:r>
      <w:r w:rsidR="003C63E2">
        <w:rPr>
          <w:rFonts w:asciiTheme="minorHAnsi" w:hAnsiTheme="minorHAnsi" w:cstheme="minorHAnsi"/>
          <w:sz w:val="22"/>
          <w:szCs w:val="22"/>
        </w:rPr>
        <w:fldChar w:fldCharType="begin">
          <w:ffData>
            <w:name w:val="Text8"/>
            <w:enabled/>
            <w:calcOnExit w:val="0"/>
            <w:textInput>
              <w:default w:val="[insert maximum value of contract in words]"/>
            </w:textInput>
          </w:ffData>
        </w:fldChar>
      </w:r>
      <w:bookmarkStart w:id="3" w:name="Text8"/>
      <w:r w:rsidR="003C63E2">
        <w:rPr>
          <w:rFonts w:asciiTheme="minorHAnsi" w:hAnsiTheme="minorHAnsi" w:cstheme="minorHAnsi"/>
          <w:sz w:val="22"/>
          <w:szCs w:val="22"/>
        </w:rPr>
        <w:instrText xml:space="preserve"> FORMTEXT </w:instrText>
      </w:r>
      <w:r w:rsidR="003C63E2">
        <w:rPr>
          <w:rFonts w:asciiTheme="minorHAnsi" w:hAnsiTheme="minorHAnsi" w:cstheme="minorHAnsi"/>
          <w:sz w:val="22"/>
          <w:szCs w:val="22"/>
        </w:rPr>
      </w:r>
      <w:r w:rsidR="003C63E2">
        <w:rPr>
          <w:rFonts w:asciiTheme="minorHAnsi" w:hAnsiTheme="minorHAnsi" w:cstheme="minorHAnsi"/>
          <w:sz w:val="22"/>
          <w:szCs w:val="22"/>
        </w:rPr>
        <w:fldChar w:fldCharType="separate"/>
      </w:r>
      <w:r w:rsidR="003C63E2">
        <w:rPr>
          <w:rFonts w:asciiTheme="minorHAnsi" w:hAnsiTheme="minorHAnsi" w:cstheme="minorHAnsi"/>
          <w:noProof/>
          <w:sz w:val="22"/>
          <w:szCs w:val="22"/>
        </w:rPr>
        <w:t>[insert maximum value of contract in words]</w:t>
      </w:r>
      <w:r w:rsidR="003C63E2">
        <w:rPr>
          <w:rFonts w:asciiTheme="minorHAnsi" w:hAnsiTheme="minorHAnsi" w:cstheme="minorHAnsi"/>
          <w:sz w:val="22"/>
          <w:szCs w:val="22"/>
        </w:rPr>
        <w:fldChar w:fldCharType="end"/>
      </w:r>
      <w:bookmarkEnd w:id="3"/>
      <w:r w:rsidRPr="00DE0D10">
        <w:rPr>
          <w:rFonts w:asciiTheme="minorHAnsi" w:hAnsiTheme="minorHAnsi" w:cstheme="minorHAnsi"/>
          <w:sz w:val="22"/>
          <w:szCs w:val="22"/>
        </w:rPr>
        <w:t xml:space="preserve"> Dollars ($</w:t>
      </w:r>
      <w:bookmarkStart w:id="4" w:name="Text9"/>
      <w:r w:rsidR="003C63E2" w:rsidRPr="00A735C9">
        <w:rPr>
          <w:rFonts w:asciiTheme="minorHAnsi" w:hAnsiTheme="minorHAnsi" w:cstheme="minorHAnsi"/>
          <w:sz w:val="22"/>
          <w:szCs w:val="22"/>
        </w:rPr>
        <w:fldChar w:fldCharType="begin">
          <w:ffData>
            <w:name w:val="Text9"/>
            <w:enabled/>
            <w:calcOnExit w:val="0"/>
            <w:textInput>
              <w:default w:val="[insert $ amount in figures]"/>
            </w:textInput>
          </w:ffData>
        </w:fldChar>
      </w:r>
      <w:r w:rsidR="003C63E2" w:rsidRPr="00A735C9">
        <w:rPr>
          <w:rFonts w:asciiTheme="minorHAnsi" w:hAnsiTheme="minorHAnsi" w:cstheme="minorHAnsi"/>
          <w:sz w:val="22"/>
          <w:szCs w:val="22"/>
        </w:rPr>
        <w:instrText xml:space="preserve"> FORMTEXT </w:instrText>
      </w:r>
      <w:r w:rsidR="003C63E2" w:rsidRPr="00A735C9">
        <w:rPr>
          <w:rFonts w:asciiTheme="minorHAnsi" w:hAnsiTheme="minorHAnsi" w:cstheme="minorHAnsi"/>
          <w:sz w:val="22"/>
          <w:szCs w:val="22"/>
        </w:rPr>
      </w:r>
      <w:r w:rsidR="003C63E2" w:rsidRPr="00A735C9">
        <w:rPr>
          <w:rFonts w:asciiTheme="minorHAnsi" w:hAnsiTheme="minorHAnsi" w:cstheme="minorHAnsi"/>
          <w:sz w:val="22"/>
          <w:szCs w:val="22"/>
        </w:rPr>
        <w:fldChar w:fldCharType="separate"/>
      </w:r>
      <w:r w:rsidR="003C63E2" w:rsidRPr="00A735C9">
        <w:rPr>
          <w:rFonts w:asciiTheme="minorHAnsi" w:hAnsiTheme="minorHAnsi" w:cstheme="minorHAnsi"/>
          <w:noProof/>
          <w:sz w:val="22"/>
          <w:szCs w:val="22"/>
        </w:rPr>
        <w:t>[insert $ amount in figures]</w:t>
      </w:r>
      <w:r w:rsidR="003C63E2" w:rsidRPr="00A735C9">
        <w:rPr>
          <w:rFonts w:asciiTheme="minorHAnsi" w:hAnsiTheme="minorHAnsi" w:cstheme="minorHAnsi"/>
          <w:sz w:val="22"/>
          <w:szCs w:val="22"/>
        </w:rPr>
        <w:fldChar w:fldCharType="end"/>
      </w:r>
      <w:bookmarkEnd w:id="4"/>
      <w:r w:rsidRPr="00DE0D10">
        <w:rPr>
          <w:rFonts w:asciiTheme="minorHAnsi" w:hAnsiTheme="minorHAnsi" w:cstheme="minorHAnsi"/>
          <w:sz w:val="22"/>
          <w:szCs w:val="22"/>
        </w:rPr>
        <w:t xml:space="preserve">), and as may be adjusted under the Contract Documents. </w:t>
      </w:r>
    </w:p>
    <w:p w14:paraId="5580326C" w14:textId="77777777" w:rsidR="007D40ED" w:rsidRPr="00DE0D10" w:rsidRDefault="007D40ED" w:rsidP="00DE0D10">
      <w:pPr>
        <w:rPr>
          <w:rFonts w:asciiTheme="minorHAnsi" w:hAnsiTheme="minorHAnsi" w:cstheme="minorHAnsi"/>
          <w:sz w:val="22"/>
          <w:szCs w:val="22"/>
        </w:rPr>
      </w:pPr>
    </w:p>
    <w:p w14:paraId="321B4F19" w14:textId="79FA0385" w:rsidR="007D40ED" w:rsidRPr="00DE0D10" w:rsidRDefault="007D40ED" w:rsidP="00DE0D10">
      <w:pPr>
        <w:ind w:left="720" w:hanging="720"/>
        <w:rPr>
          <w:rFonts w:asciiTheme="minorHAnsi" w:hAnsiTheme="minorHAnsi" w:cstheme="minorHAnsi"/>
          <w:sz w:val="22"/>
          <w:szCs w:val="22"/>
        </w:rPr>
      </w:pPr>
      <w:r w:rsidRPr="00DE0D10">
        <w:rPr>
          <w:rFonts w:asciiTheme="minorHAnsi" w:hAnsiTheme="minorHAnsi" w:cstheme="minorHAnsi"/>
          <w:sz w:val="22"/>
          <w:szCs w:val="22"/>
        </w:rPr>
        <w:t>4.2</w:t>
      </w:r>
      <w:r w:rsidRPr="00DE0D10">
        <w:rPr>
          <w:rFonts w:asciiTheme="minorHAnsi" w:hAnsiTheme="minorHAnsi" w:cstheme="minorHAnsi"/>
          <w:sz w:val="22"/>
          <w:szCs w:val="22"/>
        </w:rPr>
        <w:tab/>
      </w:r>
      <w:r w:rsidRPr="00DE0D10">
        <w:rPr>
          <w:rFonts w:asciiTheme="minorHAnsi" w:hAnsiTheme="minorHAnsi" w:cstheme="minorHAnsi"/>
          <w:sz w:val="22"/>
          <w:szCs w:val="22"/>
          <w:u w:val="single"/>
        </w:rPr>
        <w:t>Contractor Responsible for Taxes</w:t>
      </w:r>
      <w:r w:rsidRPr="00DE0D10">
        <w:rPr>
          <w:rFonts w:asciiTheme="minorHAnsi" w:hAnsiTheme="minorHAnsi" w:cstheme="minorHAnsi"/>
          <w:sz w:val="22"/>
          <w:szCs w:val="22"/>
        </w:rPr>
        <w:t>.</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 xml:space="preserve">Except as otherwise stated in the Contract Documents, the Contractor shall be solely responsible for the payment of any taxes imposed by any lawful jurisdiction </w:t>
      </w:r>
      <w:proofErr w:type="gramStart"/>
      <w:r w:rsidRPr="00DE0D10">
        <w:rPr>
          <w:rFonts w:asciiTheme="minorHAnsi" w:hAnsiTheme="minorHAnsi" w:cstheme="minorHAnsi"/>
          <w:sz w:val="22"/>
          <w:szCs w:val="22"/>
        </w:rPr>
        <w:t>as a result of</w:t>
      </w:r>
      <w:proofErr w:type="gramEnd"/>
      <w:r w:rsidRPr="00DE0D10">
        <w:rPr>
          <w:rFonts w:asciiTheme="minorHAnsi" w:hAnsiTheme="minorHAnsi" w:cstheme="minorHAnsi"/>
          <w:sz w:val="22"/>
          <w:szCs w:val="22"/>
        </w:rPr>
        <w:t xml:space="preserve"> the performance and payment of this Contract.</w:t>
      </w:r>
    </w:p>
    <w:p w14:paraId="5CB64134" w14:textId="77777777" w:rsidR="007D40ED" w:rsidRPr="00DE0D10" w:rsidRDefault="007D40ED" w:rsidP="00DE0D1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56F060E6" w14:textId="08B9E2CD" w:rsidR="007D40ED" w:rsidRPr="00DE0D10" w:rsidRDefault="007D40ED" w:rsidP="00DE0D10">
      <w:pPr>
        <w:ind w:left="720" w:hanging="720"/>
        <w:rPr>
          <w:rFonts w:asciiTheme="minorHAnsi" w:hAnsiTheme="minorHAnsi" w:cstheme="minorHAnsi"/>
          <w:sz w:val="22"/>
          <w:szCs w:val="22"/>
        </w:rPr>
      </w:pPr>
      <w:r w:rsidRPr="00DE0D10">
        <w:rPr>
          <w:rFonts w:asciiTheme="minorHAnsi" w:hAnsiTheme="minorHAnsi" w:cstheme="minorHAnsi"/>
          <w:sz w:val="22"/>
          <w:szCs w:val="22"/>
        </w:rPr>
        <w:t>4.3</w:t>
      </w:r>
      <w:r w:rsidRPr="00DE0D10">
        <w:rPr>
          <w:rFonts w:asciiTheme="minorHAnsi" w:hAnsiTheme="minorHAnsi" w:cstheme="minorHAnsi"/>
          <w:sz w:val="22"/>
          <w:szCs w:val="22"/>
        </w:rPr>
        <w:tab/>
      </w:r>
      <w:r w:rsidRPr="00DE0D10">
        <w:rPr>
          <w:rFonts w:asciiTheme="minorHAnsi" w:hAnsiTheme="minorHAnsi" w:cstheme="minorHAnsi"/>
          <w:sz w:val="22"/>
          <w:szCs w:val="22"/>
          <w:u w:val="single"/>
        </w:rPr>
        <w:t>Method of Payment</w:t>
      </w:r>
      <w:r w:rsidRPr="00DE0D10">
        <w:rPr>
          <w:rFonts w:asciiTheme="minorHAnsi" w:hAnsiTheme="minorHAnsi" w:cstheme="minorHAnsi"/>
          <w:sz w:val="22"/>
          <w:szCs w:val="22"/>
        </w:rPr>
        <w:t>.</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Payment by the City for the Work will only be made after the Work has been completed, a voucher or invoice is submitted in a form satisfactory to the City, and such invoice is approved by the appropriate City representative.</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 xml:space="preserve">Payment shall be made within thirty (30) days of receipt of such invoice or voucher unless otherwise set </w:t>
      </w:r>
      <w:proofErr w:type="gramStart"/>
      <w:r w:rsidRPr="00DE0D10">
        <w:rPr>
          <w:rFonts w:asciiTheme="minorHAnsi" w:hAnsiTheme="minorHAnsi" w:cstheme="minorHAnsi"/>
          <w:sz w:val="22"/>
          <w:szCs w:val="22"/>
        </w:rPr>
        <w:t>forth in</w:t>
      </w:r>
      <w:proofErr w:type="gramEnd"/>
      <w:r w:rsidRPr="00DE0D10">
        <w:rPr>
          <w:rFonts w:asciiTheme="minorHAnsi" w:hAnsiTheme="minorHAnsi" w:cstheme="minorHAnsi"/>
          <w:sz w:val="22"/>
          <w:szCs w:val="22"/>
        </w:rPr>
        <w:t xml:space="preserve"> in the Scope of Work.</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The Contractor's acceptance of such payment for the Work shall constitute full compensation for the performance of the Work.</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Invoices shall be submitted to:</w:t>
      </w:r>
      <w:r w:rsidR="00DE0D10">
        <w:rPr>
          <w:rFonts w:asciiTheme="minorHAnsi" w:hAnsiTheme="minorHAnsi" w:cstheme="minorHAnsi"/>
          <w:sz w:val="22"/>
          <w:szCs w:val="22"/>
        </w:rPr>
        <w:t xml:space="preserve"> </w:t>
      </w:r>
    </w:p>
    <w:p w14:paraId="5CF04A36" w14:textId="09FC7BCE" w:rsidR="00ED7985" w:rsidRPr="00DE0D10" w:rsidRDefault="00ED7985" w:rsidP="001E0824">
      <w:pPr>
        <w:keepNext/>
        <w:keepLines/>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1620"/>
        <w:rPr>
          <w:rFonts w:asciiTheme="minorHAnsi" w:hAnsiTheme="minorHAnsi" w:cstheme="minorHAnsi"/>
          <w:sz w:val="22"/>
          <w:szCs w:val="22"/>
        </w:rPr>
      </w:pPr>
      <w:r w:rsidRPr="00DE0D10">
        <w:rPr>
          <w:rFonts w:asciiTheme="minorHAnsi" w:hAnsiTheme="minorHAnsi" w:cstheme="minorHAnsi"/>
          <w:sz w:val="22"/>
          <w:szCs w:val="22"/>
        </w:rPr>
        <w:lastRenderedPageBreak/>
        <w:t>City of Mercer Island</w:t>
      </w:r>
    </w:p>
    <w:p w14:paraId="095BF09B" w14:textId="77777777" w:rsidR="00ED7985" w:rsidRPr="00DE0D10" w:rsidRDefault="00ED7985" w:rsidP="001E0824">
      <w:pPr>
        <w:keepNext/>
        <w:keepLines/>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1620"/>
        <w:rPr>
          <w:rFonts w:asciiTheme="minorHAnsi" w:hAnsiTheme="minorHAnsi" w:cstheme="minorHAnsi"/>
          <w:sz w:val="22"/>
          <w:szCs w:val="22"/>
        </w:rPr>
      </w:pPr>
      <w:r w:rsidRPr="00DE0D10">
        <w:rPr>
          <w:rFonts w:asciiTheme="minorHAnsi" w:hAnsiTheme="minorHAnsi" w:cstheme="minorHAnsi"/>
          <w:sz w:val="22"/>
          <w:szCs w:val="22"/>
        </w:rPr>
        <w:t>9611 S.E. 36th Street</w:t>
      </w:r>
    </w:p>
    <w:p w14:paraId="272A2EDF" w14:textId="2262ED65" w:rsidR="00ED7985" w:rsidRPr="00DE0D10" w:rsidRDefault="00ED7985" w:rsidP="001E0824">
      <w:pPr>
        <w:keepNext/>
        <w:keepLines/>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1620"/>
        <w:rPr>
          <w:rFonts w:asciiTheme="minorHAnsi" w:hAnsiTheme="minorHAnsi" w:cstheme="minorHAnsi"/>
          <w:sz w:val="22"/>
          <w:szCs w:val="22"/>
        </w:rPr>
      </w:pPr>
      <w:r w:rsidRPr="00DE0D10">
        <w:rPr>
          <w:rFonts w:asciiTheme="minorHAnsi" w:hAnsiTheme="minorHAnsi" w:cstheme="minorHAnsi"/>
          <w:sz w:val="22"/>
          <w:szCs w:val="22"/>
        </w:rPr>
        <w:t>Mercer Island, WA</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98040</w:t>
      </w:r>
    </w:p>
    <w:p w14:paraId="1854DC35" w14:textId="761122D1" w:rsidR="00ED7985" w:rsidRPr="00DE0D10" w:rsidRDefault="00ED7985" w:rsidP="001E0824">
      <w:pPr>
        <w:keepNext/>
        <w:keepLines/>
        <w:widowControl/>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430" w:hanging="810"/>
        <w:rPr>
          <w:rFonts w:asciiTheme="minorHAnsi" w:hAnsiTheme="minorHAnsi" w:cstheme="minorHAnsi"/>
          <w:sz w:val="22"/>
          <w:szCs w:val="22"/>
        </w:rPr>
      </w:pPr>
      <w:r w:rsidRPr="00DE0D10">
        <w:rPr>
          <w:rFonts w:asciiTheme="minorHAnsi" w:hAnsiTheme="minorHAnsi" w:cstheme="minorHAnsi"/>
          <w:sz w:val="22"/>
          <w:szCs w:val="22"/>
        </w:rPr>
        <w:t>ATTN:</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fldChar w:fldCharType="begin">
          <w:ffData>
            <w:name w:val=""/>
            <w:enabled/>
            <w:calcOnExit w:val="0"/>
            <w:textInput/>
          </w:ffData>
        </w:fldChar>
      </w:r>
      <w:r w:rsidRPr="00DE0D10">
        <w:rPr>
          <w:rFonts w:asciiTheme="minorHAnsi" w:hAnsiTheme="minorHAnsi" w:cstheme="minorHAnsi"/>
          <w:sz w:val="22"/>
          <w:szCs w:val="22"/>
        </w:rPr>
        <w:instrText xml:space="preserve"> FORMTEXT </w:instrText>
      </w:r>
      <w:r w:rsidRPr="00DE0D10">
        <w:rPr>
          <w:rFonts w:asciiTheme="minorHAnsi" w:hAnsiTheme="minorHAnsi" w:cstheme="minorHAnsi"/>
          <w:sz w:val="22"/>
          <w:szCs w:val="22"/>
        </w:rPr>
      </w:r>
      <w:r w:rsidRPr="00DE0D10">
        <w:rPr>
          <w:rFonts w:asciiTheme="minorHAnsi" w:hAnsiTheme="minorHAnsi" w:cstheme="minorHAnsi"/>
          <w:sz w:val="22"/>
          <w:szCs w:val="22"/>
        </w:rPr>
        <w:fldChar w:fldCharType="separate"/>
      </w:r>
      <w:r w:rsidRPr="00DE0D10">
        <w:rPr>
          <w:rFonts w:asciiTheme="minorHAnsi" w:hAnsiTheme="minorHAnsi" w:cstheme="minorHAnsi"/>
          <w:noProof/>
          <w:sz w:val="22"/>
          <w:szCs w:val="22"/>
        </w:rPr>
        <w:t> </w:t>
      </w:r>
      <w:r w:rsidRPr="00DE0D10">
        <w:rPr>
          <w:rFonts w:asciiTheme="minorHAnsi" w:hAnsiTheme="minorHAnsi" w:cstheme="minorHAnsi"/>
          <w:noProof/>
          <w:sz w:val="22"/>
          <w:szCs w:val="22"/>
        </w:rPr>
        <w:t> </w:t>
      </w:r>
      <w:r w:rsidRPr="00DE0D10">
        <w:rPr>
          <w:rFonts w:asciiTheme="minorHAnsi" w:hAnsiTheme="minorHAnsi" w:cstheme="minorHAnsi"/>
          <w:noProof/>
          <w:sz w:val="22"/>
          <w:szCs w:val="22"/>
        </w:rPr>
        <w:t> </w:t>
      </w:r>
      <w:r w:rsidRPr="00DE0D10">
        <w:rPr>
          <w:rFonts w:asciiTheme="minorHAnsi" w:hAnsiTheme="minorHAnsi" w:cstheme="minorHAnsi"/>
          <w:noProof/>
          <w:sz w:val="22"/>
          <w:szCs w:val="22"/>
        </w:rPr>
        <w:t> </w:t>
      </w:r>
      <w:r w:rsidRPr="00DE0D10">
        <w:rPr>
          <w:rFonts w:asciiTheme="minorHAnsi" w:hAnsiTheme="minorHAnsi" w:cstheme="minorHAnsi"/>
          <w:noProof/>
          <w:sz w:val="22"/>
          <w:szCs w:val="22"/>
        </w:rPr>
        <w:t> </w:t>
      </w:r>
      <w:r w:rsidRPr="00DE0D10">
        <w:rPr>
          <w:rFonts w:asciiTheme="minorHAnsi" w:hAnsiTheme="minorHAnsi" w:cstheme="minorHAnsi"/>
          <w:sz w:val="22"/>
          <w:szCs w:val="22"/>
        </w:rPr>
        <w:fldChar w:fldCharType="end"/>
      </w:r>
      <w:r w:rsidRPr="00DE0D10">
        <w:rPr>
          <w:rFonts w:asciiTheme="minorHAnsi" w:hAnsiTheme="minorHAnsi" w:cstheme="minorHAnsi"/>
          <w:sz w:val="22"/>
          <w:szCs w:val="22"/>
        </w:rPr>
        <w:t xml:space="preserve"> (staff)</w:t>
      </w:r>
    </w:p>
    <w:p w14:paraId="0A90A3C4" w14:textId="77777777" w:rsidR="00ED7985" w:rsidRPr="00DE0D10" w:rsidRDefault="00ED7985" w:rsidP="001E0824">
      <w:pPr>
        <w:keepNext/>
        <w:keepLines/>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2430"/>
        <w:rPr>
          <w:rFonts w:asciiTheme="minorHAnsi" w:hAnsiTheme="minorHAnsi" w:cstheme="minorHAnsi"/>
          <w:sz w:val="22"/>
          <w:szCs w:val="22"/>
        </w:rPr>
      </w:pPr>
      <w:r w:rsidRPr="00DE0D10">
        <w:rPr>
          <w:rFonts w:asciiTheme="minorHAnsi" w:hAnsiTheme="minorHAnsi" w:cstheme="minorHAnsi"/>
          <w:sz w:val="22"/>
          <w:szCs w:val="22"/>
        </w:rPr>
        <w:fldChar w:fldCharType="begin">
          <w:ffData>
            <w:name w:val="Text2"/>
            <w:enabled/>
            <w:calcOnExit w:val="0"/>
            <w:statusText w:type="text" w:val="Insert name of contractor"/>
            <w:textInput/>
          </w:ffData>
        </w:fldChar>
      </w:r>
      <w:r w:rsidRPr="00DE0D10">
        <w:rPr>
          <w:rFonts w:asciiTheme="minorHAnsi" w:hAnsiTheme="minorHAnsi" w:cstheme="minorHAnsi"/>
          <w:sz w:val="22"/>
          <w:szCs w:val="22"/>
        </w:rPr>
        <w:instrText xml:space="preserve"> FORMTEXT </w:instrText>
      </w:r>
      <w:r w:rsidRPr="00DE0D10">
        <w:rPr>
          <w:rFonts w:asciiTheme="minorHAnsi" w:hAnsiTheme="minorHAnsi" w:cstheme="minorHAnsi"/>
          <w:sz w:val="22"/>
          <w:szCs w:val="22"/>
        </w:rPr>
      </w:r>
      <w:r w:rsidRPr="00DE0D10">
        <w:rPr>
          <w:rFonts w:asciiTheme="minorHAnsi" w:hAnsiTheme="minorHAnsi" w:cstheme="minorHAnsi"/>
          <w:sz w:val="22"/>
          <w:szCs w:val="22"/>
        </w:rPr>
        <w:fldChar w:fldCharType="separate"/>
      </w:r>
      <w:r w:rsidRPr="00DE0D10">
        <w:rPr>
          <w:rFonts w:asciiTheme="minorHAnsi" w:hAnsiTheme="minorHAnsi" w:cstheme="minorHAnsi"/>
          <w:sz w:val="22"/>
          <w:szCs w:val="22"/>
        </w:rPr>
        <w:t> </w:t>
      </w:r>
      <w:r w:rsidRPr="00DE0D10">
        <w:rPr>
          <w:rFonts w:asciiTheme="minorHAnsi" w:hAnsiTheme="minorHAnsi" w:cstheme="minorHAnsi"/>
          <w:sz w:val="22"/>
          <w:szCs w:val="22"/>
        </w:rPr>
        <w:t> </w:t>
      </w:r>
      <w:r w:rsidRPr="00DE0D10">
        <w:rPr>
          <w:rFonts w:asciiTheme="minorHAnsi" w:hAnsiTheme="minorHAnsi" w:cstheme="minorHAnsi"/>
          <w:sz w:val="22"/>
          <w:szCs w:val="22"/>
        </w:rPr>
        <w:t> </w:t>
      </w:r>
      <w:r w:rsidRPr="00DE0D10">
        <w:rPr>
          <w:rFonts w:asciiTheme="minorHAnsi" w:hAnsiTheme="minorHAnsi" w:cstheme="minorHAnsi"/>
          <w:sz w:val="22"/>
          <w:szCs w:val="22"/>
        </w:rPr>
        <w:t> </w:t>
      </w:r>
      <w:r w:rsidRPr="00DE0D10">
        <w:rPr>
          <w:rFonts w:asciiTheme="minorHAnsi" w:hAnsiTheme="minorHAnsi" w:cstheme="minorHAnsi"/>
          <w:sz w:val="22"/>
          <w:szCs w:val="22"/>
        </w:rPr>
        <w:t> </w:t>
      </w:r>
      <w:r w:rsidRPr="00DE0D10">
        <w:rPr>
          <w:rFonts w:asciiTheme="minorHAnsi" w:hAnsiTheme="minorHAnsi" w:cstheme="minorHAnsi"/>
          <w:sz w:val="22"/>
          <w:szCs w:val="22"/>
        </w:rPr>
        <w:fldChar w:fldCharType="end"/>
      </w:r>
      <w:r w:rsidRPr="00DE0D10">
        <w:rPr>
          <w:rFonts w:asciiTheme="minorHAnsi" w:hAnsiTheme="minorHAnsi" w:cstheme="minorHAnsi"/>
          <w:sz w:val="22"/>
          <w:szCs w:val="22"/>
        </w:rPr>
        <w:t xml:space="preserve"> (title)</w:t>
      </w:r>
    </w:p>
    <w:p w14:paraId="69E746C1" w14:textId="77777777" w:rsidR="00ED7985" w:rsidRPr="00DE0D10" w:rsidRDefault="00ED7985" w:rsidP="00DE0D1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68924EED" w14:textId="7ED7A8A2" w:rsidR="007D40ED" w:rsidRPr="00DE0D10" w:rsidRDefault="007D40ED" w:rsidP="00DE0D10">
      <w:pPr>
        <w:ind w:left="720" w:hanging="720"/>
        <w:rPr>
          <w:rFonts w:asciiTheme="minorHAnsi" w:hAnsiTheme="minorHAnsi" w:cstheme="minorHAnsi"/>
          <w:sz w:val="22"/>
          <w:szCs w:val="22"/>
        </w:rPr>
      </w:pPr>
      <w:r w:rsidRPr="00DE0D10">
        <w:rPr>
          <w:rFonts w:asciiTheme="minorHAnsi" w:hAnsiTheme="minorHAnsi" w:cstheme="minorHAnsi"/>
          <w:sz w:val="22"/>
          <w:szCs w:val="22"/>
        </w:rPr>
        <w:t>4.4</w:t>
      </w:r>
      <w:r w:rsidRPr="00DE0D10">
        <w:rPr>
          <w:rFonts w:asciiTheme="minorHAnsi" w:hAnsiTheme="minorHAnsi" w:cstheme="minorHAnsi"/>
          <w:sz w:val="22"/>
          <w:szCs w:val="22"/>
        </w:rPr>
        <w:tab/>
      </w:r>
      <w:r w:rsidRPr="00DE0D10">
        <w:rPr>
          <w:rFonts w:asciiTheme="minorHAnsi" w:hAnsiTheme="minorHAnsi" w:cstheme="minorHAnsi"/>
          <w:sz w:val="22"/>
          <w:szCs w:val="22"/>
          <w:u w:val="single"/>
        </w:rPr>
        <w:t>Retainage</w:t>
      </w:r>
      <w:r w:rsidRPr="00DE0D10">
        <w:rPr>
          <w:rFonts w:asciiTheme="minorHAnsi" w:hAnsiTheme="minorHAnsi" w:cstheme="minorHAnsi"/>
          <w:sz w:val="22"/>
          <w:szCs w:val="22"/>
        </w:rPr>
        <w:t>.</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 xml:space="preserve">Pursuant to Chapter 60.28 RCW, five percent (5%) of the Total Compensation shall be retained by the City to assure payment of Contractor's state taxes as well as payment of subcontractors, </w:t>
      </w:r>
      <w:r w:rsidR="00DE0D10" w:rsidRPr="00DE0D10">
        <w:rPr>
          <w:rFonts w:asciiTheme="minorHAnsi" w:hAnsiTheme="minorHAnsi" w:cstheme="minorHAnsi"/>
          <w:sz w:val="22"/>
          <w:szCs w:val="22"/>
        </w:rPr>
        <w:t>suppliers,</w:t>
      </w:r>
      <w:r w:rsidRPr="00DE0D10">
        <w:rPr>
          <w:rFonts w:asciiTheme="minorHAnsi" w:hAnsiTheme="minorHAnsi" w:cstheme="minorHAnsi"/>
          <w:sz w:val="22"/>
          <w:szCs w:val="22"/>
        </w:rPr>
        <w:t xml:space="preserve"> and laborers.</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 xml:space="preserve">Upon execution of this Contract, Contractor shall complete, </w:t>
      </w:r>
      <w:r w:rsidR="00DE0D10" w:rsidRPr="00DE0D10">
        <w:rPr>
          <w:rFonts w:asciiTheme="minorHAnsi" w:hAnsiTheme="minorHAnsi" w:cstheme="minorHAnsi"/>
          <w:sz w:val="22"/>
          <w:szCs w:val="22"/>
        </w:rPr>
        <w:t>execute,</w:t>
      </w:r>
      <w:r w:rsidRPr="00DE0D10">
        <w:rPr>
          <w:rFonts w:asciiTheme="minorHAnsi" w:hAnsiTheme="minorHAnsi" w:cstheme="minorHAnsi"/>
          <w:sz w:val="22"/>
          <w:szCs w:val="22"/>
        </w:rPr>
        <w:t xml:space="preserve"> and deliver to the City the Contractor's Retainage Agreement set forth in the Contract Documents.</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No payments shall be made by the City from the retained percentage fund ("Fund") nor shall the City release any retained percentage escrow account to any person, until the City has received from the Department of Revenue a certificate that all taxes, increases, and penalties due from the Contractor and all taxes due and to become due with respect to the Contract have been paid in full or that they are, in the Department's opinion, readily collectible without recourse to the State's lien on the retained percentage.</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Upon non-payment by the general contractor, any supplier or subcontractor may file a lien against the retainage funds, pursuant to Chapter 60.28 RCW.</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Subcontractors or suppliers are required to give notice of any lien within thirty (30) days of the completion of the Work and in the manner provided in RCW 39.08.030.</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Within sixty (60) days after completion of all Work on this Contract, the City shall release and pay in full the money held in the Fund, unless the City becomes aware of outstanding claims made against this Fund.</w:t>
      </w:r>
    </w:p>
    <w:p w14:paraId="4FEABAC1" w14:textId="77777777" w:rsidR="007D40ED" w:rsidRPr="00DE0D10" w:rsidRDefault="007D40ED" w:rsidP="00DE0D1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7B0B6416" w14:textId="77777777" w:rsidR="00E465E3" w:rsidRPr="00DE0D10" w:rsidRDefault="00E465E3" w:rsidP="00DE0D10">
      <w:pPr>
        <w:rPr>
          <w:rFonts w:asciiTheme="minorHAnsi" w:hAnsiTheme="minorHAnsi" w:cstheme="minorHAnsi"/>
          <w:b/>
          <w:bCs/>
          <w:sz w:val="22"/>
          <w:szCs w:val="22"/>
        </w:rPr>
      </w:pPr>
      <w:r w:rsidRPr="00DE0D10">
        <w:rPr>
          <w:rFonts w:asciiTheme="minorHAnsi" w:hAnsiTheme="minorHAnsi" w:cstheme="minorHAnsi"/>
          <w:b/>
          <w:bCs/>
          <w:sz w:val="22"/>
          <w:szCs w:val="22"/>
        </w:rPr>
        <w:t>5.</w:t>
      </w:r>
      <w:r w:rsidRPr="00DE0D10">
        <w:rPr>
          <w:rFonts w:asciiTheme="minorHAnsi" w:hAnsiTheme="minorHAnsi" w:cstheme="minorHAnsi"/>
          <w:b/>
          <w:bCs/>
          <w:sz w:val="22"/>
          <w:szCs w:val="22"/>
        </w:rPr>
        <w:tab/>
        <w:t>EQUAL OPPORTUNITY EMPLOYER</w:t>
      </w:r>
    </w:p>
    <w:p w14:paraId="7F0BA85C" w14:textId="77777777" w:rsidR="00E465E3" w:rsidRPr="00DE0D10" w:rsidRDefault="00E465E3" w:rsidP="00DE0D10">
      <w:pPr>
        <w:rPr>
          <w:rFonts w:asciiTheme="minorHAnsi" w:hAnsiTheme="minorHAnsi" w:cstheme="minorHAnsi"/>
          <w:sz w:val="22"/>
          <w:szCs w:val="22"/>
        </w:rPr>
      </w:pPr>
    </w:p>
    <w:p w14:paraId="7D46C1BC" w14:textId="4AAE3B1D" w:rsidR="00E465E3" w:rsidRPr="00DE0D10" w:rsidRDefault="00E465E3" w:rsidP="00DE0D10">
      <w:pPr>
        <w:rPr>
          <w:rFonts w:asciiTheme="minorHAnsi" w:hAnsiTheme="minorHAnsi" w:cstheme="minorHAnsi"/>
          <w:sz w:val="22"/>
          <w:szCs w:val="22"/>
        </w:rPr>
      </w:pPr>
      <w:r w:rsidRPr="00DE0D10">
        <w:rPr>
          <w:rFonts w:asciiTheme="minorHAnsi" w:hAnsiTheme="minorHAnsi" w:cstheme="minorHAnsi"/>
          <w:sz w:val="22"/>
          <w:szCs w:val="22"/>
        </w:rPr>
        <w:t>In all Contractor services, programs or activities, and all Contractor hiring and employment made possible by or resulting from this Contract, there shall be no discrimination by Contractor or by Contractor's employees, agents, subcontractors or representatives against any person because of sex, sexual orientation, age (except minimum age and retirement provisions), race, color, creed, national origin, marital status or the presence of any disability, including sensory, mental or physical handicaps, unless based upon a bona fide occupational qualification in relationship to hiring and employment.</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This requirement shall apply, but not be limited to the following:</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employment, advertising, layoff or termination, rates of pay or other forms of compensation, and selection for training, including apprenticeship.</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 xml:space="preserve">Contractor shall not violate any of the terms of Chapter 49.60 RCW, Title VII of the Civil Rights Act of 1964, the Americans With Disabilities Act, Section 504 of the Rehabilitation Act of 1973 or any other applicable federal, </w:t>
      </w:r>
      <w:r w:rsidR="00DE0D10" w:rsidRPr="00DE0D10">
        <w:rPr>
          <w:rFonts w:asciiTheme="minorHAnsi" w:hAnsiTheme="minorHAnsi" w:cstheme="minorHAnsi"/>
          <w:sz w:val="22"/>
          <w:szCs w:val="22"/>
        </w:rPr>
        <w:t>state,</w:t>
      </w:r>
      <w:r w:rsidRPr="00DE0D10">
        <w:rPr>
          <w:rFonts w:asciiTheme="minorHAnsi" w:hAnsiTheme="minorHAnsi" w:cstheme="minorHAnsi"/>
          <w:sz w:val="22"/>
          <w:szCs w:val="22"/>
        </w:rPr>
        <w:t xml:space="preserve"> or local law or regulation regarding non-discrimination. Any material violation of this provision shall be grounds for termination of this Contract by the City and, in the case of the Contractor's breach, may result in ineligibility for further City agreements. </w:t>
      </w:r>
    </w:p>
    <w:p w14:paraId="1E83544B" w14:textId="77777777" w:rsidR="00E465E3" w:rsidRPr="00DE0D10" w:rsidRDefault="00E465E3" w:rsidP="00DE0D10">
      <w:pPr>
        <w:rPr>
          <w:rFonts w:asciiTheme="minorHAnsi" w:hAnsiTheme="minorHAnsi" w:cstheme="minorHAnsi"/>
          <w:sz w:val="22"/>
          <w:szCs w:val="22"/>
        </w:rPr>
      </w:pPr>
    </w:p>
    <w:p w14:paraId="2F4572A0" w14:textId="77777777" w:rsidR="00E465E3" w:rsidRPr="00DE0D10" w:rsidRDefault="00E465E3" w:rsidP="00DE0D10">
      <w:pPr>
        <w:rPr>
          <w:rFonts w:asciiTheme="minorHAnsi" w:hAnsiTheme="minorHAnsi" w:cstheme="minorHAnsi"/>
          <w:b/>
          <w:bCs/>
          <w:sz w:val="22"/>
          <w:szCs w:val="22"/>
        </w:rPr>
      </w:pPr>
      <w:r w:rsidRPr="00DE0D10">
        <w:rPr>
          <w:rFonts w:asciiTheme="minorHAnsi" w:hAnsiTheme="minorHAnsi" w:cstheme="minorHAnsi"/>
          <w:b/>
          <w:bCs/>
          <w:sz w:val="22"/>
          <w:szCs w:val="22"/>
        </w:rPr>
        <w:t>6.</w:t>
      </w:r>
      <w:r w:rsidRPr="00DE0D10">
        <w:rPr>
          <w:rFonts w:asciiTheme="minorHAnsi" w:hAnsiTheme="minorHAnsi" w:cstheme="minorHAnsi"/>
          <w:b/>
          <w:bCs/>
          <w:sz w:val="22"/>
          <w:szCs w:val="22"/>
        </w:rPr>
        <w:tab/>
        <w:t>INDEPENDENT CONTRACTOR/CONFLICT OF INTEREST</w:t>
      </w:r>
    </w:p>
    <w:p w14:paraId="164B3281" w14:textId="77777777" w:rsidR="00E465E3" w:rsidRPr="00DE0D10" w:rsidRDefault="00E465E3" w:rsidP="00DE0D10">
      <w:pPr>
        <w:rPr>
          <w:rFonts w:asciiTheme="minorHAnsi" w:hAnsiTheme="minorHAnsi" w:cstheme="minorHAnsi"/>
          <w:sz w:val="22"/>
          <w:szCs w:val="22"/>
        </w:rPr>
      </w:pPr>
    </w:p>
    <w:p w14:paraId="5DDD3230" w14:textId="7675191D" w:rsidR="00E465E3" w:rsidRPr="00DE0D10" w:rsidRDefault="00E465E3" w:rsidP="00DE0D10">
      <w:pPr>
        <w:rPr>
          <w:rFonts w:asciiTheme="minorHAnsi" w:hAnsiTheme="minorHAnsi" w:cstheme="minorHAnsi"/>
          <w:sz w:val="22"/>
          <w:szCs w:val="22"/>
        </w:rPr>
      </w:pPr>
      <w:r w:rsidRPr="00DE0D10">
        <w:rPr>
          <w:rFonts w:asciiTheme="minorHAnsi" w:hAnsiTheme="minorHAnsi" w:cstheme="minorHAnsi"/>
          <w:sz w:val="22"/>
          <w:szCs w:val="22"/>
        </w:rPr>
        <w:t>It is the intention and understanding of the Parties that the Contractor shall be an independent contractor and that the City shall be neither liable nor obligated to pay Contractor sick leave, vacation pay or any other benefit of employment, nor to pay any social security or other tax which may arise as an incident of employment.</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The Contractor shall pay all income and other taxes as due. Industrial or any other insurance which is purchased for the benefit of the City, regardless of whether such may provide a secondary or incidental benefit to the Contractor, shall not be deemed to convert this Contract to an employment contract.</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 xml:space="preserve">It is recognized that Contractor may perform work during the Term of this Contract for other third parties; provided, however, that such performance of other work shall not </w:t>
      </w:r>
      <w:r w:rsidRPr="00DE0D10">
        <w:rPr>
          <w:rFonts w:asciiTheme="minorHAnsi" w:hAnsiTheme="minorHAnsi" w:cstheme="minorHAnsi"/>
          <w:sz w:val="22"/>
          <w:szCs w:val="22"/>
        </w:rPr>
        <w:lastRenderedPageBreak/>
        <w:t>conflict with or interfere with the Contractor's ability to perform the Work.</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Contractor agrees to resolve any such conflicts of interest in favor of the City.</w:t>
      </w:r>
    </w:p>
    <w:p w14:paraId="09DB458A" w14:textId="77777777" w:rsidR="00E465E3" w:rsidRPr="00DE0D10" w:rsidRDefault="00E465E3" w:rsidP="00DE0D10">
      <w:pPr>
        <w:rPr>
          <w:rFonts w:asciiTheme="minorHAnsi" w:hAnsiTheme="minorHAnsi" w:cstheme="minorHAnsi"/>
          <w:sz w:val="22"/>
          <w:szCs w:val="22"/>
        </w:rPr>
      </w:pPr>
    </w:p>
    <w:p w14:paraId="3C077A67" w14:textId="77777777" w:rsidR="00E465E3" w:rsidRPr="00DE0D10" w:rsidRDefault="00E465E3" w:rsidP="00DE0D10">
      <w:pPr>
        <w:rPr>
          <w:rFonts w:asciiTheme="minorHAnsi" w:hAnsiTheme="minorHAnsi" w:cstheme="minorHAnsi"/>
          <w:b/>
          <w:bCs/>
          <w:sz w:val="22"/>
          <w:szCs w:val="22"/>
        </w:rPr>
      </w:pPr>
      <w:r w:rsidRPr="00DE0D10">
        <w:rPr>
          <w:rFonts w:asciiTheme="minorHAnsi" w:hAnsiTheme="minorHAnsi" w:cstheme="minorHAnsi"/>
          <w:b/>
          <w:bCs/>
          <w:sz w:val="22"/>
          <w:szCs w:val="22"/>
        </w:rPr>
        <w:t>7.</w:t>
      </w:r>
      <w:r w:rsidRPr="00DE0D10">
        <w:rPr>
          <w:rFonts w:asciiTheme="minorHAnsi" w:hAnsiTheme="minorHAnsi" w:cstheme="minorHAnsi"/>
          <w:b/>
          <w:bCs/>
          <w:sz w:val="22"/>
          <w:szCs w:val="22"/>
        </w:rPr>
        <w:tab/>
        <w:t>INDEMNIFICATION</w:t>
      </w:r>
    </w:p>
    <w:p w14:paraId="05EF8EE6" w14:textId="77777777" w:rsidR="00E465E3" w:rsidRPr="00DE0D10" w:rsidRDefault="00E465E3" w:rsidP="00DE0D1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5249B9FD" w14:textId="77777777" w:rsidR="00E465E3" w:rsidRPr="00DE0D10" w:rsidRDefault="00E465E3" w:rsidP="00DE0D10">
      <w:pPr>
        <w:ind w:left="720" w:hanging="720"/>
        <w:rPr>
          <w:rFonts w:asciiTheme="minorHAnsi" w:hAnsiTheme="minorHAnsi" w:cstheme="minorHAnsi"/>
          <w:sz w:val="22"/>
          <w:szCs w:val="22"/>
          <w:u w:val="single"/>
        </w:rPr>
      </w:pPr>
      <w:r w:rsidRPr="00DE0D10">
        <w:rPr>
          <w:rFonts w:asciiTheme="minorHAnsi" w:hAnsiTheme="minorHAnsi" w:cstheme="minorHAnsi"/>
          <w:sz w:val="22"/>
          <w:szCs w:val="22"/>
        </w:rPr>
        <w:t>7</w:t>
      </w:r>
      <w:bookmarkStart w:id="5" w:name="OLE_LINK4"/>
      <w:r w:rsidRPr="00DE0D10">
        <w:rPr>
          <w:rFonts w:asciiTheme="minorHAnsi" w:hAnsiTheme="minorHAnsi" w:cstheme="minorHAnsi"/>
          <w:sz w:val="22"/>
          <w:szCs w:val="22"/>
        </w:rPr>
        <w:t>.1</w:t>
      </w:r>
      <w:r w:rsidRPr="00DE0D10">
        <w:rPr>
          <w:rFonts w:asciiTheme="minorHAnsi" w:hAnsiTheme="minorHAnsi" w:cstheme="minorHAnsi"/>
          <w:sz w:val="22"/>
          <w:szCs w:val="22"/>
        </w:rPr>
        <w:tab/>
      </w:r>
      <w:r w:rsidRPr="00DE0D10">
        <w:rPr>
          <w:rFonts w:asciiTheme="minorHAnsi" w:hAnsiTheme="minorHAnsi" w:cstheme="minorHAnsi"/>
          <w:sz w:val="22"/>
          <w:szCs w:val="22"/>
          <w:u w:val="single"/>
        </w:rPr>
        <w:t>Indemnification and Hold Harmless.</w:t>
      </w:r>
    </w:p>
    <w:p w14:paraId="7170EDBB" w14:textId="77777777" w:rsidR="007D36D3" w:rsidRPr="00DE0D10" w:rsidRDefault="007D36D3" w:rsidP="00DE0D1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145D2270" w14:textId="22AC9AD7" w:rsidR="00E465E3" w:rsidRDefault="00E465E3" w:rsidP="00DE0D10">
      <w:pPr>
        <w:pStyle w:val="Section00700SubpartParaNum"/>
        <w:tabs>
          <w:tab w:val="clear" w:pos="1170"/>
          <w:tab w:val="num" w:pos="1440"/>
        </w:tabs>
        <w:spacing w:after="0"/>
        <w:ind w:left="1440"/>
        <w:jc w:val="left"/>
        <w:rPr>
          <w:rFonts w:asciiTheme="minorHAnsi" w:hAnsiTheme="minorHAnsi" w:cstheme="minorHAnsi"/>
          <w:sz w:val="22"/>
          <w:szCs w:val="22"/>
        </w:rPr>
      </w:pPr>
      <w:r w:rsidRPr="00DE0D10">
        <w:rPr>
          <w:rFonts w:asciiTheme="minorHAnsi" w:hAnsiTheme="minorHAnsi" w:cstheme="minorHAnsi"/>
          <w:sz w:val="22"/>
          <w:szCs w:val="22"/>
        </w:rPr>
        <w:t>The Contractor shall protect, defend, indemnify, and hold harmless City, its elected officials, officers, agents</w:t>
      </w:r>
      <w:r w:rsidR="00772847">
        <w:rPr>
          <w:rFonts w:asciiTheme="minorHAnsi" w:hAnsiTheme="minorHAnsi" w:cstheme="minorHAnsi"/>
          <w:sz w:val="22"/>
          <w:szCs w:val="22"/>
        </w:rPr>
        <w:t>, volunteers,</w:t>
      </w:r>
      <w:r w:rsidRPr="00DE0D10">
        <w:rPr>
          <w:rFonts w:asciiTheme="minorHAnsi" w:hAnsiTheme="minorHAnsi" w:cstheme="minorHAnsi"/>
          <w:sz w:val="22"/>
          <w:szCs w:val="22"/>
        </w:rPr>
        <w:t xml:space="preserve"> and employees, from any and all claims, demands, suits, penalties, losses, damages, judgments, or costs of any kind whatsoever (hereinafter “claims”), arising out of or in any way</w:t>
      </w:r>
      <w:r w:rsidR="00B71471">
        <w:rPr>
          <w:rFonts w:asciiTheme="minorHAnsi" w:hAnsiTheme="minorHAnsi" w:cstheme="minorHAnsi"/>
          <w:sz w:val="22"/>
          <w:szCs w:val="22"/>
        </w:rPr>
        <w:t xml:space="preserve"> in connection with the performance of this Contract except for injuries and damages caused by the sole negligence of the City. </w:t>
      </w:r>
      <w:r w:rsidRPr="00DE0D10">
        <w:rPr>
          <w:rFonts w:asciiTheme="minorHAnsi" w:hAnsiTheme="minorHAnsi" w:cstheme="minorHAnsi"/>
          <w:sz w:val="22"/>
          <w:szCs w:val="22"/>
        </w:rPr>
        <w:t xml:space="preserve"> </w:t>
      </w:r>
    </w:p>
    <w:p w14:paraId="1FEED5D1" w14:textId="77777777" w:rsidR="00D229BE" w:rsidRDefault="00D229BE" w:rsidP="00517082">
      <w:pPr>
        <w:pStyle w:val="Section00700SubpartParaNum"/>
        <w:numPr>
          <w:ilvl w:val="0"/>
          <w:numId w:val="0"/>
        </w:numPr>
        <w:spacing w:after="0"/>
        <w:ind w:left="1440"/>
        <w:jc w:val="left"/>
        <w:rPr>
          <w:rFonts w:asciiTheme="minorHAnsi" w:hAnsiTheme="minorHAnsi" w:cstheme="minorHAnsi"/>
          <w:sz w:val="22"/>
          <w:szCs w:val="22"/>
        </w:rPr>
      </w:pPr>
    </w:p>
    <w:p w14:paraId="51E4EA9F" w14:textId="55A8AB13" w:rsidR="00D229BE" w:rsidRPr="00DE0D10" w:rsidRDefault="00D229BE" w:rsidP="00517082">
      <w:pPr>
        <w:pStyle w:val="Section00700SubpartParaNum"/>
        <w:numPr>
          <w:ilvl w:val="0"/>
          <w:numId w:val="0"/>
        </w:numPr>
        <w:spacing w:after="0"/>
        <w:ind w:left="1440"/>
        <w:jc w:val="left"/>
        <w:rPr>
          <w:rFonts w:asciiTheme="minorHAnsi" w:hAnsiTheme="minorHAnsi" w:cstheme="minorHAnsi"/>
          <w:sz w:val="22"/>
          <w:szCs w:val="22"/>
        </w:rPr>
      </w:pPr>
      <w:r w:rsidRPr="00D229BE">
        <w:rPr>
          <w:rFonts w:asciiTheme="minorHAnsi" w:hAnsiTheme="minorHAnsi" w:cstheme="minorHAnsi"/>
          <w:sz w:val="22"/>
          <w:szCs w:val="22"/>
        </w:rPr>
        <w:t xml:space="preserve">However, should a court of competent jurisdiction determine that this </w:t>
      </w:r>
      <w:r w:rsidR="00E30489">
        <w:rPr>
          <w:rFonts w:asciiTheme="minorHAnsi" w:hAnsiTheme="minorHAnsi" w:cstheme="minorHAnsi"/>
          <w:sz w:val="22"/>
          <w:szCs w:val="22"/>
        </w:rPr>
        <w:t>Contract</w:t>
      </w:r>
      <w:r w:rsidRPr="00D229BE">
        <w:rPr>
          <w:rFonts w:asciiTheme="minorHAnsi" w:hAnsiTheme="minorHAnsi" w:cstheme="minorHAnsi"/>
          <w:sz w:val="22"/>
          <w:szCs w:val="22"/>
        </w:rPr>
        <w:t xml:space="preserve"> is subject to RCW 4.24.115, then, in the event of liability for damages arising out of bodily injury to persons or damages to property caused by or resulting from the concurrent negligence of the Contractor and the </w:t>
      </w:r>
      <w:r w:rsidR="00E30489">
        <w:rPr>
          <w:rFonts w:asciiTheme="minorHAnsi" w:hAnsiTheme="minorHAnsi" w:cstheme="minorHAnsi"/>
          <w:sz w:val="22"/>
          <w:szCs w:val="22"/>
        </w:rPr>
        <w:t>City</w:t>
      </w:r>
      <w:r w:rsidRPr="00D229BE">
        <w:rPr>
          <w:rFonts w:asciiTheme="minorHAnsi" w:hAnsiTheme="minorHAnsi" w:cstheme="minorHAnsi"/>
          <w:sz w:val="22"/>
          <w:szCs w:val="22"/>
        </w:rPr>
        <w:t xml:space="preserve">, its officers, officials, employees, and volunteers, the Contractor’s liability hereunder shall be only to the extent of the Contractor’s negligence.  </w:t>
      </w:r>
    </w:p>
    <w:p w14:paraId="53FECDC5" w14:textId="77777777" w:rsidR="007D36D3" w:rsidRPr="00DE0D10" w:rsidRDefault="007D36D3" w:rsidP="00DE0D10">
      <w:pPr>
        <w:pStyle w:val="Section00700SubpartParaNum"/>
        <w:numPr>
          <w:ilvl w:val="0"/>
          <w:numId w:val="0"/>
        </w:numPr>
        <w:spacing w:after="0"/>
        <w:ind w:left="1170"/>
        <w:jc w:val="left"/>
        <w:rPr>
          <w:rFonts w:asciiTheme="minorHAnsi" w:hAnsiTheme="minorHAnsi" w:cstheme="minorHAnsi"/>
          <w:sz w:val="22"/>
          <w:szCs w:val="22"/>
        </w:rPr>
      </w:pPr>
    </w:p>
    <w:p w14:paraId="7128E969" w14:textId="77777777" w:rsidR="00E465E3" w:rsidRPr="00DE0D10" w:rsidRDefault="00E465E3" w:rsidP="00DE0D10">
      <w:pPr>
        <w:pStyle w:val="Section00700SubpartParaNum"/>
        <w:tabs>
          <w:tab w:val="clear" w:pos="1170"/>
          <w:tab w:val="num" w:pos="1440"/>
        </w:tabs>
        <w:spacing w:after="0"/>
        <w:ind w:left="1440"/>
        <w:jc w:val="left"/>
        <w:rPr>
          <w:rFonts w:asciiTheme="minorHAnsi" w:hAnsiTheme="minorHAnsi" w:cstheme="minorHAnsi"/>
          <w:sz w:val="22"/>
          <w:szCs w:val="22"/>
        </w:rPr>
      </w:pPr>
      <w:r w:rsidRPr="00DE0D10">
        <w:rPr>
          <w:rFonts w:asciiTheme="minorHAnsi" w:hAnsiTheme="minorHAnsi" w:cstheme="minorHAnsi"/>
          <w:sz w:val="22"/>
          <w:szCs w:val="22"/>
        </w:rPr>
        <w:t>The Contractor’s obligations under this section shall include, but not be limited to,</w:t>
      </w:r>
    </w:p>
    <w:p w14:paraId="498F6219" w14:textId="77777777" w:rsidR="007D36D3" w:rsidRPr="00DE0D10" w:rsidRDefault="007D36D3" w:rsidP="00DE0D10">
      <w:pPr>
        <w:pStyle w:val="Section00700SubpartParaNum"/>
        <w:numPr>
          <w:ilvl w:val="0"/>
          <w:numId w:val="0"/>
        </w:numPr>
        <w:spacing w:after="0"/>
        <w:ind w:left="1170"/>
        <w:jc w:val="left"/>
        <w:rPr>
          <w:rFonts w:asciiTheme="minorHAnsi" w:hAnsiTheme="minorHAnsi" w:cstheme="minorHAnsi"/>
          <w:sz w:val="22"/>
          <w:szCs w:val="22"/>
        </w:rPr>
      </w:pPr>
    </w:p>
    <w:p w14:paraId="1CB323CA" w14:textId="77777777" w:rsidR="00E465E3" w:rsidRPr="00DE0D10" w:rsidRDefault="00E465E3" w:rsidP="00DE0D10">
      <w:pPr>
        <w:pStyle w:val="Section00700SubPartSubParaNum"/>
        <w:numPr>
          <w:ilvl w:val="3"/>
          <w:numId w:val="8"/>
        </w:numPr>
        <w:tabs>
          <w:tab w:val="clear" w:pos="1530"/>
          <w:tab w:val="num" w:pos="1800"/>
        </w:tabs>
        <w:spacing w:after="0"/>
        <w:ind w:left="1800"/>
        <w:jc w:val="left"/>
        <w:rPr>
          <w:rFonts w:asciiTheme="minorHAnsi" w:hAnsiTheme="minorHAnsi" w:cstheme="minorHAnsi"/>
          <w:szCs w:val="22"/>
        </w:rPr>
      </w:pPr>
      <w:r w:rsidRPr="00DE0D10">
        <w:rPr>
          <w:rFonts w:asciiTheme="minorHAnsi" w:hAnsiTheme="minorHAnsi" w:cstheme="minorHAnsi"/>
          <w:szCs w:val="22"/>
        </w:rPr>
        <w:t xml:space="preserve">The duty </w:t>
      </w:r>
      <w:proofErr w:type="gramStart"/>
      <w:r w:rsidRPr="00DE0D10">
        <w:rPr>
          <w:rFonts w:asciiTheme="minorHAnsi" w:hAnsiTheme="minorHAnsi" w:cstheme="minorHAnsi"/>
          <w:szCs w:val="22"/>
        </w:rPr>
        <w:t>to</w:t>
      </w:r>
      <w:proofErr w:type="gramEnd"/>
      <w:r w:rsidRPr="00DE0D10">
        <w:rPr>
          <w:rFonts w:asciiTheme="minorHAnsi" w:hAnsiTheme="minorHAnsi" w:cstheme="minorHAnsi"/>
          <w:szCs w:val="22"/>
        </w:rPr>
        <w:t xml:space="preserve"> promptly accept tender of defense and provide defense to City at the Contractor’s own expense.</w:t>
      </w:r>
    </w:p>
    <w:p w14:paraId="1F70B388" w14:textId="77777777" w:rsidR="007D36D3" w:rsidRPr="00DE0D10" w:rsidRDefault="007D36D3" w:rsidP="00DE0D10">
      <w:pPr>
        <w:pStyle w:val="Section00700SubPartSubParaNum"/>
        <w:spacing w:after="0"/>
        <w:ind w:left="1530"/>
        <w:jc w:val="left"/>
        <w:rPr>
          <w:rFonts w:asciiTheme="minorHAnsi" w:hAnsiTheme="minorHAnsi" w:cstheme="minorHAnsi"/>
          <w:szCs w:val="22"/>
        </w:rPr>
      </w:pPr>
    </w:p>
    <w:p w14:paraId="41A43642" w14:textId="05E8441B" w:rsidR="00E465E3" w:rsidRPr="00DE0D10" w:rsidRDefault="00E465E3" w:rsidP="00DE0D10">
      <w:pPr>
        <w:pStyle w:val="Section00700SubPartSubParaNum"/>
        <w:numPr>
          <w:ilvl w:val="3"/>
          <w:numId w:val="8"/>
        </w:numPr>
        <w:tabs>
          <w:tab w:val="clear" w:pos="1530"/>
          <w:tab w:val="num" w:pos="1800"/>
        </w:tabs>
        <w:spacing w:after="0"/>
        <w:ind w:left="1800"/>
        <w:jc w:val="left"/>
        <w:rPr>
          <w:rFonts w:asciiTheme="minorHAnsi" w:hAnsiTheme="minorHAnsi" w:cstheme="minorHAnsi"/>
          <w:szCs w:val="22"/>
        </w:rPr>
      </w:pPr>
      <w:proofErr w:type="gramStart"/>
      <w:r w:rsidRPr="00DE0D10">
        <w:rPr>
          <w:rFonts w:asciiTheme="minorHAnsi" w:hAnsiTheme="minorHAnsi" w:cstheme="minorHAnsi"/>
          <w:szCs w:val="22"/>
        </w:rPr>
        <w:t>The duty</w:t>
      </w:r>
      <w:proofErr w:type="gramEnd"/>
      <w:r w:rsidRPr="00DE0D10">
        <w:rPr>
          <w:rFonts w:asciiTheme="minorHAnsi" w:hAnsiTheme="minorHAnsi" w:cstheme="minorHAnsi"/>
          <w:szCs w:val="22"/>
        </w:rPr>
        <w:t xml:space="preserve"> to indemnify and defend City, its elected officials, officers, </w:t>
      </w:r>
      <w:r w:rsidR="00DE0D10" w:rsidRPr="00DE0D10">
        <w:rPr>
          <w:rFonts w:asciiTheme="minorHAnsi" w:hAnsiTheme="minorHAnsi" w:cstheme="minorHAnsi"/>
          <w:szCs w:val="22"/>
        </w:rPr>
        <w:t>agents,</w:t>
      </w:r>
      <w:r w:rsidRPr="00DE0D10">
        <w:rPr>
          <w:rFonts w:asciiTheme="minorHAnsi" w:hAnsiTheme="minorHAnsi" w:cstheme="minorHAnsi"/>
          <w:szCs w:val="22"/>
        </w:rPr>
        <w:t xml:space="preserve"> and employees, from any claim, demand, and/or cause of action brought by or on behalf of any of its employees, or agents. The foregoing duty is specifically and expressly intended to constitute a waiver of the Contractor’s immunity under Washington’s Industrial Insurance Act, RCW Title 51, as respects City with a full and complete indemnity and defense of claims made by the Contractor’s employees. The parties acknowledge that these provisions were mutually negotiated upon by them.</w:t>
      </w:r>
    </w:p>
    <w:p w14:paraId="53C25140" w14:textId="77777777" w:rsidR="007D36D3" w:rsidRPr="00DE0D10" w:rsidRDefault="007D36D3" w:rsidP="00DE0D10">
      <w:pPr>
        <w:pStyle w:val="Section00700SubPartSubParaNum"/>
        <w:spacing w:after="0"/>
        <w:ind w:left="1530"/>
        <w:jc w:val="left"/>
        <w:rPr>
          <w:rFonts w:asciiTheme="minorHAnsi" w:hAnsiTheme="minorHAnsi" w:cstheme="minorHAnsi"/>
          <w:szCs w:val="22"/>
        </w:rPr>
      </w:pPr>
    </w:p>
    <w:p w14:paraId="705E9E63" w14:textId="52BCEE11" w:rsidR="007D36D3" w:rsidRPr="00DE0D10" w:rsidRDefault="00E465E3" w:rsidP="00DE0D10">
      <w:pPr>
        <w:pStyle w:val="Section00700SubPartSubParaNum"/>
        <w:spacing w:after="0"/>
        <w:ind w:left="1530"/>
        <w:jc w:val="left"/>
        <w:rPr>
          <w:rFonts w:asciiTheme="minorHAnsi" w:hAnsiTheme="minorHAnsi" w:cstheme="minorHAnsi"/>
          <w:szCs w:val="22"/>
        </w:rPr>
      </w:pPr>
      <w:r w:rsidRPr="00DE0D10">
        <w:rPr>
          <w:rFonts w:asciiTheme="minorHAnsi" w:hAnsiTheme="minorHAnsi" w:cstheme="minorHAnsi"/>
          <w:szCs w:val="22"/>
        </w:rPr>
        <w:t>To the maximum extent permitted by law, the Contractor shall indemnify and defend City, its elected officials, officers, agents and employees, from and be liable for all damages and injury which shall be caused to owners of property on or in the vicinity of the work or which shall occur to any person or persons or property whatsoever arising out of the performance of this Contract, whether or not such injury or damage is caused by negligence of the Contractor or caused by the inherent nature of the work specified.</w:t>
      </w:r>
    </w:p>
    <w:p w14:paraId="78EF2217" w14:textId="77777777" w:rsidR="00E465E3" w:rsidRPr="00DE0D10" w:rsidRDefault="00E465E3" w:rsidP="00DE0D10">
      <w:pPr>
        <w:pStyle w:val="Section00700SubpartParaNum"/>
        <w:tabs>
          <w:tab w:val="clear" w:pos="1170"/>
          <w:tab w:val="num" w:pos="1440"/>
        </w:tabs>
        <w:spacing w:after="0"/>
        <w:ind w:left="1440"/>
        <w:jc w:val="left"/>
        <w:rPr>
          <w:rFonts w:asciiTheme="minorHAnsi" w:hAnsiTheme="minorHAnsi" w:cstheme="minorHAnsi"/>
          <w:sz w:val="22"/>
          <w:szCs w:val="22"/>
        </w:rPr>
      </w:pPr>
      <w:r w:rsidRPr="00DE0D10">
        <w:rPr>
          <w:rFonts w:asciiTheme="minorHAnsi" w:hAnsiTheme="minorHAnsi" w:cstheme="minorHAnsi"/>
          <w:sz w:val="22"/>
          <w:szCs w:val="22"/>
        </w:rPr>
        <w:t>City may, in its sole discretion, (1) withhold amounts sufficient to pay the amount of any claim for injury, and/or (2) pay any claim for injury of which City may have knowledge, regardless of the formalities of notice of such claim, arising out of the performance of this Contract.</w:t>
      </w:r>
    </w:p>
    <w:p w14:paraId="08FBBC61" w14:textId="77777777" w:rsidR="007D36D3" w:rsidRPr="00DE0D10" w:rsidRDefault="007D36D3" w:rsidP="00DE0D10">
      <w:pPr>
        <w:pStyle w:val="Section00700SubpartParaNum"/>
        <w:numPr>
          <w:ilvl w:val="0"/>
          <w:numId w:val="0"/>
        </w:numPr>
        <w:spacing w:after="0"/>
        <w:ind w:left="1170"/>
        <w:jc w:val="left"/>
        <w:rPr>
          <w:rFonts w:asciiTheme="minorHAnsi" w:hAnsiTheme="minorHAnsi" w:cstheme="minorHAnsi"/>
          <w:sz w:val="22"/>
          <w:szCs w:val="22"/>
        </w:rPr>
      </w:pPr>
    </w:p>
    <w:p w14:paraId="3C7677A2" w14:textId="77777777" w:rsidR="00E465E3" w:rsidRPr="00DE0D10" w:rsidRDefault="00E465E3" w:rsidP="00DE0D10">
      <w:pPr>
        <w:pStyle w:val="Section00700SubpartParaNum"/>
        <w:tabs>
          <w:tab w:val="clear" w:pos="1170"/>
          <w:tab w:val="num" w:pos="1440"/>
        </w:tabs>
        <w:spacing w:after="0"/>
        <w:ind w:left="1440"/>
        <w:jc w:val="left"/>
        <w:rPr>
          <w:rFonts w:asciiTheme="minorHAnsi" w:hAnsiTheme="minorHAnsi" w:cstheme="minorHAnsi"/>
          <w:sz w:val="22"/>
          <w:szCs w:val="22"/>
        </w:rPr>
      </w:pPr>
      <w:r w:rsidRPr="00DE0D10">
        <w:rPr>
          <w:rFonts w:asciiTheme="minorHAnsi" w:hAnsiTheme="minorHAnsi" w:cstheme="minorHAnsi"/>
          <w:sz w:val="22"/>
          <w:szCs w:val="22"/>
        </w:rPr>
        <w:t xml:space="preserve">Any amount withheld will be held until the Contractor secures a written release from the claimant, obtains a court decision that such claim is without merit, or satisfies any judgment on such claim. In addition, the Contractor shall reimburse and otherwise be </w:t>
      </w:r>
      <w:r w:rsidRPr="00DE0D10">
        <w:rPr>
          <w:rFonts w:asciiTheme="minorHAnsi" w:hAnsiTheme="minorHAnsi" w:cstheme="minorHAnsi"/>
          <w:sz w:val="22"/>
          <w:szCs w:val="22"/>
        </w:rPr>
        <w:lastRenderedPageBreak/>
        <w:t>liable for claims costs incurred by City, including, without limitation, costs for claims adjusting services, attorneys, engineering, and administration.</w:t>
      </w:r>
    </w:p>
    <w:p w14:paraId="27D843A4" w14:textId="77777777" w:rsidR="007D36D3" w:rsidRPr="00DE0D10" w:rsidRDefault="007D36D3" w:rsidP="00DE0D10">
      <w:pPr>
        <w:pStyle w:val="Section00700SubpartParaNum"/>
        <w:numPr>
          <w:ilvl w:val="0"/>
          <w:numId w:val="0"/>
        </w:numPr>
        <w:spacing w:after="0"/>
        <w:ind w:left="1170"/>
        <w:jc w:val="left"/>
        <w:rPr>
          <w:rFonts w:asciiTheme="minorHAnsi" w:hAnsiTheme="minorHAnsi" w:cstheme="minorHAnsi"/>
          <w:sz w:val="22"/>
          <w:szCs w:val="22"/>
        </w:rPr>
      </w:pPr>
    </w:p>
    <w:p w14:paraId="2EA7B07D" w14:textId="77777777" w:rsidR="00E465E3" w:rsidRPr="00DE0D10" w:rsidRDefault="00E465E3" w:rsidP="00DE0D10">
      <w:pPr>
        <w:pStyle w:val="Section00700SubpartParaNum"/>
        <w:tabs>
          <w:tab w:val="clear" w:pos="1170"/>
          <w:tab w:val="num" w:pos="1440"/>
        </w:tabs>
        <w:spacing w:after="0"/>
        <w:ind w:left="1440"/>
        <w:jc w:val="left"/>
        <w:rPr>
          <w:rFonts w:asciiTheme="minorHAnsi" w:hAnsiTheme="minorHAnsi" w:cstheme="minorHAnsi"/>
          <w:sz w:val="22"/>
          <w:szCs w:val="22"/>
        </w:rPr>
      </w:pPr>
      <w:r w:rsidRPr="00DE0D10">
        <w:rPr>
          <w:rFonts w:asciiTheme="minorHAnsi" w:hAnsiTheme="minorHAnsi" w:cstheme="minorHAnsi"/>
          <w:sz w:val="22"/>
          <w:szCs w:val="22"/>
        </w:rPr>
        <w:t>In the event City incurs any judgment, award, and/or costs arising therefrom, including attorneys’ fees, to enforce the provisions of this article, all such fees, expenses, and costs shall be recoverable from the Contractor.</w:t>
      </w:r>
      <w:bookmarkEnd w:id="5"/>
    </w:p>
    <w:p w14:paraId="722A70F1" w14:textId="77777777" w:rsidR="007D36D3" w:rsidRPr="00DE0D10" w:rsidRDefault="007D36D3" w:rsidP="00DE0D10">
      <w:pPr>
        <w:pStyle w:val="Section00700SubpartParaNum"/>
        <w:numPr>
          <w:ilvl w:val="0"/>
          <w:numId w:val="0"/>
        </w:numPr>
        <w:spacing w:after="0"/>
        <w:ind w:left="1170"/>
        <w:jc w:val="left"/>
        <w:rPr>
          <w:rFonts w:asciiTheme="minorHAnsi" w:hAnsiTheme="minorHAnsi" w:cstheme="minorHAnsi"/>
          <w:sz w:val="22"/>
          <w:szCs w:val="22"/>
        </w:rPr>
      </w:pPr>
    </w:p>
    <w:p w14:paraId="613BBCF8" w14:textId="77777777" w:rsidR="00E465E3" w:rsidRPr="00DE0D10" w:rsidRDefault="00E465E3" w:rsidP="00DE0D10">
      <w:pPr>
        <w:pStyle w:val="Section00700SubpartParaNum"/>
        <w:tabs>
          <w:tab w:val="clear" w:pos="1170"/>
          <w:tab w:val="num" w:pos="1440"/>
        </w:tabs>
        <w:spacing w:after="0"/>
        <w:ind w:left="1440"/>
        <w:jc w:val="left"/>
        <w:rPr>
          <w:rFonts w:asciiTheme="minorHAnsi" w:hAnsiTheme="minorHAnsi" w:cstheme="minorHAnsi"/>
          <w:sz w:val="22"/>
          <w:szCs w:val="22"/>
        </w:rPr>
      </w:pPr>
      <w:r w:rsidRPr="00DE0D10">
        <w:rPr>
          <w:rFonts w:asciiTheme="minorHAnsi" w:hAnsiTheme="minorHAnsi" w:cstheme="minorHAnsi"/>
          <w:sz w:val="22"/>
          <w:szCs w:val="22"/>
        </w:rPr>
        <w:t xml:space="preserve">This provision has been mutually negotiated by the City and the Contractor. </w:t>
      </w:r>
    </w:p>
    <w:p w14:paraId="4BCD53D4" w14:textId="77777777" w:rsidR="00E465E3" w:rsidRPr="00DE0D10" w:rsidRDefault="00E465E3" w:rsidP="00DE0D1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1F15CEC6" w14:textId="1E1172D3" w:rsidR="00E465E3" w:rsidRPr="00DE0D10" w:rsidRDefault="00E465E3" w:rsidP="00DE0D10">
      <w:pPr>
        <w:ind w:left="720" w:hanging="720"/>
        <w:rPr>
          <w:rFonts w:asciiTheme="minorHAnsi" w:hAnsiTheme="minorHAnsi" w:cstheme="minorHAnsi"/>
          <w:sz w:val="22"/>
          <w:szCs w:val="22"/>
        </w:rPr>
      </w:pPr>
      <w:r w:rsidRPr="00DE0D10">
        <w:rPr>
          <w:rFonts w:asciiTheme="minorHAnsi" w:hAnsiTheme="minorHAnsi" w:cstheme="minorHAnsi"/>
          <w:sz w:val="22"/>
          <w:szCs w:val="22"/>
        </w:rPr>
        <w:t>7.2</w:t>
      </w:r>
      <w:r w:rsidRPr="00DE0D10">
        <w:rPr>
          <w:rFonts w:asciiTheme="minorHAnsi" w:hAnsiTheme="minorHAnsi" w:cstheme="minorHAnsi"/>
          <w:sz w:val="22"/>
          <w:szCs w:val="22"/>
        </w:rPr>
        <w:tab/>
      </w:r>
      <w:r w:rsidRPr="00DE0D10">
        <w:rPr>
          <w:rFonts w:asciiTheme="minorHAnsi" w:hAnsiTheme="minorHAnsi" w:cstheme="minorHAnsi"/>
          <w:sz w:val="22"/>
          <w:szCs w:val="22"/>
          <w:u w:val="single"/>
        </w:rPr>
        <w:t>Survival</w:t>
      </w:r>
      <w:r w:rsidRPr="00DE0D10">
        <w:rPr>
          <w:rFonts w:asciiTheme="minorHAnsi" w:hAnsiTheme="minorHAnsi" w:cstheme="minorHAnsi"/>
          <w:sz w:val="22"/>
          <w:szCs w:val="22"/>
        </w:rPr>
        <w:t>.</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The provisions of this Section shall survive the expiration or termination of this Contract with respect to any event occurring prior to such expiration or termination.</w:t>
      </w:r>
    </w:p>
    <w:p w14:paraId="22AA44D8" w14:textId="77777777" w:rsidR="00E465E3" w:rsidRPr="00DE0D10" w:rsidRDefault="00E465E3" w:rsidP="00DE0D1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791FCDCF" w14:textId="77777777" w:rsidR="00E465E3" w:rsidRPr="00DE0D10" w:rsidRDefault="00E465E3" w:rsidP="00DE0D10">
      <w:pPr>
        <w:rPr>
          <w:rFonts w:asciiTheme="minorHAnsi" w:hAnsiTheme="minorHAnsi" w:cstheme="minorHAnsi"/>
          <w:b/>
          <w:bCs/>
          <w:sz w:val="22"/>
          <w:szCs w:val="22"/>
        </w:rPr>
      </w:pPr>
      <w:r w:rsidRPr="00DE0D10">
        <w:rPr>
          <w:rFonts w:asciiTheme="minorHAnsi" w:hAnsiTheme="minorHAnsi" w:cstheme="minorHAnsi"/>
          <w:b/>
          <w:bCs/>
          <w:sz w:val="22"/>
          <w:szCs w:val="22"/>
        </w:rPr>
        <w:t>8.</w:t>
      </w:r>
      <w:r w:rsidRPr="00DE0D10">
        <w:rPr>
          <w:rFonts w:asciiTheme="minorHAnsi" w:hAnsiTheme="minorHAnsi" w:cstheme="minorHAnsi"/>
          <w:b/>
          <w:bCs/>
          <w:sz w:val="22"/>
          <w:szCs w:val="22"/>
        </w:rPr>
        <w:tab/>
        <w:t>INSURANCE</w:t>
      </w:r>
    </w:p>
    <w:p w14:paraId="54277901" w14:textId="77777777" w:rsidR="00E465E3" w:rsidRPr="00DE0D10" w:rsidRDefault="00E465E3" w:rsidP="00DE0D1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095A107B" w14:textId="71928E63" w:rsidR="00E465E3" w:rsidRPr="00DE0D10" w:rsidRDefault="00DE0D10" w:rsidP="00DE0D10">
      <w:pPr>
        <w:ind w:left="720" w:hanging="720"/>
        <w:rPr>
          <w:rFonts w:asciiTheme="minorHAnsi" w:hAnsiTheme="minorHAnsi" w:cstheme="minorHAnsi"/>
          <w:sz w:val="22"/>
          <w:szCs w:val="22"/>
        </w:rPr>
      </w:pPr>
      <w:r w:rsidRPr="00DE0D10">
        <w:rPr>
          <w:rFonts w:asciiTheme="minorHAnsi" w:hAnsiTheme="minorHAnsi" w:cstheme="minorHAnsi"/>
          <w:sz w:val="22"/>
          <w:szCs w:val="22"/>
        </w:rPr>
        <w:t>8.1</w:t>
      </w:r>
      <w:r w:rsidRPr="00DE0D10">
        <w:rPr>
          <w:rFonts w:asciiTheme="minorHAnsi" w:hAnsiTheme="minorHAnsi" w:cstheme="minorHAnsi"/>
          <w:sz w:val="22"/>
          <w:szCs w:val="22"/>
        </w:rPr>
        <w:tab/>
      </w:r>
      <w:r w:rsidR="00E465E3" w:rsidRPr="00DE0D10">
        <w:rPr>
          <w:rFonts w:asciiTheme="minorHAnsi" w:hAnsiTheme="minorHAnsi" w:cstheme="minorHAnsi"/>
          <w:sz w:val="22"/>
          <w:szCs w:val="22"/>
        </w:rPr>
        <w:t xml:space="preserve">The Contractor agrees to carry </w:t>
      </w:r>
      <w:r w:rsidR="00CA5F9D" w:rsidRPr="00CE3617">
        <w:rPr>
          <w:rFonts w:asciiTheme="minorHAnsi" w:hAnsiTheme="minorHAnsi" w:cstheme="minorHAnsi"/>
          <w:sz w:val="22"/>
          <w:szCs w:val="22"/>
        </w:rPr>
        <w:t>without interruption from commencement of the Contractor’s work through the term of the Contract and for thirty (30) days after the Completion date,</w:t>
      </w:r>
      <w:r w:rsidR="00E0393F">
        <w:t xml:space="preserve"> </w:t>
      </w:r>
      <w:r w:rsidR="00E0393F" w:rsidRPr="00E0393F">
        <w:rPr>
          <w:rFonts w:asciiTheme="minorHAnsi" w:hAnsiTheme="minorHAnsi" w:cstheme="minorHAnsi"/>
          <w:sz w:val="22"/>
          <w:szCs w:val="22"/>
        </w:rPr>
        <w:t>unless otherwise indicated herein,</w:t>
      </w:r>
      <w:r w:rsidR="00E0393F">
        <w:t xml:space="preserve"> </w:t>
      </w:r>
      <w:r w:rsidR="00E465E3" w:rsidRPr="00DE0D10">
        <w:rPr>
          <w:rFonts w:asciiTheme="minorHAnsi" w:hAnsiTheme="minorHAnsi" w:cstheme="minorHAnsi"/>
          <w:sz w:val="22"/>
          <w:szCs w:val="22"/>
        </w:rPr>
        <w:t>as a minimum, the following insurance against claims for injuries to persons or damage to property which may arise from or in connection with the performance of the Work by Contractor, its agents, representatives, employees</w:t>
      </w:r>
      <w:r>
        <w:rPr>
          <w:rFonts w:asciiTheme="minorHAnsi" w:hAnsiTheme="minorHAnsi" w:cstheme="minorHAnsi"/>
          <w:sz w:val="22"/>
          <w:szCs w:val="22"/>
        </w:rPr>
        <w:t>,</w:t>
      </w:r>
      <w:r w:rsidR="00E465E3" w:rsidRPr="00DE0D10">
        <w:rPr>
          <w:rFonts w:asciiTheme="minorHAnsi" w:hAnsiTheme="minorHAnsi" w:cstheme="minorHAnsi"/>
          <w:sz w:val="22"/>
          <w:szCs w:val="22"/>
        </w:rPr>
        <w:t xml:space="preserve"> or subcontractors with a carriers having a current A.M. Best rating of not less than A:VII</w:t>
      </w:r>
      <w:r w:rsidR="00772847">
        <w:rPr>
          <w:rFonts w:asciiTheme="minorHAnsi" w:hAnsiTheme="minorHAnsi" w:cstheme="minorHAnsi"/>
          <w:sz w:val="22"/>
          <w:szCs w:val="22"/>
        </w:rPr>
        <w:t xml:space="preserve">. </w:t>
      </w:r>
      <w:bookmarkStart w:id="6" w:name="_Hlk81238908"/>
      <w:r w:rsidR="00AC6951">
        <w:rPr>
          <w:rFonts w:asciiTheme="minorHAnsi" w:hAnsiTheme="minorHAnsi" w:cstheme="minorHAnsi"/>
          <w:sz w:val="22"/>
          <w:szCs w:val="22"/>
        </w:rPr>
        <w:t xml:space="preserve">The </w:t>
      </w:r>
      <w:r w:rsidR="00772847">
        <w:rPr>
          <w:rFonts w:asciiTheme="minorHAnsi" w:hAnsiTheme="minorHAnsi" w:cstheme="minorHAnsi"/>
          <w:sz w:val="22"/>
          <w:szCs w:val="22"/>
        </w:rPr>
        <w:t>City, at its discretion, may require additional types and greater limits of insurance coverage commensurate with the risk associated with the performance of the Work</w:t>
      </w:r>
      <w:bookmarkEnd w:id="6"/>
      <w:r w:rsidR="00AC6951">
        <w:rPr>
          <w:rFonts w:asciiTheme="minorHAnsi" w:hAnsiTheme="minorHAnsi" w:cstheme="minorHAnsi"/>
          <w:sz w:val="22"/>
          <w:szCs w:val="22"/>
        </w:rPr>
        <w:t>.</w:t>
      </w:r>
    </w:p>
    <w:p w14:paraId="5F36EE7C" w14:textId="77777777" w:rsidR="00E465E3" w:rsidRPr="00DE0D10" w:rsidRDefault="00E465E3" w:rsidP="00DE0D10">
      <w:pPr>
        <w:rPr>
          <w:rFonts w:asciiTheme="minorHAnsi" w:hAnsiTheme="minorHAnsi" w:cstheme="minorHAnsi"/>
          <w:sz w:val="22"/>
          <w:szCs w:val="22"/>
        </w:rPr>
      </w:pPr>
    </w:p>
    <w:p w14:paraId="596806E7" w14:textId="1717DBA5" w:rsidR="00E465E3" w:rsidRPr="00DE0D10" w:rsidRDefault="00DE0D10" w:rsidP="00DE0D10">
      <w:pPr>
        <w:ind w:left="1440" w:hanging="720"/>
        <w:rPr>
          <w:rFonts w:asciiTheme="minorHAnsi" w:hAnsiTheme="minorHAnsi" w:cstheme="minorHAnsi"/>
          <w:sz w:val="22"/>
          <w:szCs w:val="22"/>
        </w:rPr>
      </w:pPr>
      <w:r w:rsidRPr="00DE0D10">
        <w:rPr>
          <w:rFonts w:asciiTheme="minorHAnsi" w:hAnsiTheme="minorHAnsi" w:cstheme="minorHAnsi"/>
          <w:sz w:val="22"/>
          <w:szCs w:val="22"/>
        </w:rPr>
        <w:t>A.</w:t>
      </w:r>
      <w:r w:rsidR="00E465E3" w:rsidRPr="00DE0D10">
        <w:rPr>
          <w:rFonts w:asciiTheme="minorHAnsi" w:hAnsiTheme="minorHAnsi" w:cstheme="minorHAnsi"/>
          <w:sz w:val="22"/>
          <w:szCs w:val="22"/>
        </w:rPr>
        <w:tab/>
        <w:t xml:space="preserve">Workers' Compensation and Employer's Liability Insurance in amounts sufficient pursuant to the laws of the State of Washington. </w:t>
      </w:r>
    </w:p>
    <w:p w14:paraId="06DDAF6D" w14:textId="77777777" w:rsidR="00E465E3" w:rsidRPr="00DE0D10" w:rsidRDefault="00E465E3" w:rsidP="00DE0D10">
      <w:pPr>
        <w:rPr>
          <w:rFonts w:asciiTheme="minorHAnsi" w:hAnsiTheme="minorHAnsi" w:cstheme="minorHAnsi"/>
          <w:sz w:val="22"/>
          <w:szCs w:val="22"/>
        </w:rPr>
      </w:pPr>
    </w:p>
    <w:p w14:paraId="019FA478" w14:textId="44CEA524" w:rsidR="00E465E3" w:rsidRPr="00DE0D10" w:rsidRDefault="00DE0D10" w:rsidP="00DE0D10">
      <w:pPr>
        <w:ind w:left="1440" w:hanging="720"/>
        <w:rPr>
          <w:rFonts w:asciiTheme="minorHAnsi" w:hAnsiTheme="minorHAnsi" w:cstheme="minorHAnsi"/>
          <w:sz w:val="22"/>
          <w:szCs w:val="22"/>
        </w:rPr>
      </w:pPr>
      <w:r>
        <w:rPr>
          <w:rFonts w:asciiTheme="minorHAnsi" w:hAnsiTheme="minorHAnsi" w:cstheme="minorHAnsi"/>
          <w:sz w:val="22"/>
          <w:szCs w:val="22"/>
        </w:rPr>
        <w:t>B.</w:t>
      </w:r>
      <w:r w:rsidR="00E465E3" w:rsidRPr="00DE0D10">
        <w:rPr>
          <w:rFonts w:asciiTheme="minorHAnsi" w:hAnsiTheme="minorHAnsi" w:cstheme="minorHAnsi"/>
          <w:sz w:val="22"/>
          <w:szCs w:val="22"/>
        </w:rPr>
        <w:tab/>
        <w:t>Commercial general liability insurance shall be written on</w:t>
      </w:r>
      <w:r w:rsidR="00590C4C">
        <w:rPr>
          <w:rFonts w:asciiTheme="minorHAnsi" w:hAnsiTheme="minorHAnsi" w:cstheme="minorHAnsi"/>
          <w:sz w:val="22"/>
          <w:szCs w:val="22"/>
        </w:rPr>
        <w:t xml:space="preserve"> a form at least as broad as</w:t>
      </w:r>
      <w:r w:rsidR="00E465E3" w:rsidRPr="00DE0D10">
        <w:rPr>
          <w:rFonts w:asciiTheme="minorHAnsi" w:hAnsiTheme="minorHAnsi" w:cstheme="minorHAnsi"/>
          <w:sz w:val="22"/>
          <w:szCs w:val="22"/>
        </w:rPr>
        <w:t xml:space="preserve"> Insurance Services Office (ISO) occurrence form CG 00 01 and shall cover liability arising from premises, operations, independent contractors, products-completed operations</w:t>
      </w:r>
      <w:r w:rsidR="00E0393F">
        <w:rPr>
          <w:rFonts w:asciiTheme="minorHAnsi" w:hAnsiTheme="minorHAnsi" w:cstheme="minorHAnsi"/>
          <w:sz w:val="22"/>
          <w:szCs w:val="22"/>
        </w:rPr>
        <w:t xml:space="preserve"> for three years following substantial completion of the Work</w:t>
      </w:r>
      <w:r w:rsidR="00E465E3" w:rsidRPr="00DE0D10">
        <w:rPr>
          <w:rFonts w:asciiTheme="minorHAnsi" w:hAnsiTheme="minorHAnsi" w:cstheme="minorHAnsi"/>
          <w:sz w:val="22"/>
          <w:szCs w:val="22"/>
        </w:rPr>
        <w:t>, stop gap liability, personal injury and advertising injury, and liability assumed under an insured contract.</w:t>
      </w:r>
      <w:r>
        <w:rPr>
          <w:rFonts w:asciiTheme="minorHAnsi" w:hAnsiTheme="minorHAnsi" w:cstheme="minorHAnsi"/>
          <w:sz w:val="22"/>
          <w:szCs w:val="22"/>
        </w:rPr>
        <w:t xml:space="preserve"> </w:t>
      </w:r>
      <w:r w:rsidR="00E465E3" w:rsidRPr="00DE0D10">
        <w:rPr>
          <w:rFonts w:asciiTheme="minorHAnsi" w:hAnsiTheme="minorHAnsi" w:cstheme="minorHAnsi"/>
          <w:sz w:val="22"/>
          <w:szCs w:val="22"/>
        </w:rPr>
        <w:t xml:space="preserve">The Commercial General Liability insurance shall be endorsed to provide the Aggregate Per Project Endorsement ISO form CG 25 03 </w:t>
      </w:r>
      <w:r w:rsidR="00B76ABD" w:rsidRPr="00CE3617">
        <w:rPr>
          <w:rFonts w:asciiTheme="minorHAnsi" w:hAnsiTheme="minorHAnsi" w:cstheme="minorHAnsi"/>
          <w:sz w:val="22"/>
          <w:szCs w:val="22"/>
        </w:rPr>
        <w:t>05 09 or an endorsement providing at least as broad coverage.</w:t>
      </w:r>
      <w:r w:rsidR="00B76ABD" w:rsidRPr="00AC2249">
        <w:t xml:space="preserve"> </w:t>
      </w:r>
      <w:r w:rsidR="00E465E3" w:rsidRPr="00DE0D10">
        <w:rPr>
          <w:rFonts w:asciiTheme="minorHAnsi" w:hAnsiTheme="minorHAnsi" w:cstheme="minorHAnsi"/>
          <w:sz w:val="22"/>
          <w:szCs w:val="22"/>
        </w:rPr>
        <w:t xml:space="preserve">There shall be no </w:t>
      </w:r>
      <w:r w:rsidR="00290F97">
        <w:rPr>
          <w:rFonts w:asciiTheme="minorHAnsi" w:hAnsiTheme="minorHAnsi" w:cstheme="minorHAnsi"/>
          <w:sz w:val="22"/>
          <w:szCs w:val="22"/>
        </w:rPr>
        <w:t>exclusion</w:t>
      </w:r>
      <w:r w:rsidR="00E465E3" w:rsidRPr="00DE0D10">
        <w:rPr>
          <w:rFonts w:asciiTheme="minorHAnsi" w:hAnsiTheme="minorHAnsi" w:cstheme="minorHAnsi"/>
          <w:sz w:val="22"/>
          <w:szCs w:val="22"/>
        </w:rPr>
        <w:t xml:space="preserve"> for liability arising from explosion, </w:t>
      </w:r>
      <w:r w:rsidRPr="00DE0D10">
        <w:rPr>
          <w:rFonts w:asciiTheme="minorHAnsi" w:hAnsiTheme="minorHAnsi" w:cstheme="minorHAnsi"/>
          <w:sz w:val="22"/>
          <w:szCs w:val="22"/>
        </w:rPr>
        <w:t>collapse,</w:t>
      </w:r>
      <w:r w:rsidR="00E465E3" w:rsidRPr="00DE0D10">
        <w:rPr>
          <w:rFonts w:asciiTheme="minorHAnsi" w:hAnsiTheme="minorHAnsi" w:cstheme="minorHAnsi"/>
          <w:sz w:val="22"/>
          <w:szCs w:val="22"/>
        </w:rPr>
        <w:t xml:space="preserve"> or underground property damage.</w:t>
      </w:r>
      <w:r>
        <w:rPr>
          <w:rFonts w:asciiTheme="minorHAnsi" w:hAnsiTheme="minorHAnsi" w:cstheme="minorHAnsi"/>
          <w:sz w:val="22"/>
          <w:szCs w:val="22"/>
        </w:rPr>
        <w:t xml:space="preserve"> </w:t>
      </w:r>
      <w:r w:rsidR="00E465E3" w:rsidRPr="00DE0D10">
        <w:rPr>
          <w:rFonts w:asciiTheme="minorHAnsi" w:hAnsiTheme="minorHAnsi" w:cstheme="minorHAnsi"/>
          <w:sz w:val="22"/>
          <w:szCs w:val="22"/>
        </w:rPr>
        <w:t xml:space="preserve">The City shall be named as an additional insured under the Commercial General Liability insurance policy with respect to the Work performed for the City using ISO Additional Insured endorsement CG 20 10 10 01 and Additional Insured Completed Operations endorsement CG 20 37 10 01 or substitute endorsements providing coverage </w:t>
      </w:r>
      <w:r w:rsidR="0015636E">
        <w:rPr>
          <w:rFonts w:asciiTheme="minorHAnsi" w:hAnsiTheme="minorHAnsi" w:cstheme="minorHAnsi"/>
          <w:sz w:val="22"/>
          <w:szCs w:val="22"/>
        </w:rPr>
        <w:t xml:space="preserve">at least as broad </w:t>
      </w:r>
      <w:r w:rsidR="00E465E3" w:rsidRPr="00DE0D10">
        <w:rPr>
          <w:rFonts w:asciiTheme="minorHAnsi" w:hAnsiTheme="minorHAnsi" w:cstheme="minorHAnsi"/>
          <w:sz w:val="22"/>
          <w:szCs w:val="22"/>
        </w:rPr>
        <w:t>with limits of no less than $</w:t>
      </w:r>
      <w:r w:rsidR="009A498A">
        <w:rPr>
          <w:rFonts w:asciiTheme="minorHAnsi" w:hAnsiTheme="minorHAnsi" w:cstheme="minorHAnsi"/>
          <w:sz w:val="22"/>
          <w:szCs w:val="22"/>
        </w:rPr>
        <w:t>2</w:t>
      </w:r>
      <w:r w:rsidR="00E465E3" w:rsidRPr="00DE0D10">
        <w:rPr>
          <w:rFonts w:asciiTheme="minorHAnsi" w:hAnsiTheme="minorHAnsi" w:cstheme="minorHAnsi"/>
          <w:sz w:val="22"/>
          <w:szCs w:val="22"/>
        </w:rPr>
        <w:t xml:space="preserve">,000,000 each occurrence, $2,000,000 general </w:t>
      </w:r>
      <w:r w:rsidRPr="00DE0D10">
        <w:rPr>
          <w:rFonts w:asciiTheme="minorHAnsi" w:hAnsiTheme="minorHAnsi" w:cstheme="minorHAnsi"/>
          <w:sz w:val="22"/>
          <w:szCs w:val="22"/>
        </w:rPr>
        <w:t>aggregate,</w:t>
      </w:r>
      <w:r w:rsidR="00E465E3" w:rsidRPr="00DE0D10">
        <w:rPr>
          <w:rFonts w:asciiTheme="minorHAnsi" w:hAnsiTheme="minorHAnsi" w:cstheme="minorHAnsi"/>
          <w:sz w:val="22"/>
          <w:szCs w:val="22"/>
        </w:rPr>
        <w:t xml:space="preserve"> and a $2,000,000 products-completed operations aggregate limit.</w:t>
      </w:r>
    </w:p>
    <w:p w14:paraId="64754816" w14:textId="77777777" w:rsidR="00E465E3" w:rsidRPr="00DE0D10" w:rsidRDefault="00E465E3" w:rsidP="00DE0D10">
      <w:pPr>
        <w:rPr>
          <w:rFonts w:asciiTheme="minorHAnsi" w:hAnsiTheme="minorHAnsi" w:cstheme="minorHAnsi"/>
          <w:sz w:val="22"/>
          <w:szCs w:val="22"/>
        </w:rPr>
      </w:pPr>
    </w:p>
    <w:p w14:paraId="025B728D" w14:textId="6735759A" w:rsidR="00E465E3" w:rsidRPr="00DE0D10" w:rsidRDefault="00DE0D10" w:rsidP="00DE0D10">
      <w:pPr>
        <w:ind w:left="1440" w:hanging="720"/>
        <w:rPr>
          <w:rFonts w:asciiTheme="minorHAnsi" w:hAnsiTheme="minorHAnsi" w:cstheme="minorHAnsi"/>
          <w:sz w:val="22"/>
          <w:szCs w:val="22"/>
        </w:rPr>
      </w:pPr>
      <w:r>
        <w:rPr>
          <w:rFonts w:asciiTheme="minorHAnsi" w:hAnsiTheme="minorHAnsi" w:cstheme="minorHAnsi"/>
          <w:sz w:val="22"/>
          <w:szCs w:val="22"/>
        </w:rPr>
        <w:t>C.</w:t>
      </w:r>
      <w:r w:rsidR="00E465E3" w:rsidRPr="00DE0D10">
        <w:rPr>
          <w:rFonts w:asciiTheme="minorHAnsi" w:hAnsiTheme="minorHAnsi" w:cstheme="minorHAnsi"/>
          <w:sz w:val="22"/>
          <w:szCs w:val="22"/>
        </w:rPr>
        <w:tab/>
        <w:t xml:space="preserve">Automobile liability insurance covering all owned, non-owned, </w:t>
      </w:r>
      <w:r w:rsidRPr="00DE0D10">
        <w:rPr>
          <w:rFonts w:asciiTheme="minorHAnsi" w:hAnsiTheme="minorHAnsi" w:cstheme="minorHAnsi"/>
          <w:sz w:val="22"/>
          <w:szCs w:val="22"/>
        </w:rPr>
        <w:t>hired,</w:t>
      </w:r>
      <w:r w:rsidR="00E465E3" w:rsidRPr="00DE0D10">
        <w:rPr>
          <w:rFonts w:asciiTheme="minorHAnsi" w:hAnsiTheme="minorHAnsi" w:cstheme="minorHAnsi"/>
          <w:sz w:val="22"/>
          <w:szCs w:val="22"/>
        </w:rPr>
        <w:t xml:space="preserve"> and leased vehicles.</w:t>
      </w:r>
      <w:r>
        <w:rPr>
          <w:rFonts w:asciiTheme="minorHAnsi" w:hAnsiTheme="minorHAnsi" w:cstheme="minorHAnsi"/>
          <w:sz w:val="22"/>
          <w:szCs w:val="22"/>
        </w:rPr>
        <w:t xml:space="preserve"> </w:t>
      </w:r>
      <w:r w:rsidR="00E465E3" w:rsidRPr="00DE0D10">
        <w:rPr>
          <w:rFonts w:asciiTheme="minorHAnsi" w:hAnsiTheme="minorHAnsi" w:cstheme="minorHAnsi"/>
          <w:sz w:val="22"/>
          <w:szCs w:val="22"/>
        </w:rPr>
        <w:t>Coverage shall be written on ISO form CA 00 01 or a substitute form providing equivalent liability coverage.</w:t>
      </w:r>
      <w:r>
        <w:rPr>
          <w:rFonts w:asciiTheme="minorHAnsi" w:hAnsiTheme="minorHAnsi" w:cstheme="minorHAnsi"/>
          <w:sz w:val="22"/>
          <w:szCs w:val="22"/>
        </w:rPr>
        <w:t xml:space="preserve"> </w:t>
      </w:r>
      <w:r w:rsidR="00E465E3" w:rsidRPr="00DE0D10">
        <w:rPr>
          <w:rFonts w:asciiTheme="minorHAnsi" w:hAnsiTheme="minorHAnsi" w:cstheme="minorHAnsi"/>
          <w:sz w:val="22"/>
          <w:szCs w:val="22"/>
        </w:rPr>
        <w:t>If necessary, the policy shall be endorsed to provide contractual liability coverage with combined single limits for bodily injury and property damage of not less than $1,000,000 per accident.</w:t>
      </w:r>
    </w:p>
    <w:p w14:paraId="09464226" w14:textId="77777777" w:rsidR="00E465E3" w:rsidRPr="00DE0D10" w:rsidRDefault="00E465E3" w:rsidP="00DE0D10">
      <w:pPr>
        <w:rPr>
          <w:rFonts w:asciiTheme="minorHAnsi" w:hAnsiTheme="minorHAnsi" w:cstheme="minorHAnsi"/>
          <w:sz w:val="22"/>
          <w:szCs w:val="22"/>
        </w:rPr>
      </w:pPr>
    </w:p>
    <w:p w14:paraId="676464C0" w14:textId="2B0DA229" w:rsidR="00E465E3" w:rsidRPr="00DE0D10" w:rsidRDefault="00DE0D10" w:rsidP="001E0824">
      <w:pPr>
        <w:keepNext/>
        <w:keepLines/>
        <w:ind w:left="1440" w:hanging="720"/>
        <w:rPr>
          <w:rFonts w:asciiTheme="minorHAnsi" w:hAnsiTheme="minorHAnsi" w:cstheme="minorHAnsi"/>
          <w:sz w:val="22"/>
          <w:szCs w:val="22"/>
        </w:rPr>
      </w:pPr>
      <w:r>
        <w:rPr>
          <w:rFonts w:asciiTheme="minorHAnsi" w:hAnsiTheme="minorHAnsi" w:cstheme="minorHAnsi"/>
          <w:sz w:val="22"/>
          <w:szCs w:val="22"/>
        </w:rPr>
        <w:lastRenderedPageBreak/>
        <w:t>D.</w:t>
      </w:r>
      <w:r w:rsidR="00E465E3" w:rsidRPr="00DE0D10">
        <w:rPr>
          <w:rFonts w:asciiTheme="minorHAnsi" w:hAnsiTheme="minorHAnsi" w:cstheme="minorHAnsi"/>
          <w:sz w:val="22"/>
          <w:szCs w:val="22"/>
        </w:rPr>
        <w:tab/>
      </w:r>
      <w:r w:rsidR="00E465E3" w:rsidRPr="00DE0D10">
        <w:rPr>
          <w:rFonts w:asciiTheme="minorHAnsi" w:hAnsiTheme="minorHAnsi" w:cstheme="minorHAnsi"/>
          <w:sz w:val="22"/>
          <w:szCs w:val="22"/>
          <w:u w:val="single"/>
        </w:rPr>
        <w:t>Asbestos Abatement or Hazardous Materials</w:t>
      </w:r>
      <w:r w:rsidR="00E465E3" w:rsidRPr="00DE0D10">
        <w:rPr>
          <w:rFonts w:asciiTheme="minorHAnsi" w:hAnsiTheme="minorHAnsi" w:cstheme="minorHAnsi"/>
          <w:sz w:val="22"/>
          <w:szCs w:val="22"/>
        </w:rPr>
        <w:t>.</w:t>
      </w:r>
      <w:r>
        <w:rPr>
          <w:rFonts w:asciiTheme="minorHAnsi" w:hAnsiTheme="minorHAnsi" w:cstheme="minorHAnsi"/>
          <w:sz w:val="22"/>
          <w:szCs w:val="22"/>
        </w:rPr>
        <w:t xml:space="preserve"> </w:t>
      </w:r>
      <w:r w:rsidR="00E465E3" w:rsidRPr="00DE0D10">
        <w:rPr>
          <w:rFonts w:asciiTheme="minorHAnsi" w:hAnsiTheme="minorHAnsi" w:cstheme="minorHAnsi"/>
          <w:sz w:val="22"/>
          <w:szCs w:val="22"/>
        </w:rPr>
        <w:t>If asbestos abatement or hazardous materials work is performed, Contractor shall review coverage with the City Attorney’s office</w:t>
      </w:r>
      <w:r w:rsidR="007F633C">
        <w:rPr>
          <w:rFonts w:asciiTheme="minorHAnsi" w:hAnsiTheme="minorHAnsi" w:cstheme="minorHAnsi"/>
          <w:sz w:val="22"/>
          <w:szCs w:val="22"/>
        </w:rPr>
        <w:t xml:space="preserve"> and/or the City’s insurer</w:t>
      </w:r>
      <w:r w:rsidR="00E465E3" w:rsidRPr="00DE0D10">
        <w:rPr>
          <w:rFonts w:asciiTheme="minorHAnsi" w:hAnsiTheme="minorHAnsi" w:cstheme="minorHAnsi"/>
          <w:sz w:val="22"/>
          <w:szCs w:val="22"/>
        </w:rPr>
        <w:t xml:space="preserve"> and provide scope and limits of coverage that are appropriate for the scope of Work and are satisfactory to the City.</w:t>
      </w:r>
      <w:r>
        <w:rPr>
          <w:rFonts w:asciiTheme="minorHAnsi" w:hAnsiTheme="minorHAnsi" w:cstheme="minorHAnsi"/>
          <w:sz w:val="22"/>
          <w:szCs w:val="22"/>
        </w:rPr>
        <w:t xml:space="preserve"> </w:t>
      </w:r>
      <w:r w:rsidR="00E465E3" w:rsidRPr="00DE0D10">
        <w:rPr>
          <w:rFonts w:asciiTheme="minorHAnsi" w:hAnsiTheme="minorHAnsi" w:cstheme="minorHAnsi"/>
          <w:sz w:val="22"/>
          <w:szCs w:val="22"/>
        </w:rPr>
        <w:t xml:space="preserve">Contractor shall not commence any Work until its coverage has been approved by the City Attorney’s office. </w:t>
      </w:r>
    </w:p>
    <w:p w14:paraId="117A0C62" w14:textId="77777777" w:rsidR="00E465E3" w:rsidRPr="00DE0D10" w:rsidRDefault="00E465E3" w:rsidP="00DE0D10">
      <w:pPr>
        <w:rPr>
          <w:rFonts w:asciiTheme="minorHAnsi" w:hAnsiTheme="minorHAnsi" w:cstheme="minorHAnsi"/>
          <w:sz w:val="22"/>
          <w:szCs w:val="22"/>
        </w:rPr>
      </w:pPr>
    </w:p>
    <w:p w14:paraId="4EE94185" w14:textId="5377A043" w:rsidR="003C38AA" w:rsidRDefault="00DE0D10" w:rsidP="003C38AA">
      <w:pPr>
        <w:ind w:left="720" w:hanging="720"/>
        <w:rPr>
          <w:rFonts w:asciiTheme="minorHAnsi" w:hAnsiTheme="minorHAnsi" w:cstheme="minorHAnsi"/>
          <w:sz w:val="22"/>
          <w:szCs w:val="22"/>
        </w:rPr>
      </w:pPr>
      <w:r>
        <w:rPr>
          <w:rFonts w:asciiTheme="minorHAnsi" w:hAnsiTheme="minorHAnsi" w:cstheme="minorHAnsi"/>
          <w:sz w:val="22"/>
          <w:szCs w:val="22"/>
        </w:rPr>
        <w:t>8.2</w:t>
      </w:r>
      <w:r>
        <w:rPr>
          <w:rFonts w:asciiTheme="minorHAnsi" w:hAnsiTheme="minorHAnsi" w:cstheme="minorHAnsi"/>
          <w:sz w:val="22"/>
          <w:szCs w:val="22"/>
        </w:rPr>
        <w:tab/>
      </w:r>
      <w:r w:rsidR="00772847" w:rsidRPr="00DE0D10">
        <w:rPr>
          <w:rFonts w:asciiTheme="minorHAnsi" w:hAnsiTheme="minorHAnsi" w:cstheme="minorHAnsi"/>
          <w:sz w:val="22"/>
          <w:szCs w:val="22"/>
        </w:rPr>
        <w:t xml:space="preserve">The City shall be named as additional insured on all such insurance policies, </w:t>
      </w:r>
      <w:proofErr w:type="gramStart"/>
      <w:r w:rsidR="00772847" w:rsidRPr="00DE0D10">
        <w:rPr>
          <w:rFonts w:asciiTheme="minorHAnsi" w:hAnsiTheme="minorHAnsi" w:cstheme="minorHAnsi"/>
          <w:sz w:val="22"/>
          <w:szCs w:val="22"/>
        </w:rPr>
        <w:t>with the exception of</w:t>
      </w:r>
      <w:proofErr w:type="gramEnd"/>
      <w:r w:rsidR="00772847" w:rsidRPr="00DE0D10">
        <w:rPr>
          <w:rFonts w:asciiTheme="minorHAnsi" w:hAnsiTheme="minorHAnsi" w:cstheme="minorHAnsi"/>
          <w:sz w:val="22"/>
          <w:szCs w:val="22"/>
        </w:rPr>
        <w:t xml:space="preserve"> workers' compensation coverages</w:t>
      </w:r>
      <w:r w:rsidR="00772847">
        <w:rPr>
          <w:rFonts w:asciiTheme="minorHAnsi" w:hAnsiTheme="minorHAnsi" w:cstheme="minorHAnsi"/>
          <w:sz w:val="22"/>
          <w:szCs w:val="22"/>
        </w:rPr>
        <w:t>.</w:t>
      </w:r>
      <w:r w:rsidR="00772847" w:rsidRPr="003C38AA">
        <w:rPr>
          <w:rFonts w:asciiTheme="minorHAnsi" w:hAnsiTheme="minorHAnsi" w:cstheme="minorHAnsi"/>
          <w:sz w:val="22"/>
          <w:szCs w:val="22"/>
        </w:rPr>
        <w:t xml:space="preserve"> </w:t>
      </w:r>
      <w:r w:rsidR="008169A1" w:rsidRPr="008169A1">
        <w:rPr>
          <w:rFonts w:asciiTheme="minorHAnsi" w:hAnsiTheme="minorHAnsi" w:cstheme="minorHAnsi"/>
          <w:sz w:val="22"/>
          <w:szCs w:val="22"/>
        </w:rPr>
        <w:t xml:space="preserve">The Contractor’s insurance coverage shall be primary insurance as respect the City. Any insurance, self-insurance, or insurance pool coverage maintained by the City shall be excess of the Contractor’s insurance and shall not contribute </w:t>
      </w:r>
      <w:proofErr w:type="gramStart"/>
      <w:r w:rsidR="008169A1" w:rsidRPr="008169A1">
        <w:rPr>
          <w:rFonts w:asciiTheme="minorHAnsi" w:hAnsiTheme="minorHAnsi" w:cstheme="minorHAnsi"/>
          <w:sz w:val="22"/>
          <w:szCs w:val="22"/>
        </w:rPr>
        <w:t>with</w:t>
      </w:r>
      <w:proofErr w:type="gramEnd"/>
      <w:r w:rsidR="008169A1" w:rsidRPr="008169A1">
        <w:rPr>
          <w:rFonts w:asciiTheme="minorHAnsi" w:hAnsiTheme="minorHAnsi" w:cstheme="minorHAnsi"/>
          <w:sz w:val="22"/>
          <w:szCs w:val="22"/>
        </w:rPr>
        <w:t xml:space="preserve"> it.</w:t>
      </w:r>
      <w:r w:rsidR="008169A1">
        <w:rPr>
          <w:rFonts w:asciiTheme="minorHAnsi" w:hAnsiTheme="minorHAnsi" w:cstheme="minorHAnsi"/>
          <w:sz w:val="22"/>
          <w:szCs w:val="22"/>
        </w:rPr>
        <w:t xml:space="preserve"> </w:t>
      </w:r>
      <w:r w:rsidR="003C38AA" w:rsidRPr="003C38AA">
        <w:rPr>
          <w:rFonts w:asciiTheme="minorHAnsi" w:hAnsiTheme="minorHAnsi" w:cstheme="minorHAnsi"/>
          <w:sz w:val="22"/>
          <w:szCs w:val="22"/>
        </w:rPr>
        <w:t xml:space="preserve">If the Contractor maintains higher insurance limits than the minimums shown above, the </w:t>
      </w:r>
      <w:r w:rsidR="00474368">
        <w:rPr>
          <w:rFonts w:asciiTheme="minorHAnsi" w:hAnsiTheme="minorHAnsi" w:cstheme="minorHAnsi"/>
          <w:sz w:val="22"/>
          <w:szCs w:val="22"/>
        </w:rPr>
        <w:t>City</w:t>
      </w:r>
      <w:r w:rsidR="003C38AA" w:rsidRPr="003C38AA">
        <w:rPr>
          <w:rFonts w:asciiTheme="minorHAnsi" w:hAnsiTheme="minorHAnsi" w:cstheme="minorHAnsi"/>
          <w:sz w:val="22"/>
          <w:szCs w:val="22"/>
        </w:rPr>
        <w:t xml:space="preserve"> shall be insured for the full available limits of Commercial General and Excess or Umbrella liability maintained by the Contractor, irrespective of whether such limits maintained by the Contractor are greater than those required by this Contract or whether any certificate of insurance furnished to the </w:t>
      </w:r>
      <w:r w:rsidR="00474368">
        <w:rPr>
          <w:rFonts w:asciiTheme="minorHAnsi" w:hAnsiTheme="minorHAnsi" w:cstheme="minorHAnsi"/>
          <w:sz w:val="22"/>
          <w:szCs w:val="22"/>
        </w:rPr>
        <w:t>City</w:t>
      </w:r>
      <w:r w:rsidR="003C38AA" w:rsidRPr="003C38AA">
        <w:rPr>
          <w:rFonts w:asciiTheme="minorHAnsi" w:hAnsiTheme="minorHAnsi" w:cstheme="minorHAnsi"/>
          <w:sz w:val="22"/>
          <w:szCs w:val="22"/>
        </w:rPr>
        <w:t xml:space="preserve"> evidences limits of liability lower than those maintained by the Contractor.</w:t>
      </w:r>
      <w:r w:rsidR="00772847" w:rsidRPr="00772847">
        <w:rPr>
          <w:rFonts w:asciiTheme="minorHAnsi" w:hAnsiTheme="minorHAnsi" w:cstheme="minorHAnsi"/>
          <w:sz w:val="22"/>
          <w:szCs w:val="22"/>
        </w:rPr>
        <w:t xml:space="preserve"> </w:t>
      </w:r>
      <w:r w:rsidR="00772847" w:rsidRPr="00DE0D10">
        <w:rPr>
          <w:rFonts w:asciiTheme="minorHAnsi" w:hAnsiTheme="minorHAnsi" w:cstheme="minorHAnsi"/>
          <w:sz w:val="22"/>
          <w:szCs w:val="22"/>
        </w:rPr>
        <w:t>Contractor shall provide certificates of insurance</w:t>
      </w:r>
      <w:r w:rsidR="00772847">
        <w:rPr>
          <w:rFonts w:asciiTheme="minorHAnsi" w:hAnsiTheme="minorHAnsi" w:cstheme="minorHAnsi"/>
          <w:sz w:val="22"/>
          <w:szCs w:val="22"/>
        </w:rPr>
        <w:t xml:space="preserve"> and amendatory endorsements</w:t>
      </w:r>
      <w:r w:rsidR="00772847" w:rsidRPr="00DE0D10">
        <w:rPr>
          <w:rFonts w:asciiTheme="minorHAnsi" w:hAnsiTheme="minorHAnsi" w:cstheme="minorHAnsi"/>
          <w:sz w:val="22"/>
          <w:szCs w:val="22"/>
        </w:rPr>
        <w:t xml:space="preserve">, concurrent with the execution of this Contract, evidencing such coverage and, at City's request, </w:t>
      </w:r>
      <w:proofErr w:type="gramStart"/>
      <w:r w:rsidR="00772847" w:rsidRPr="00DE0D10">
        <w:rPr>
          <w:rFonts w:asciiTheme="minorHAnsi" w:hAnsiTheme="minorHAnsi" w:cstheme="minorHAnsi"/>
          <w:sz w:val="22"/>
          <w:szCs w:val="22"/>
        </w:rPr>
        <w:t>furnish</w:t>
      </w:r>
      <w:proofErr w:type="gramEnd"/>
      <w:r w:rsidR="00772847" w:rsidRPr="00DE0D10">
        <w:rPr>
          <w:rFonts w:asciiTheme="minorHAnsi" w:hAnsiTheme="minorHAnsi" w:cstheme="minorHAnsi"/>
          <w:sz w:val="22"/>
          <w:szCs w:val="22"/>
        </w:rPr>
        <w:t xml:space="preserve"> the City with copies of all insurance policies and with evidence of payment of premiums or fees of such policies.</w:t>
      </w:r>
      <w:r w:rsidR="00772847">
        <w:rPr>
          <w:rFonts w:asciiTheme="minorHAnsi" w:hAnsiTheme="minorHAnsi" w:cstheme="minorHAnsi"/>
          <w:sz w:val="22"/>
          <w:szCs w:val="22"/>
        </w:rPr>
        <w:t xml:space="preserve"> </w:t>
      </w:r>
      <w:r w:rsidR="00772847" w:rsidRPr="00355F9E">
        <w:rPr>
          <w:rFonts w:asciiTheme="minorHAnsi" w:hAnsiTheme="minorHAnsi" w:cstheme="minorHAnsi"/>
          <w:sz w:val="22"/>
          <w:szCs w:val="22"/>
        </w:rPr>
        <w:t xml:space="preserve">The Contractor shall provide the </w:t>
      </w:r>
      <w:r w:rsidR="00772847">
        <w:rPr>
          <w:rFonts w:asciiTheme="minorHAnsi" w:hAnsiTheme="minorHAnsi" w:cstheme="minorHAnsi"/>
          <w:sz w:val="22"/>
          <w:szCs w:val="22"/>
        </w:rPr>
        <w:t>C</w:t>
      </w:r>
      <w:r w:rsidR="00772847" w:rsidRPr="00355F9E">
        <w:rPr>
          <w:rFonts w:asciiTheme="minorHAnsi" w:hAnsiTheme="minorHAnsi" w:cstheme="minorHAnsi"/>
          <w:sz w:val="22"/>
          <w:szCs w:val="22"/>
        </w:rPr>
        <w:t>ity and all Additional Insureds for this work with written notice of any policy cancellation within two business days of their receipt of such notice.</w:t>
      </w:r>
    </w:p>
    <w:p w14:paraId="1BD4CEBC" w14:textId="77777777" w:rsidR="00772847" w:rsidRPr="003C38AA" w:rsidRDefault="00772847" w:rsidP="003C38AA">
      <w:pPr>
        <w:ind w:left="720" w:hanging="720"/>
        <w:rPr>
          <w:rFonts w:asciiTheme="minorHAnsi" w:hAnsiTheme="minorHAnsi" w:cstheme="minorHAnsi"/>
          <w:sz w:val="22"/>
          <w:szCs w:val="22"/>
        </w:rPr>
      </w:pPr>
    </w:p>
    <w:p w14:paraId="0FAA86E2" w14:textId="43F31BBA" w:rsidR="00CA18CB" w:rsidRPr="00CA18CB" w:rsidRDefault="007115DD" w:rsidP="00CA18CB">
      <w:pPr>
        <w:ind w:left="720" w:hanging="720"/>
        <w:rPr>
          <w:rFonts w:asciiTheme="minorHAnsi" w:hAnsiTheme="minorHAnsi" w:cstheme="minorHAnsi"/>
          <w:sz w:val="22"/>
          <w:szCs w:val="22"/>
        </w:rPr>
      </w:pPr>
      <w:r>
        <w:rPr>
          <w:rFonts w:asciiTheme="minorHAnsi" w:hAnsiTheme="minorHAnsi" w:cstheme="minorHAnsi"/>
          <w:sz w:val="22"/>
          <w:szCs w:val="22"/>
        </w:rPr>
        <w:t>8.</w:t>
      </w:r>
      <w:r w:rsidR="00772847">
        <w:rPr>
          <w:rFonts w:asciiTheme="minorHAnsi" w:hAnsiTheme="minorHAnsi" w:cstheme="minorHAnsi"/>
          <w:sz w:val="22"/>
          <w:szCs w:val="22"/>
        </w:rPr>
        <w:t>3</w:t>
      </w:r>
      <w:r>
        <w:rPr>
          <w:rFonts w:asciiTheme="minorHAnsi" w:hAnsiTheme="minorHAnsi" w:cstheme="minorHAnsi"/>
          <w:sz w:val="22"/>
          <w:szCs w:val="22"/>
        </w:rPr>
        <w:tab/>
      </w:r>
      <w:r w:rsidR="000838CA" w:rsidRPr="000838CA">
        <w:rPr>
          <w:rFonts w:asciiTheme="minorHAnsi" w:hAnsiTheme="minorHAnsi" w:cstheme="minorHAnsi"/>
          <w:sz w:val="22"/>
          <w:szCs w:val="22"/>
        </w:rPr>
        <w:t xml:space="preserve">The Contractor shall cause </w:t>
      </w:r>
      <w:proofErr w:type="gramStart"/>
      <w:r w:rsidR="000838CA" w:rsidRPr="000838CA">
        <w:rPr>
          <w:rFonts w:asciiTheme="minorHAnsi" w:hAnsiTheme="minorHAnsi" w:cstheme="minorHAnsi"/>
          <w:sz w:val="22"/>
          <w:szCs w:val="22"/>
        </w:rPr>
        <w:t>each and every</w:t>
      </w:r>
      <w:proofErr w:type="gramEnd"/>
      <w:r w:rsidR="000838CA" w:rsidRPr="000838CA">
        <w:rPr>
          <w:rFonts w:asciiTheme="minorHAnsi" w:hAnsiTheme="minorHAnsi" w:cstheme="minorHAnsi"/>
          <w:sz w:val="22"/>
          <w:szCs w:val="22"/>
        </w:rPr>
        <w:t xml:space="preserve"> Subcontractor to provide insurance coverage that complies with all applicable requirements of the Contractor-provided insurance as set forth herein, except the Contractor shall have sole responsibility for determining the limits of coverage required to be obtained by Subcontractors.  The Contractor shall ensure that the </w:t>
      </w:r>
      <w:r w:rsidR="000838CA">
        <w:rPr>
          <w:rFonts w:asciiTheme="minorHAnsi" w:hAnsiTheme="minorHAnsi" w:cstheme="minorHAnsi"/>
          <w:sz w:val="22"/>
          <w:szCs w:val="22"/>
        </w:rPr>
        <w:t>C</w:t>
      </w:r>
      <w:r w:rsidR="000838CA" w:rsidRPr="000838CA">
        <w:rPr>
          <w:rFonts w:asciiTheme="minorHAnsi" w:hAnsiTheme="minorHAnsi" w:cstheme="minorHAnsi"/>
          <w:sz w:val="22"/>
          <w:szCs w:val="22"/>
        </w:rPr>
        <w:t xml:space="preserve">ity is an additional insured on </w:t>
      </w:r>
      <w:proofErr w:type="gramStart"/>
      <w:r w:rsidR="000838CA" w:rsidRPr="000838CA">
        <w:rPr>
          <w:rFonts w:asciiTheme="minorHAnsi" w:hAnsiTheme="minorHAnsi" w:cstheme="minorHAnsi"/>
          <w:sz w:val="22"/>
          <w:szCs w:val="22"/>
        </w:rPr>
        <w:t>each and every</w:t>
      </w:r>
      <w:proofErr w:type="gramEnd"/>
      <w:r w:rsidR="000838CA" w:rsidRPr="000838CA">
        <w:rPr>
          <w:rFonts w:asciiTheme="minorHAnsi" w:hAnsiTheme="minorHAnsi" w:cstheme="minorHAnsi"/>
          <w:sz w:val="22"/>
          <w:szCs w:val="22"/>
        </w:rPr>
        <w:t xml:space="preserve"> Subcontractor’s Commercial General liability insurance policy using an endorsement as least as broad as ISO CG 20 10 10 01 for ongoing operations and CG 20 37 10 01 for completed operations. </w:t>
      </w:r>
    </w:p>
    <w:p w14:paraId="0A17090C" w14:textId="77777777" w:rsidR="007115DD" w:rsidRDefault="007115DD" w:rsidP="00CA18CB">
      <w:pPr>
        <w:ind w:left="720" w:hanging="720"/>
        <w:rPr>
          <w:rFonts w:asciiTheme="minorHAnsi" w:hAnsiTheme="minorHAnsi" w:cstheme="minorHAnsi"/>
          <w:sz w:val="22"/>
          <w:szCs w:val="22"/>
        </w:rPr>
      </w:pPr>
    </w:p>
    <w:p w14:paraId="4D4303D8" w14:textId="1B952ABA" w:rsidR="00CA18CB" w:rsidRPr="00CA18CB" w:rsidRDefault="007115DD" w:rsidP="00CA18CB">
      <w:pPr>
        <w:ind w:left="720" w:hanging="720"/>
        <w:rPr>
          <w:rFonts w:asciiTheme="minorHAnsi" w:hAnsiTheme="minorHAnsi" w:cstheme="minorHAnsi"/>
          <w:sz w:val="22"/>
          <w:szCs w:val="22"/>
        </w:rPr>
      </w:pPr>
      <w:r>
        <w:rPr>
          <w:rFonts w:asciiTheme="minorHAnsi" w:hAnsiTheme="minorHAnsi" w:cstheme="minorHAnsi"/>
          <w:sz w:val="22"/>
          <w:szCs w:val="22"/>
        </w:rPr>
        <w:t>8.</w:t>
      </w:r>
      <w:r w:rsidR="00AC6951">
        <w:rPr>
          <w:rFonts w:asciiTheme="minorHAnsi" w:hAnsiTheme="minorHAnsi" w:cstheme="minorHAnsi"/>
          <w:sz w:val="22"/>
          <w:szCs w:val="22"/>
        </w:rPr>
        <w:t>4</w:t>
      </w:r>
      <w:r>
        <w:rPr>
          <w:rFonts w:asciiTheme="minorHAnsi" w:hAnsiTheme="minorHAnsi" w:cstheme="minorHAnsi"/>
          <w:sz w:val="22"/>
          <w:szCs w:val="22"/>
        </w:rPr>
        <w:tab/>
      </w:r>
      <w:r w:rsidR="00CA18CB" w:rsidRPr="00CA18CB">
        <w:rPr>
          <w:rFonts w:asciiTheme="minorHAnsi" w:hAnsiTheme="minorHAnsi" w:cstheme="minorHAnsi"/>
          <w:sz w:val="22"/>
          <w:szCs w:val="22"/>
        </w:rPr>
        <w:t>Failure on the part of the Contractor to maintain the insurance as required shall constitute a material breach of contract, upon which the Public Entity may, after giving five business days notice to the Contractor to correct the breach, immediately terminate the Contract or, at its discretion, procure or renew such insurance and pay any and all premiums in connection therewith, with any sums so expended to be repaid to the Public Entity on demand, or at the sole discretion of the Public Entity, offset against funds due the Contractor from the Public Entity.</w:t>
      </w:r>
    </w:p>
    <w:p w14:paraId="2D73E29A" w14:textId="77777777" w:rsidR="007115DD" w:rsidRDefault="007115DD" w:rsidP="003C38AA">
      <w:pPr>
        <w:ind w:left="720" w:hanging="720"/>
        <w:rPr>
          <w:rFonts w:asciiTheme="minorHAnsi" w:hAnsiTheme="minorHAnsi" w:cstheme="minorHAnsi"/>
          <w:sz w:val="22"/>
          <w:szCs w:val="22"/>
        </w:rPr>
      </w:pPr>
    </w:p>
    <w:p w14:paraId="11DCC953" w14:textId="48FFBE6E" w:rsidR="00D47A50" w:rsidRDefault="007115DD" w:rsidP="00D47A50">
      <w:pPr>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sz w:val="22"/>
          <w:szCs w:val="22"/>
        </w:rPr>
      </w:pPr>
      <w:r>
        <w:rPr>
          <w:rFonts w:asciiTheme="minorHAnsi" w:hAnsiTheme="minorHAnsi" w:cstheme="minorHAnsi"/>
          <w:sz w:val="22"/>
          <w:szCs w:val="22"/>
        </w:rPr>
        <w:t>8</w:t>
      </w:r>
      <w:r w:rsidR="00AC6951">
        <w:rPr>
          <w:rFonts w:asciiTheme="minorHAnsi" w:hAnsiTheme="minorHAnsi" w:cstheme="minorHAnsi"/>
          <w:sz w:val="22"/>
          <w:szCs w:val="22"/>
        </w:rPr>
        <w:t>.5</w:t>
      </w:r>
      <w:r>
        <w:rPr>
          <w:rFonts w:asciiTheme="minorHAnsi" w:hAnsiTheme="minorHAnsi" w:cstheme="minorHAnsi"/>
          <w:sz w:val="22"/>
          <w:szCs w:val="22"/>
        </w:rPr>
        <w:tab/>
      </w:r>
      <w:r w:rsidR="00772847" w:rsidRPr="00E92034">
        <w:rPr>
          <w:rFonts w:asciiTheme="minorHAnsi" w:hAnsiTheme="minorHAnsi" w:cstheme="minorHAnsi"/>
          <w:sz w:val="22"/>
          <w:szCs w:val="22"/>
          <w:u w:val="single"/>
        </w:rPr>
        <w:t>Waiver of Subrogation</w:t>
      </w:r>
      <w:r w:rsidR="00772847">
        <w:rPr>
          <w:rFonts w:asciiTheme="minorHAnsi" w:hAnsiTheme="minorHAnsi" w:cstheme="minorHAnsi"/>
          <w:sz w:val="22"/>
          <w:szCs w:val="22"/>
        </w:rPr>
        <w:t xml:space="preserve">. </w:t>
      </w:r>
      <w:r w:rsidR="00D47A50" w:rsidRPr="00D47A50">
        <w:rPr>
          <w:rFonts w:asciiTheme="minorHAnsi" w:hAnsiTheme="minorHAnsi" w:cstheme="minorHAnsi"/>
          <w:sz w:val="22"/>
          <w:szCs w:val="22"/>
        </w:rPr>
        <w:t xml:space="preserve"> </w:t>
      </w:r>
      <w:r w:rsidR="00D47A50" w:rsidRPr="0076471D">
        <w:rPr>
          <w:rFonts w:asciiTheme="minorHAnsi" w:hAnsiTheme="minorHAnsi" w:cstheme="minorHAnsi"/>
          <w:sz w:val="22"/>
          <w:szCs w:val="22"/>
        </w:rPr>
        <w:t xml:space="preserve">The Contractor </w:t>
      </w:r>
      <w:r w:rsidR="00D47A50">
        <w:rPr>
          <w:rFonts w:asciiTheme="minorHAnsi" w:hAnsiTheme="minorHAnsi" w:cstheme="minorHAnsi"/>
          <w:sz w:val="22"/>
          <w:szCs w:val="22"/>
        </w:rPr>
        <w:t xml:space="preserve">hereby agrees to </w:t>
      </w:r>
      <w:r w:rsidR="00D47A50" w:rsidRPr="0076471D">
        <w:rPr>
          <w:rFonts w:asciiTheme="minorHAnsi" w:hAnsiTheme="minorHAnsi" w:cstheme="minorHAnsi"/>
          <w:sz w:val="22"/>
          <w:szCs w:val="22"/>
        </w:rPr>
        <w:t>wa</w:t>
      </w:r>
      <w:r w:rsidR="00D47A50">
        <w:rPr>
          <w:rFonts w:asciiTheme="minorHAnsi" w:hAnsiTheme="minorHAnsi" w:cstheme="minorHAnsi"/>
          <w:sz w:val="22"/>
          <w:szCs w:val="22"/>
        </w:rPr>
        <w:t xml:space="preserve">ive </w:t>
      </w:r>
      <w:r w:rsidR="00D47A50" w:rsidRPr="0076471D">
        <w:rPr>
          <w:rFonts w:asciiTheme="minorHAnsi" w:hAnsiTheme="minorHAnsi" w:cstheme="minorHAnsi"/>
          <w:sz w:val="22"/>
          <w:szCs w:val="22"/>
        </w:rPr>
        <w:t>rights</w:t>
      </w:r>
      <w:r w:rsidR="00D47A50">
        <w:rPr>
          <w:rFonts w:asciiTheme="minorHAnsi" w:hAnsiTheme="minorHAnsi" w:cstheme="minorHAnsi"/>
          <w:sz w:val="22"/>
          <w:szCs w:val="22"/>
        </w:rPr>
        <w:t xml:space="preserve"> of subrogation which any insurer of Contractor may acquire from Contractor by virtue of the payment of any loss.  Contractor agrees to obtain any endorsement that may be necessary to affect this waiver of subrogation.  The General Liability and Workers’ Compensation policies shall be endorsed with a waiver of subrogation in favor of the City for all work performed by the Contractor, its employees, agents and subcontractors.  </w:t>
      </w:r>
    </w:p>
    <w:p w14:paraId="6C2C70CE" w14:textId="5E243F08" w:rsidR="00772847" w:rsidRDefault="00772847" w:rsidP="00772847">
      <w:pPr>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sz w:val="22"/>
          <w:szCs w:val="22"/>
        </w:rPr>
      </w:pPr>
    </w:p>
    <w:p w14:paraId="1239D2B6" w14:textId="08EAAA34" w:rsidR="00E465E3" w:rsidRPr="00DE0D10" w:rsidRDefault="00772847" w:rsidP="00772847">
      <w:pPr>
        <w:ind w:left="720" w:hanging="720"/>
        <w:rPr>
          <w:rFonts w:asciiTheme="minorHAnsi" w:hAnsiTheme="minorHAnsi" w:cstheme="minorHAnsi"/>
          <w:sz w:val="22"/>
          <w:szCs w:val="22"/>
        </w:rPr>
      </w:pPr>
      <w:r w:rsidRPr="0084637B">
        <w:rPr>
          <w:rFonts w:asciiTheme="minorHAnsi" w:hAnsiTheme="minorHAnsi" w:cstheme="minorHAnsi"/>
          <w:sz w:val="22"/>
          <w:szCs w:val="22"/>
        </w:rPr>
        <w:t>8.</w:t>
      </w:r>
      <w:r w:rsidR="00AC6951">
        <w:rPr>
          <w:rFonts w:asciiTheme="minorHAnsi" w:hAnsiTheme="minorHAnsi" w:cstheme="minorHAnsi"/>
          <w:sz w:val="22"/>
          <w:szCs w:val="22"/>
        </w:rPr>
        <w:t>6</w:t>
      </w:r>
      <w:r w:rsidRPr="0084637B">
        <w:rPr>
          <w:rFonts w:asciiTheme="minorHAnsi" w:hAnsiTheme="minorHAnsi" w:cstheme="minorHAnsi"/>
          <w:sz w:val="22"/>
          <w:szCs w:val="22"/>
        </w:rPr>
        <w:tab/>
      </w:r>
      <w:r w:rsidR="00BD3291" w:rsidRPr="00772847">
        <w:rPr>
          <w:rFonts w:asciiTheme="minorHAnsi" w:hAnsiTheme="minorHAnsi" w:cstheme="minorHAnsi"/>
          <w:sz w:val="22"/>
          <w:szCs w:val="22"/>
        </w:rPr>
        <w:t xml:space="preserve">The Contractor’s maintenance of insurance, its scope of coverage and limits as required herein shall not be construed to limit the liability of the Contractor to the coverage provided by such </w:t>
      </w:r>
      <w:proofErr w:type="gramStart"/>
      <w:r w:rsidR="00BD3291" w:rsidRPr="00772847">
        <w:rPr>
          <w:rFonts w:asciiTheme="minorHAnsi" w:hAnsiTheme="minorHAnsi" w:cstheme="minorHAnsi"/>
          <w:sz w:val="22"/>
          <w:szCs w:val="22"/>
        </w:rPr>
        <w:t>insurance, or</w:t>
      </w:r>
      <w:proofErr w:type="gramEnd"/>
      <w:r w:rsidR="00BD3291" w:rsidRPr="00772847">
        <w:rPr>
          <w:rFonts w:asciiTheme="minorHAnsi" w:hAnsiTheme="minorHAnsi" w:cstheme="minorHAnsi"/>
          <w:sz w:val="22"/>
          <w:szCs w:val="22"/>
        </w:rPr>
        <w:t xml:space="preserve"> otherwise limit the City’s recourse to any remedy available at law or in equity.</w:t>
      </w:r>
    </w:p>
    <w:p w14:paraId="4F55520E" w14:textId="77777777" w:rsidR="00E465E3" w:rsidRPr="00DE0D10" w:rsidRDefault="00E465E3" w:rsidP="00DE0D1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1739B6EF" w14:textId="11EE08BB" w:rsidR="00E465E3" w:rsidRPr="00DE0D10" w:rsidRDefault="00DE0D10" w:rsidP="00DE0D10">
      <w:pPr>
        <w:ind w:left="720" w:hanging="720"/>
        <w:rPr>
          <w:rFonts w:asciiTheme="minorHAnsi" w:hAnsiTheme="minorHAnsi" w:cstheme="minorHAnsi"/>
          <w:sz w:val="22"/>
          <w:szCs w:val="22"/>
        </w:rPr>
      </w:pPr>
      <w:r>
        <w:rPr>
          <w:rFonts w:asciiTheme="minorHAnsi" w:hAnsiTheme="minorHAnsi" w:cstheme="minorHAnsi"/>
          <w:sz w:val="22"/>
          <w:szCs w:val="22"/>
        </w:rPr>
        <w:lastRenderedPageBreak/>
        <w:t>8.</w:t>
      </w:r>
      <w:r w:rsidR="00AC6951">
        <w:rPr>
          <w:rFonts w:asciiTheme="minorHAnsi" w:hAnsiTheme="minorHAnsi" w:cstheme="minorHAnsi"/>
          <w:sz w:val="22"/>
          <w:szCs w:val="22"/>
        </w:rPr>
        <w:t>7</w:t>
      </w:r>
      <w:r>
        <w:rPr>
          <w:rFonts w:asciiTheme="minorHAnsi" w:hAnsiTheme="minorHAnsi" w:cstheme="minorHAnsi"/>
          <w:sz w:val="22"/>
          <w:szCs w:val="22"/>
        </w:rPr>
        <w:tab/>
      </w:r>
      <w:r w:rsidR="00E465E3" w:rsidRPr="00DE0D10">
        <w:rPr>
          <w:rFonts w:asciiTheme="minorHAnsi" w:hAnsiTheme="minorHAnsi" w:cstheme="minorHAnsi"/>
          <w:sz w:val="22"/>
          <w:szCs w:val="22"/>
        </w:rPr>
        <w:t>The provisions of this Section shall survive the expiration or termination of this Contract with respect to any event occurring prior to such expiration or termination.</w:t>
      </w:r>
    </w:p>
    <w:p w14:paraId="1C2BAC1E" w14:textId="77777777" w:rsidR="00E465E3" w:rsidRPr="00DE0D10" w:rsidRDefault="00E465E3" w:rsidP="00DE0D1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5276C4B4" w14:textId="77777777" w:rsidR="00E465E3" w:rsidRPr="00DE0D10" w:rsidRDefault="00E465E3" w:rsidP="00DE0D10">
      <w:pPr>
        <w:rPr>
          <w:rFonts w:asciiTheme="minorHAnsi" w:hAnsiTheme="minorHAnsi" w:cstheme="minorHAnsi"/>
          <w:b/>
          <w:bCs/>
          <w:sz w:val="22"/>
          <w:szCs w:val="22"/>
        </w:rPr>
      </w:pPr>
      <w:r w:rsidRPr="00DE0D10">
        <w:rPr>
          <w:rFonts w:asciiTheme="minorHAnsi" w:hAnsiTheme="minorHAnsi" w:cstheme="minorHAnsi"/>
          <w:b/>
          <w:bCs/>
          <w:sz w:val="22"/>
          <w:szCs w:val="22"/>
        </w:rPr>
        <w:t>9.</w:t>
      </w:r>
      <w:r w:rsidRPr="00DE0D10">
        <w:rPr>
          <w:rFonts w:asciiTheme="minorHAnsi" w:hAnsiTheme="minorHAnsi" w:cstheme="minorHAnsi"/>
          <w:b/>
          <w:bCs/>
          <w:sz w:val="22"/>
          <w:szCs w:val="22"/>
        </w:rPr>
        <w:tab/>
        <w:t>PERFORMANCE/PAYMENT BOND OR ADDITIONAL RETAINAGE</w:t>
      </w:r>
    </w:p>
    <w:p w14:paraId="31650402" w14:textId="77777777" w:rsidR="00E465E3" w:rsidRPr="00DE0D10" w:rsidRDefault="00E465E3" w:rsidP="00DE0D10">
      <w:pPr>
        <w:rPr>
          <w:rFonts w:asciiTheme="minorHAnsi" w:hAnsiTheme="minorHAnsi" w:cstheme="minorHAnsi"/>
          <w:sz w:val="22"/>
          <w:szCs w:val="22"/>
        </w:rPr>
      </w:pPr>
    </w:p>
    <w:p w14:paraId="0B5799AC" w14:textId="41846203" w:rsidR="00E465E3" w:rsidRPr="00DE0D10" w:rsidRDefault="00E465E3" w:rsidP="00DE0D10">
      <w:pPr>
        <w:rPr>
          <w:rFonts w:asciiTheme="minorHAnsi" w:hAnsiTheme="minorHAnsi" w:cstheme="minorHAnsi"/>
          <w:sz w:val="22"/>
          <w:szCs w:val="22"/>
        </w:rPr>
      </w:pPr>
      <w:r w:rsidRPr="00DE0D10">
        <w:rPr>
          <w:rFonts w:asciiTheme="minorHAnsi" w:hAnsiTheme="minorHAnsi" w:cstheme="minorHAnsi"/>
          <w:sz w:val="22"/>
          <w:szCs w:val="22"/>
        </w:rPr>
        <w:t>Pursuant to RCW 39.08</w:t>
      </w:r>
      <w:r w:rsidR="00E33497" w:rsidRPr="00DE0D10">
        <w:rPr>
          <w:rFonts w:asciiTheme="minorHAnsi" w:hAnsiTheme="minorHAnsi" w:cstheme="minorHAnsi"/>
          <w:sz w:val="22"/>
          <w:szCs w:val="22"/>
        </w:rPr>
        <w:t xml:space="preserve">.010, Contractor shall provide Performance Bond and </w:t>
      </w:r>
      <w:r w:rsidRPr="00DE0D10">
        <w:rPr>
          <w:rFonts w:asciiTheme="minorHAnsi" w:hAnsiTheme="minorHAnsi" w:cstheme="minorHAnsi"/>
          <w:sz w:val="22"/>
          <w:szCs w:val="22"/>
        </w:rPr>
        <w:t>Payment Bond each in an amount equal to 100% of the amount of this Contract to cover the performance of all provisions of this Contract and the payment of all laborers and suppliers.</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 xml:space="preserve">The Contract bonds shall be in a form set forth in the Contract Documents. The Contract bond shall assure that the Contractor will faithfully perform </w:t>
      </w:r>
      <w:proofErr w:type="gramStart"/>
      <w:r w:rsidRPr="00DE0D10">
        <w:rPr>
          <w:rFonts w:asciiTheme="minorHAnsi" w:hAnsiTheme="minorHAnsi" w:cstheme="minorHAnsi"/>
          <w:sz w:val="22"/>
          <w:szCs w:val="22"/>
        </w:rPr>
        <w:t>all of</w:t>
      </w:r>
      <w:proofErr w:type="gramEnd"/>
      <w:r w:rsidRPr="00DE0D10">
        <w:rPr>
          <w:rFonts w:asciiTheme="minorHAnsi" w:hAnsiTheme="minorHAnsi" w:cstheme="minorHAnsi"/>
          <w:sz w:val="22"/>
          <w:szCs w:val="22"/>
        </w:rPr>
        <w:t xml:space="preserve"> the provisions of the Contract as well as pay all laborers, mechanic subcontractors, </w:t>
      </w:r>
      <w:r w:rsidR="00DE0D10" w:rsidRPr="00DE0D10">
        <w:rPr>
          <w:rFonts w:asciiTheme="minorHAnsi" w:hAnsiTheme="minorHAnsi" w:cstheme="minorHAnsi"/>
          <w:sz w:val="22"/>
          <w:szCs w:val="22"/>
        </w:rPr>
        <w:t>materialmen,</w:t>
      </w:r>
      <w:r w:rsidRPr="00DE0D10">
        <w:rPr>
          <w:rFonts w:asciiTheme="minorHAnsi" w:hAnsiTheme="minorHAnsi" w:cstheme="minorHAnsi"/>
          <w:sz w:val="22"/>
          <w:szCs w:val="22"/>
        </w:rPr>
        <w:t xml:space="preserve"> and suppliers.</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Contractor's obligations under this Contract shall not be limited to the bond amount.</w:t>
      </w:r>
    </w:p>
    <w:p w14:paraId="3AAEFFE6" w14:textId="77777777" w:rsidR="00E465E3" w:rsidRPr="00DE0D10" w:rsidRDefault="00E465E3" w:rsidP="00DE0D10">
      <w:pPr>
        <w:rPr>
          <w:rFonts w:asciiTheme="minorHAnsi" w:hAnsiTheme="minorHAnsi" w:cstheme="minorHAnsi"/>
          <w:sz w:val="22"/>
          <w:szCs w:val="22"/>
        </w:rPr>
      </w:pPr>
    </w:p>
    <w:p w14:paraId="669BFF08" w14:textId="77777777" w:rsidR="00E465E3" w:rsidRPr="00DE0D10" w:rsidRDefault="00E465E3" w:rsidP="00DE0D10">
      <w:pPr>
        <w:rPr>
          <w:rFonts w:asciiTheme="minorHAnsi" w:hAnsiTheme="minorHAnsi" w:cstheme="minorHAnsi"/>
          <w:sz w:val="22"/>
          <w:szCs w:val="22"/>
        </w:rPr>
      </w:pPr>
      <w:r w:rsidRPr="00DE0D10">
        <w:rPr>
          <w:rFonts w:asciiTheme="minorHAnsi" w:hAnsiTheme="minorHAnsi" w:cstheme="minorHAnsi"/>
          <w:sz w:val="22"/>
          <w:szCs w:val="22"/>
        </w:rPr>
        <w:t xml:space="preserve">Alternatively, pursuant to RCW 39.08.010, on contracts of </w:t>
      </w:r>
      <w:r w:rsidR="00E01F9D" w:rsidRPr="00DE0D10">
        <w:rPr>
          <w:rFonts w:asciiTheme="minorHAnsi" w:hAnsiTheme="minorHAnsi" w:cstheme="minorHAnsi"/>
          <w:sz w:val="22"/>
          <w:szCs w:val="22"/>
        </w:rPr>
        <w:t>Fifty</w:t>
      </w:r>
      <w:r w:rsidRPr="00DE0D10">
        <w:rPr>
          <w:rFonts w:asciiTheme="minorHAnsi" w:hAnsiTheme="minorHAnsi" w:cstheme="minorHAnsi"/>
          <w:sz w:val="22"/>
          <w:szCs w:val="22"/>
        </w:rPr>
        <w:t>-Five Thousand Dollars ($</w:t>
      </w:r>
      <w:r w:rsidR="00E01F9D" w:rsidRPr="00DE0D10">
        <w:rPr>
          <w:rFonts w:asciiTheme="minorHAnsi" w:hAnsiTheme="minorHAnsi" w:cstheme="minorHAnsi"/>
          <w:sz w:val="22"/>
          <w:szCs w:val="22"/>
        </w:rPr>
        <w:t>5</w:t>
      </w:r>
      <w:r w:rsidRPr="00DE0D10">
        <w:rPr>
          <w:rFonts w:asciiTheme="minorHAnsi" w:hAnsiTheme="minorHAnsi" w:cstheme="minorHAnsi"/>
          <w:sz w:val="22"/>
          <w:szCs w:val="22"/>
        </w:rPr>
        <w:t>5,000) or less, at the option of the Contractor, the City may,</w:t>
      </w:r>
      <w:r w:rsidR="00E01F9D" w:rsidRPr="00DE0D10">
        <w:rPr>
          <w:rFonts w:asciiTheme="minorHAnsi" w:hAnsiTheme="minorHAnsi" w:cstheme="minorHAnsi"/>
          <w:sz w:val="22"/>
          <w:szCs w:val="22"/>
        </w:rPr>
        <w:t xml:space="preserve"> in lieu of a bond, retain ten</w:t>
      </w:r>
      <w:r w:rsidRPr="00DE0D10">
        <w:rPr>
          <w:rFonts w:asciiTheme="minorHAnsi" w:hAnsiTheme="minorHAnsi" w:cstheme="minorHAnsi"/>
          <w:sz w:val="22"/>
          <w:szCs w:val="22"/>
        </w:rPr>
        <w:t xml:space="preserve"> percent (</w:t>
      </w:r>
      <w:r w:rsidR="00E01F9D" w:rsidRPr="00DE0D10">
        <w:rPr>
          <w:rFonts w:asciiTheme="minorHAnsi" w:hAnsiTheme="minorHAnsi" w:cstheme="minorHAnsi"/>
          <w:sz w:val="22"/>
          <w:szCs w:val="22"/>
        </w:rPr>
        <w:t>1</w:t>
      </w:r>
      <w:r w:rsidRPr="00DE0D10">
        <w:rPr>
          <w:rFonts w:asciiTheme="minorHAnsi" w:hAnsiTheme="minorHAnsi" w:cstheme="minorHAnsi"/>
          <w:sz w:val="22"/>
          <w:szCs w:val="22"/>
        </w:rPr>
        <w:t>0%) of the Contract amount for a period of thirty (30) days after the date of final acceptance, or until receipt of all necessary releases from the Department of Revenue and the Department of Labor and Industries and settlement of any liens filed under Chapter 60.28 RCW, whichever is later.</w:t>
      </w:r>
    </w:p>
    <w:p w14:paraId="0993C601" w14:textId="77777777" w:rsidR="00E465E3" w:rsidRPr="00DE0D10" w:rsidRDefault="00E465E3" w:rsidP="00DE0D10">
      <w:pPr>
        <w:rPr>
          <w:rFonts w:asciiTheme="minorHAnsi" w:hAnsiTheme="minorHAnsi" w:cstheme="minorHAnsi"/>
          <w:sz w:val="22"/>
          <w:szCs w:val="22"/>
        </w:rPr>
      </w:pPr>
    </w:p>
    <w:p w14:paraId="051FBDA7" w14:textId="77777777" w:rsidR="00E465E3" w:rsidRPr="00DE0D10" w:rsidRDefault="00E465E3" w:rsidP="00DE0D10">
      <w:pPr>
        <w:rPr>
          <w:rFonts w:asciiTheme="minorHAnsi" w:hAnsiTheme="minorHAnsi" w:cstheme="minorHAnsi"/>
          <w:b/>
          <w:bCs/>
          <w:sz w:val="22"/>
          <w:szCs w:val="22"/>
        </w:rPr>
      </w:pPr>
      <w:r w:rsidRPr="00DE0D10">
        <w:rPr>
          <w:rFonts w:asciiTheme="minorHAnsi" w:hAnsiTheme="minorHAnsi" w:cstheme="minorHAnsi"/>
          <w:b/>
          <w:bCs/>
          <w:sz w:val="22"/>
          <w:szCs w:val="22"/>
        </w:rPr>
        <w:t>10.</w:t>
      </w:r>
      <w:r w:rsidRPr="00DE0D10">
        <w:rPr>
          <w:rFonts w:asciiTheme="minorHAnsi" w:hAnsiTheme="minorHAnsi" w:cstheme="minorHAnsi"/>
          <w:b/>
          <w:bCs/>
          <w:sz w:val="22"/>
          <w:szCs w:val="22"/>
        </w:rPr>
        <w:tab/>
        <w:t>SAFETY</w:t>
      </w:r>
    </w:p>
    <w:p w14:paraId="2DBB665E" w14:textId="77777777" w:rsidR="00E465E3" w:rsidRPr="00DE0D10" w:rsidRDefault="00E465E3" w:rsidP="00DE0D10">
      <w:pPr>
        <w:rPr>
          <w:rFonts w:asciiTheme="minorHAnsi" w:hAnsiTheme="minorHAnsi" w:cstheme="minorHAnsi"/>
          <w:sz w:val="22"/>
          <w:szCs w:val="22"/>
        </w:rPr>
      </w:pPr>
    </w:p>
    <w:p w14:paraId="0952EE8E" w14:textId="5D099C71" w:rsidR="00E465E3" w:rsidRPr="00DE0D10" w:rsidRDefault="00E465E3" w:rsidP="00DE0D10">
      <w:pPr>
        <w:rPr>
          <w:rFonts w:asciiTheme="minorHAnsi" w:hAnsiTheme="minorHAnsi" w:cstheme="minorHAnsi"/>
          <w:sz w:val="22"/>
          <w:szCs w:val="22"/>
        </w:rPr>
      </w:pPr>
      <w:r w:rsidRPr="00DE0D10">
        <w:rPr>
          <w:rFonts w:asciiTheme="minorHAnsi" w:hAnsiTheme="minorHAnsi" w:cstheme="minorHAnsi"/>
          <w:sz w:val="22"/>
          <w:szCs w:val="22"/>
        </w:rPr>
        <w:t xml:space="preserve">Contractor shall take all necessary precautions for the safety of its employees on the work site and shall comply with all applicable provisions of federal, </w:t>
      </w:r>
      <w:r w:rsidR="00DE0D10" w:rsidRPr="00DE0D10">
        <w:rPr>
          <w:rFonts w:asciiTheme="minorHAnsi" w:hAnsiTheme="minorHAnsi" w:cstheme="minorHAnsi"/>
          <w:sz w:val="22"/>
          <w:szCs w:val="22"/>
        </w:rPr>
        <w:t>state,</w:t>
      </w:r>
      <w:r w:rsidRPr="00DE0D10">
        <w:rPr>
          <w:rFonts w:asciiTheme="minorHAnsi" w:hAnsiTheme="minorHAnsi" w:cstheme="minorHAnsi"/>
          <w:sz w:val="22"/>
          <w:szCs w:val="22"/>
        </w:rPr>
        <w:t xml:space="preserve"> and municipal safety and health laws and codes, including without limitation, all OSHA/WISHA requirements, Safety and Health Standards for Construction Work (Chapter 296-155 WAC), General Safety and Health Standards (Chapter 296-24 WAC), and General Occupational Health Standards (Chapter 296-62 WAC).</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 xml:space="preserve">Contractor shall erect and properly maintain, at all times, all necessary guards, barricades, </w:t>
      </w:r>
      <w:r w:rsidR="00DE0D10" w:rsidRPr="00DE0D10">
        <w:rPr>
          <w:rFonts w:asciiTheme="minorHAnsi" w:hAnsiTheme="minorHAnsi" w:cstheme="minorHAnsi"/>
          <w:sz w:val="22"/>
          <w:szCs w:val="22"/>
        </w:rPr>
        <w:t>signals,</w:t>
      </w:r>
      <w:r w:rsidRPr="00DE0D10">
        <w:rPr>
          <w:rFonts w:asciiTheme="minorHAnsi" w:hAnsiTheme="minorHAnsi" w:cstheme="minorHAnsi"/>
          <w:sz w:val="22"/>
          <w:szCs w:val="22"/>
        </w:rPr>
        <w:t xml:space="preserve"> and other safeguards at all unsafe places at or near the Work for the protection of its employees and the public, safe passageways at all road crossings, crosswalks, street intersections, post danger signs warning against known or unusual hazards and do all other things necessary to prevent accident or loss of any kind.</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 xml:space="preserve">Contractor shall protect </w:t>
      </w:r>
      <w:proofErr w:type="gramStart"/>
      <w:r w:rsidRPr="00DE0D10">
        <w:rPr>
          <w:rFonts w:asciiTheme="minorHAnsi" w:hAnsiTheme="minorHAnsi" w:cstheme="minorHAnsi"/>
          <w:sz w:val="22"/>
          <w:szCs w:val="22"/>
        </w:rPr>
        <w:t>from damage all water, sewer, gas, steam or other pipes or conduits</w:t>
      </w:r>
      <w:proofErr w:type="gramEnd"/>
      <w:r w:rsidRPr="00DE0D10">
        <w:rPr>
          <w:rFonts w:asciiTheme="minorHAnsi" w:hAnsiTheme="minorHAnsi" w:cstheme="minorHAnsi"/>
          <w:sz w:val="22"/>
          <w:szCs w:val="22"/>
        </w:rPr>
        <w:t>, and all hydrants and all other property that is likely to become displaced or damaged by the execution of the Work.</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The Contractor shall, at its own expense, secure and maintain a safe storage place for its materials and equipment and is s</w:t>
      </w:r>
      <w:r w:rsidR="007D36D3" w:rsidRPr="00DE0D10">
        <w:rPr>
          <w:rFonts w:asciiTheme="minorHAnsi" w:hAnsiTheme="minorHAnsi" w:cstheme="minorHAnsi"/>
          <w:sz w:val="22"/>
          <w:szCs w:val="22"/>
        </w:rPr>
        <w:t>olely responsible for the same.</w:t>
      </w:r>
    </w:p>
    <w:p w14:paraId="4D967F39" w14:textId="77777777" w:rsidR="00E465E3" w:rsidRPr="00DE0D10" w:rsidRDefault="00E465E3" w:rsidP="00DE0D10">
      <w:pPr>
        <w:rPr>
          <w:rFonts w:asciiTheme="minorHAnsi" w:hAnsiTheme="minorHAnsi" w:cstheme="minorHAnsi"/>
          <w:sz w:val="22"/>
          <w:szCs w:val="22"/>
        </w:rPr>
      </w:pPr>
    </w:p>
    <w:p w14:paraId="219B8C0B" w14:textId="77777777" w:rsidR="00E465E3" w:rsidRPr="00DE0D10" w:rsidRDefault="00E465E3" w:rsidP="00DE0D10">
      <w:pPr>
        <w:rPr>
          <w:rFonts w:asciiTheme="minorHAnsi" w:hAnsiTheme="minorHAnsi" w:cstheme="minorHAnsi"/>
          <w:b/>
          <w:bCs/>
          <w:sz w:val="22"/>
          <w:szCs w:val="22"/>
        </w:rPr>
      </w:pPr>
      <w:r w:rsidRPr="00DE0D10">
        <w:rPr>
          <w:rFonts w:asciiTheme="minorHAnsi" w:hAnsiTheme="minorHAnsi" w:cstheme="minorHAnsi"/>
          <w:b/>
          <w:bCs/>
          <w:sz w:val="22"/>
          <w:szCs w:val="22"/>
        </w:rPr>
        <w:t>11.</w:t>
      </w:r>
      <w:r w:rsidRPr="00DE0D10">
        <w:rPr>
          <w:rFonts w:asciiTheme="minorHAnsi" w:hAnsiTheme="minorHAnsi" w:cstheme="minorHAnsi"/>
          <w:b/>
          <w:bCs/>
          <w:sz w:val="22"/>
          <w:szCs w:val="22"/>
        </w:rPr>
        <w:tab/>
        <w:t>PREVAILING WAGES</w:t>
      </w:r>
    </w:p>
    <w:p w14:paraId="67584FC5" w14:textId="77777777" w:rsidR="00E465E3" w:rsidRPr="00DE0D10" w:rsidRDefault="00E465E3" w:rsidP="00DE0D1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41F9273C" w14:textId="3216F0A0" w:rsidR="00E465E3" w:rsidRPr="00DE0D10" w:rsidRDefault="007D36D3" w:rsidP="00DE0D10">
      <w:pPr>
        <w:ind w:left="720" w:hanging="720"/>
        <w:rPr>
          <w:rFonts w:asciiTheme="minorHAnsi" w:hAnsiTheme="minorHAnsi" w:cstheme="minorHAnsi"/>
          <w:sz w:val="22"/>
          <w:szCs w:val="22"/>
        </w:rPr>
      </w:pPr>
      <w:r w:rsidRPr="00DE0D10">
        <w:rPr>
          <w:rFonts w:asciiTheme="minorHAnsi" w:hAnsiTheme="minorHAnsi" w:cstheme="minorHAnsi"/>
          <w:sz w:val="22"/>
          <w:szCs w:val="22"/>
        </w:rPr>
        <w:t>11.1</w:t>
      </w:r>
      <w:r w:rsidR="00E465E3" w:rsidRPr="00DE0D10">
        <w:rPr>
          <w:rFonts w:asciiTheme="minorHAnsi" w:hAnsiTheme="minorHAnsi" w:cstheme="minorHAnsi"/>
          <w:sz w:val="22"/>
          <w:szCs w:val="22"/>
        </w:rPr>
        <w:tab/>
      </w:r>
      <w:r w:rsidR="00E465E3" w:rsidRPr="00DE0D10">
        <w:rPr>
          <w:rFonts w:asciiTheme="minorHAnsi" w:hAnsiTheme="minorHAnsi" w:cstheme="minorHAnsi"/>
          <w:sz w:val="22"/>
          <w:szCs w:val="22"/>
          <w:u w:val="single"/>
        </w:rPr>
        <w:t>Wages of Employees</w:t>
      </w:r>
      <w:r w:rsidR="00E465E3" w:rsidRPr="00DE0D10">
        <w:rPr>
          <w:rFonts w:asciiTheme="minorHAnsi" w:hAnsiTheme="minorHAnsi" w:cstheme="minorHAnsi"/>
          <w:sz w:val="22"/>
          <w:szCs w:val="22"/>
        </w:rPr>
        <w:t>.</w:t>
      </w:r>
      <w:r w:rsidR="00DE0D10">
        <w:rPr>
          <w:rFonts w:asciiTheme="minorHAnsi" w:hAnsiTheme="minorHAnsi" w:cstheme="minorHAnsi"/>
          <w:sz w:val="22"/>
          <w:szCs w:val="22"/>
        </w:rPr>
        <w:t xml:space="preserve"> </w:t>
      </w:r>
      <w:r w:rsidR="00E465E3" w:rsidRPr="00DE0D10">
        <w:rPr>
          <w:rFonts w:asciiTheme="minorHAnsi" w:hAnsiTheme="minorHAnsi" w:cstheme="minorHAnsi"/>
          <w:sz w:val="22"/>
          <w:szCs w:val="22"/>
        </w:rPr>
        <w:t>This Contract is subject to the minimum wage requirements of Chapter 39.12 of the Revised Code of Washington, as now existing or hereafter amended or supplemented.</w:t>
      </w:r>
      <w:r w:rsidR="00DE0D10">
        <w:rPr>
          <w:rFonts w:asciiTheme="minorHAnsi" w:hAnsiTheme="minorHAnsi" w:cstheme="minorHAnsi"/>
          <w:sz w:val="22"/>
          <w:szCs w:val="22"/>
        </w:rPr>
        <w:t xml:space="preserve"> </w:t>
      </w:r>
      <w:r w:rsidR="00E465E3" w:rsidRPr="00DE0D10">
        <w:rPr>
          <w:rFonts w:asciiTheme="minorHAnsi" w:hAnsiTheme="minorHAnsi" w:cstheme="minorHAnsi"/>
          <w:sz w:val="22"/>
          <w:szCs w:val="22"/>
        </w:rPr>
        <w:t>In the payment of hourly wages and fringe benefits to be paid to any of Contractor's laborers, workpersons and/or mechanics, Contractor shall not pay less than the "prevailing rate of wage" for an hour's work in the same trade or occupation in the locality within the State of Washington where such labor is performed, as determined by the Industrial Statistician of the Department of Labor and Industri</w:t>
      </w:r>
      <w:r w:rsidR="00E33497" w:rsidRPr="00DE0D10">
        <w:rPr>
          <w:rFonts w:asciiTheme="minorHAnsi" w:hAnsiTheme="minorHAnsi" w:cstheme="minorHAnsi"/>
          <w:sz w:val="22"/>
          <w:szCs w:val="22"/>
        </w:rPr>
        <w:t xml:space="preserve">es of the State of Washington. </w:t>
      </w:r>
      <w:r w:rsidR="00E465E3" w:rsidRPr="00DE0D10">
        <w:rPr>
          <w:rFonts w:asciiTheme="minorHAnsi" w:hAnsiTheme="minorHAnsi" w:cstheme="minorHAnsi"/>
          <w:sz w:val="22"/>
          <w:szCs w:val="22"/>
        </w:rPr>
        <w:t>Prevailing wages paid pursuant to this Agreement shall be the prevailing wage rates which are in effect on the date when the bids, proposals, or quotes were required to be submitted to the City.</w:t>
      </w:r>
    </w:p>
    <w:p w14:paraId="0E630D81" w14:textId="77777777" w:rsidR="00E465E3" w:rsidRPr="00DE0D10" w:rsidRDefault="00E465E3" w:rsidP="00DE0D10">
      <w:pPr>
        <w:ind w:left="720"/>
        <w:rPr>
          <w:rFonts w:asciiTheme="minorHAnsi" w:hAnsiTheme="minorHAnsi" w:cstheme="minorHAnsi"/>
          <w:sz w:val="22"/>
          <w:szCs w:val="22"/>
        </w:rPr>
      </w:pPr>
    </w:p>
    <w:p w14:paraId="0909C623" w14:textId="39FACE18" w:rsidR="00E465E3" w:rsidRPr="00DE0D10" w:rsidRDefault="00E465E3" w:rsidP="00DE0D10">
      <w:pPr>
        <w:ind w:left="720"/>
        <w:rPr>
          <w:rFonts w:asciiTheme="minorHAnsi" w:hAnsiTheme="minorHAnsi" w:cstheme="minorHAnsi"/>
          <w:sz w:val="22"/>
          <w:szCs w:val="22"/>
        </w:rPr>
      </w:pPr>
      <w:r w:rsidRPr="00DE0D10">
        <w:rPr>
          <w:rFonts w:asciiTheme="minorHAnsi" w:hAnsiTheme="minorHAnsi" w:cstheme="minorHAnsi"/>
          <w:sz w:val="22"/>
          <w:szCs w:val="22"/>
        </w:rPr>
        <w:t>The State of Washington prevailing wage rates applicable for this public works project, which is located in King County, may be found at the following website address of the Department of Labor and Industries:</w:t>
      </w:r>
      <w:r w:rsidR="00DE0D10">
        <w:rPr>
          <w:rFonts w:asciiTheme="minorHAnsi" w:hAnsiTheme="minorHAnsi" w:cstheme="minorHAnsi"/>
          <w:sz w:val="22"/>
          <w:szCs w:val="22"/>
        </w:rPr>
        <w:t xml:space="preserve"> </w:t>
      </w:r>
      <w:hyperlink r:id="rId11" w:history="1">
        <w:r w:rsidR="00DE0D10" w:rsidRPr="005D5A42">
          <w:rPr>
            <w:rStyle w:val="Hyperlink"/>
            <w:rFonts w:asciiTheme="minorHAnsi" w:hAnsiTheme="minorHAnsi" w:cstheme="minorHAnsi"/>
            <w:sz w:val="22"/>
            <w:szCs w:val="22"/>
          </w:rPr>
          <w:t>https://lni.wa.gov/licensing-permits/public-works-projects/prevailing-</w:t>
        </w:r>
        <w:r w:rsidR="00DE0D10" w:rsidRPr="005D5A42">
          <w:rPr>
            <w:rStyle w:val="Hyperlink"/>
            <w:rFonts w:asciiTheme="minorHAnsi" w:hAnsiTheme="minorHAnsi" w:cstheme="minorHAnsi"/>
            <w:sz w:val="22"/>
            <w:szCs w:val="22"/>
          </w:rPr>
          <w:lastRenderedPageBreak/>
          <w:t>wage-rates/</w:t>
        </w:r>
      </w:hyperlink>
      <w:r w:rsidR="00CD7941" w:rsidRPr="00DE0D10">
        <w:rPr>
          <w:rFonts w:asciiTheme="minorHAnsi" w:hAnsiTheme="minorHAnsi" w:cstheme="minorHAnsi"/>
          <w:sz w:val="22"/>
          <w:szCs w:val="22"/>
        </w:rPr>
        <w:t>.</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 xml:space="preserve">A copy of the applicable prevailing wage rates </w:t>
      </w:r>
      <w:r w:rsidR="00DE0D10" w:rsidRPr="00DE0D10">
        <w:rPr>
          <w:rFonts w:asciiTheme="minorHAnsi" w:hAnsiTheme="minorHAnsi" w:cstheme="minorHAnsi"/>
          <w:sz w:val="22"/>
          <w:szCs w:val="22"/>
        </w:rPr>
        <w:t>is</w:t>
      </w:r>
      <w:r w:rsidRPr="00DE0D10">
        <w:rPr>
          <w:rFonts w:asciiTheme="minorHAnsi" w:hAnsiTheme="minorHAnsi" w:cstheme="minorHAnsi"/>
          <w:sz w:val="22"/>
          <w:szCs w:val="22"/>
        </w:rPr>
        <w:t xml:space="preserve"> also available for vi</w:t>
      </w:r>
      <w:r w:rsidR="007D36D3" w:rsidRPr="00DE0D10">
        <w:rPr>
          <w:rFonts w:asciiTheme="minorHAnsi" w:hAnsiTheme="minorHAnsi" w:cstheme="minorHAnsi"/>
          <w:sz w:val="22"/>
          <w:szCs w:val="22"/>
        </w:rPr>
        <w:t>ewing at the office of the City</w:t>
      </w:r>
      <w:r w:rsidRPr="00DE0D10">
        <w:rPr>
          <w:rFonts w:asciiTheme="minorHAnsi" w:hAnsiTheme="minorHAnsi" w:cstheme="minorHAnsi"/>
          <w:sz w:val="22"/>
          <w:szCs w:val="22"/>
        </w:rPr>
        <w:t xml:space="preserve"> located at 9611 SE 36th St, Mercer Island, WA 98040.</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Upon request, the City will mail a hard copy of the applicable prevailing wages for this project.</w:t>
      </w:r>
    </w:p>
    <w:p w14:paraId="5702F000" w14:textId="77777777" w:rsidR="00E465E3" w:rsidRPr="00DE0D10" w:rsidRDefault="00E465E3" w:rsidP="00DE0D10">
      <w:pPr>
        <w:ind w:left="720" w:hanging="720"/>
        <w:rPr>
          <w:rFonts w:asciiTheme="minorHAnsi" w:hAnsiTheme="minorHAnsi" w:cstheme="minorHAnsi"/>
          <w:sz w:val="22"/>
          <w:szCs w:val="22"/>
        </w:rPr>
      </w:pPr>
    </w:p>
    <w:p w14:paraId="26BE0E30" w14:textId="2A1B41D7" w:rsidR="00E465E3" w:rsidRPr="00DE0D10" w:rsidRDefault="007D36D3" w:rsidP="00DE0D10">
      <w:pPr>
        <w:ind w:left="720" w:hanging="720"/>
        <w:rPr>
          <w:rFonts w:asciiTheme="minorHAnsi" w:hAnsiTheme="minorHAnsi" w:cstheme="minorHAnsi"/>
          <w:sz w:val="22"/>
          <w:szCs w:val="22"/>
        </w:rPr>
      </w:pPr>
      <w:r w:rsidRPr="00DE0D10">
        <w:rPr>
          <w:rFonts w:asciiTheme="minorHAnsi" w:hAnsiTheme="minorHAnsi" w:cstheme="minorHAnsi"/>
          <w:sz w:val="22"/>
          <w:szCs w:val="22"/>
        </w:rPr>
        <w:t>11.2</w:t>
      </w:r>
      <w:r w:rsidR="00E465E3" w:rsidRPr="00DE0D10">
        <w:rPr>
          <w:rFonts w:asciiTheme="minorHAnsi" w:hAnsiTheme="minorHAnsi" w:cstheme="minorHAnsi"/>
          <w:sz w:val="22"/>
          <w:szCs w:val="22"/>
        </w:rPr>
        <w:tab/>
      </w:r>
      <w:r w:rsidR="00E465E3" w:rsidRPr="00DE0D10">
        <w:rPr>
          <w:rFonts w:asciiTheme="minorHAnsi" w:hAnsiTheme="minorHAnsi" w:cstheme="minorHAnsi"/>
          <w:sz w:val="22"/>
          <w:szCs w:val="22"/>
          <w:u w:val="single"/>
        </w:rPr>
        <w:t>Reporting Requirements</w:t>
      </w:r>
      <w:r w:rsidR="00E465E3" w:rsidRPr="00DE0D10">
        <w:rPr>
          <w:rFonts w:asciiTheme="minorHAnsi" w:hAnsiTheme="minorHAnsi" w:cstheme="minorHAnsi"/>
          <w:sz w:val="22"/>
          <w:szCs w:val="22"/>
        </w:rPr>
        <w:t>.</w:t>
      </w:r>
      <w:r w:rsidR="00DE0D10">
        <w:rPr>
          <w:rFonts w:asciiTheme="minorHAnsi" w:hAnsiTheme="minorHAnsi" w:cstheme="minorHAnsi"/>
          <w:sz w:val="22"/>
          <w:szCs w:val="22"/>
        </w:rPr>
        <w:t xml:space="preserve"> </w:t>
      </w:r>
      <w:r w:rsidR="00E465E3" w:rsidRPr="00DE0D10">
        <w:rPr>
          <w:rFonts w:asciiTheme="minorHAnsi" w:hAnsiTheme="minorHAnsi" w:cstheme="minorHAnsi"/>
          <w:sz w:val="22"/>
          <w:szCs w:val="22"/>
        </w:rPr>
        <w:t>Contractor shall comply with all reporting requirements of the Department of Labor and Industries of the State of Washington.</w:t>
      </w:r>
      <w:r w:rsidR="00DE0D10">
        <w:rPr>
          <w:rFonts w:asciiTheme="minorHAnsi" w:hAnsiTheme="minorHAnsi" w:cstheme="minorHAnsi"/>
          <w:sz w:val="22"/>
          <w:szCs w:val="22"/>
        </w:rPr>
        <w:t xml:space="preserve"> </w:t>
      </w:r>
      <w:r w:rsidR="00E465E3" w:rsidRPr="00DE0D10">
        <w:rPr>
          <w:rFonts w:asciiTheme="minorHAnsi" w:hAnsiTheme="minorHAnsi" w:cstheme="minorHAnsi"/>
          <w:sz w:val="22"/>
          <w:szCs w:val="22"/>
        </w:rPr>
        <w:t>Upon the execution of this Contract, Contractor shall complete and file a Statement of Intent to Pay Prevailing Wages with the Department of Labor and Industries.</w:t>
      </w:r>
      <w:r w:rsidR="00DE0D10">
        <w:rPr>
          <w:rFonts w:asciiTheme="minorHAnsi" w:hAnsiTheme="minorHAnsi" w:cstheme="minorHAnsi"/>
          <w:sz w:val="22"/>
          <w:szCs w:val="22"/>
        </w:rPr>
        <w:t xml:space="preserve"> </w:t>
      </w:r>
      <w:r w:rsidR="00E465E3" w:rsidRPr="00DE0D10">
        <w:rPr>
          <w:rFonts w:asciiTheme="minorHAnsi" w:hAnsiTheme="minorHAnsi" w:cstheme="minorHAnsi"/>
          <w:sz w:val="22"/>
          <w:szCs w:val="22"/>
        </w:rPr>
        <w:t>If requested by the City, the Contractor shall provide certified payroll records for its employees and the employees of its subcontractors.</w:t>
      </w:r>
      <w:r w:rsidR="00DE0D10">
        <w:rPr>
          <w:rFonts w:asciiTheme="minorHAnsi" w:hAnsiTheme="minorHAnsi" w:cstheme="minorHAnsi"/>
          <w:sz w:val="22"/>
          <w:szCs w:val="22"/>
        </w:rPr>
        <w:t xml:space="preserve"> </w:t>
      </w:r>
      <w:r w:rsidR="00E465E3" w:rsidRPr="00DE0D10">
        <w:rPr>
          <w:rFonts w:asciiTheme="minorHAnsi" w:hAnsiTheme="minorHAnsi" w:cstheme="minorHAnsi"/>
          <w:sz w:val="22"/>
          <w:szCs w:val="22"/>
        </w:rPr>
        <w:t>Upon completion of the Work, Contractor shall complete and file an Affidavit of Wages Paid with the Department of Labor and Industries.</w:t>
      </w:r>
      <w:r w:rsidR="00DE0D10">
        <w:rPr>
          <w:rFonts w:asciiTheme="minorHAnsi" w:hAnsiTheme="minorHAnsi" w:cstheme="minorHAnsi"/>
          <w:sz w:val="22"/>
          <w:szCs w:val="22"/>
        </w:rPr>
        <w:t xml:space="preserve"> </w:t>
      </w:r>
      <w:r w:rsidR="00E465E3" w:rsidRPr="00DE0D10">
        <w:rPr>
          <w:rFonts w:asciiTheme="minorHAnsi" w:hAnsiTheme="minorHAnsi" w:cstheme="minorHAnsi"/>
          <w:sz w:val="22"/>
          <w:szCs w:val="22"/>
        </w:rPr>
        <w:t>Contractor shall deliver copies of both the Statement of Intent to Pay Prevailing Wages and the Affidavit of Wages Paid, certified by the Department of Labor and Industries, to the City.</w:t>
      </w:r>
    </w:p>
    <w:p w14:paraId="64330746" w14:textId="77777777" w:rsidR="00E465E3" w:rsidRPr="00DE0D10" w:rsidRDefault="00E465E3" w:rsidP="00DE0D10">
      <w:pPr>
        <w:rPr>
          <w:rFonts w:asciiTheme="minorHAnsi" w:hAnsiTheme="minorHAnsi" w:cstheme="minorHAnsi"/>
          <w:sz w:val="22"/>
          <w:szCs w:val="22"/>
        </w:rPr>
      </w:pPr>
    </w:p>
    <w:p w14:paraId="14AAFF58" w14:textId="77777777" w:rsidR="00E465E3" w:rsidRPr="00DE0D10" w:rsidRDefault="00E465E3" w:rsidP="00DE0D10">
      <w:pPr>
        <w:rPr>
          <w:rFonts w:asciiTheme="minorHAnsi" w:hAnsiTheme="minorHAnsi" w:cstheme="minorHAnsi"/>
          <w:b/>
          <w:bCs/>
          <w:sz w:val="22"/>
          <w:szCs w:val="22"/>
        </w:rPr>
      </w:pPr>
      <w:r w:rsidRPr="00DE0D10">
        <w:rPr>
          <w:rFonts w:asciiTheme="minorHAnsi" w:hAnsiTheme="minorHAnsi" w:cstheme="minorHAnsi"/>
          <w:b/>
          <w:bCs/>
          <w:sz w:val="22"/>
          <w:szCs w:val="22"/>
        </w:rPr>
        <w:t>12.</w:t>
      </w:r>
      <w:r w:rsidRPr="00DE0D10">
        <w:rPr>
          <w:rFonts w:asciiTheme="minorHAnsi" w:hAnsiTheme="minorHAnsi" w:cstheme="minorHAnsi"/>
          <w:b/>
          <w:bCs/>
          <w:sz w:val="22"/>
          <w:szCs w:val="22"/>
        </w:rPr>
        <w:tab/>
        <w:t>SUBCONTRACTOR RESPONSIBILITY</w:t>
      </w:r>
    </w:p>
    <w:p w14:paraId="7F12908E" w14:textId="77777777" w:rsidR="00E465E3" w:rsidRPr="00DE0D10" w:rsidRDefault="00E465E3" w:rsidP="00DE0D10">
      <w:pPr>
        <w:rPr>
          <w:rFonts w:asciiTheme="minorHAnsi" w:hAnsiTheme="minorHAnsi" w:cstheme="minorHAnsi"/>
          <w:sz w:val="22"/>
          <w:szCs w:val="22"/>
        </w:rPr>
      </w:pPr>
    </w:p>
    <w:p w14:paraId="0640A3A1" w14:textId="3AD742B1" w:rsidR="00E465E3" w:rsidRPr="00DE0D10" w:rsidRDefault="00E465E3" w:rsidP="00DE0D10">
      <w:pPr>
        <w:rPr>
          <w:rFonts w:asciiTheme="minorHAnsi" w:hAnsiTheme="minorHAnsi" w:cstheme="minorHAnsi"/>
          <w:sz w:val="22"/>
          <w:szCs w:val="22"/>
        </w:rPr>
      </w:pPr>
      <w:r w:rsidRPr="00DE0D10">
        <w:rPr>
          <w:rFonts w:asciiTheme="minorHAnsi" w:hAnsiTheme="minorHAnsi" w:cstheme="minorHAnsi"/>
          <w:sz w:val="22"/>
          <w:szCs w:val="22"/>
        </w:rPr>
        <w:t xml:space="preserve">Contractor shall verify responsibility criteria for each </w:t>
      </w:r>
      <w:r w:rsidR="00DE0D10" w:rsidRPr="00DE0D10">
        <w:rPr>
          <w:rFonts w:asciiTheme="minorHAnsi" w:hAnsiTheme="minorHAnsi" w:cstheme="minorHAnsi"/>
          <w:sz w:val="22"/>
          <w:szCs w:val="22"/>
        </w:rPr>
        <w:t>first-tier</w:t>
      </w:r>
      <w:r w:rsidRPr="00DE0D10">
        <w:rPr>
          <w:rFonts w:asciiTheme="minorHAnsi" w:hAnsiTheme="minorHAnsi" w:cstheme="minorHAnsi"/>
          <w:sz w:val="22"/>
          <w:szCs w:val="22"/>
        </w:rPr>
        <w:t xml:space="preserve"> subcontractor, and a subcontractor of any tier that hires other subcontractors must verify responsibility criteria for each of its subcontractors.</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Verification shall include that each subcontractor, at the time of subcontract execution, meets the responsibility criteria listed in the Instructions to Bidders and possesses an electrical contractor license, if required by chapter 19.28 RCW, or an elevator contractor license, if required by chapter 70.87 RCW.</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This verification requirement must be included in every public works subcontract or every tier.</w:t>
      </w:r>
    </w:p>
    <w:p w14:paraId="78D21DB1" w14:textId="77777777" w:rsidR="00E465E3" w:rsidRPr="00DE0D10" w:rsidRDefault="00E465E3" w:rsidP="00DE0D10">
      <w:pPr>
        <w:rPr>
          <w:rFonts w:asciiTheme="minorHAnsi" w:hAnsiTheme="minorHAnsi" w:cstheme="minorHAnsi"/>
          <w:sz w:val="22"/>
          <w:szCs w:val="22"/>
        </w:rPr>
      </w:pPr>
    </w:p>
    <w:p w14:paraId="2FCA1712" w14:textId="77777777" w:rsidR="00E465E3" w:rsidRPr="00DE0D10" w:rsidRDefault="008069D7" w:rsidP="00DE0D10">
      <w:pPr>
        <w:rPr>
          <w:rFonts w:asciiTheme="minorHAnsi" w:hAnsiTheme="minorHAnsi" w:cstheme="minorHAnsi"/>
          <w:b/>
          <w:bCs/>
          <w:sz w:val="22"/>
          <w:szCs w:val="22"/>
        </w:rPr>
      </w:pPr>
      <w:r w:rsidRPr="00DE0D10">
        <w:rPr>
          <w:rFonts w:asciiTheme="minorHAnsi" w:hAnsiTheme="minorHAnsi" w:cstheme="minorHAnsi"/>
          <w:b/>
          <w:bCs/>
          <w:sz w:val="22"/>
          <w:szCs w:val="22"/>
        </w:rPr>
        <w:t>13</w:t>
      </w:r>
      <w:r w:rsidR="00E465E3" w:rsidRPr="00DE0D10">
        <w:rPr>
          <w:rFonts w:asciiTheme="minorHAnsi" w:hAnsiTheme="minorHAnsi" w:cstheme="minorHAnsi"/>
          <w:b/>
          <w:bCs/>
          <w:sz w:val="22"/>
          <w:szCs w:val="22"/>
        </w:rPr>
        <w:t>.</w:t>
      </w:r>
      <w:r w:rsidR="00E465E3" w:rsidRPr="00DE0D10">
        <w:rPr>
          <w:rFonts w:asciiTheme="minorHAnsi" w:hAnsiTheme="minorHAnsi" w:cstheme="minorHAnsi"/>
          <w:b/>
          <w:bCs/>
          <w:sz w:val="22"/>
          <w:szCs w:val="22"/>
        </w:rPr>
        <w:tab/>
        <w:t>OWNERSHIP OF DOCUMENTS</w:t>
      </w:r>
    </w:p>
    <w:p w14:paraId="76E3EC78" w14:textId="77777777" w:rsidR="00E465E3" w:rsidRPr="00DE0D10" w:rsidRDefault="00E465E3" w:rsidP="00DE0D10">
      <w:pPr>
        <w:rPr>
          <w:rFonts w:asciiTheme="minorHAnsi" w:hAnsiTheme="minorHAnsi" w:cstheme="minorHAnsi"/>
          <w:sz w:val="22"/>
          <w:szCs w:val="22"/>
        </w:rPr>
      </w:pPr>
    </w:p>
    <w:p w14:paraId="20F3BD1E" w14:textId="77777777" w:rsidR="00E465E3" w:rsidRPr="00DE0D10" w:rsidRDefault="00E465E3" w:rsidP="00DE0D10">
      <w:pPr>
        <w:rPr>
          <w:rFonts w:asciiTheme="minorHAnsi" w:hAnsiTheme="minorHAnsi" w:cstheme="minorHAnsi"/>
          <w:sz w:val="22"/>
          <w:szCs w:val="22"/>
        </w:rPr>
      </w:pPr>
      <w:r w:rsidRPr="00DE0D10">
        <w:rPr>
          <w:rFonts w:asciiTheme="minorHAnsi" w:hAnsiTheme="minorHAnsi" w:cstheme="minorHAnsi"/>
          <w:sz w:val="22"/>
          <w:szCs w:val="22"/>
        </w:rPr>
        <w:t>All originals and copies of work product, including plans, sketches, layouts, designs, design specifications, records, files computer disks, magnetic media, all finished or unfinished documents or material which may be produced or modified by Contractor while performing the Work shall become the property of the City and shall be delivered to the City at its request.</w:t>
      </w:r>
    </w:p>
    <w:p w14:paraId="41AAF5C0" w14:textId="77777777" w:rsidR="00E465E3" w:rsidRPr="00DE0D10" w:rsidRDefault="00E465E3" w:rsidP="00DE0D10">
      <w:pPr>
        <w:rPr>
          <w:rFonts w:asciiTheme="minorHAnsi" w:hAnsiTheme="minorHAnsi" w:cstheme="minorHAnsi"/>
          <w:sz w:val="22"/>
          <w:szCs w:val="22"/>
        </w:rPr>
      </w:pPr>
    </w:p>
    <w:p w14:paraId="56A29606" w14:textId="77777777" w:rsidR="00E465E3" w:rsidRPr="00DE0D10" w:rsidRDefault="008069D7" w:rsidP="00DE0D10">
      <w:pPr>
        <w:rPr>
          <w:rFonts w:asciiTheme="minorHAnsi" w:hAnsiTheme="minorHAnsi" w:cstheme="minorHAnsi"/>
          <w:b/>
          <w:bCs/>
          <w:sz w:val="22"/>
          <w:szCs w:val="22"/>
        </w:rPr>
      </w:pPr>
      <w:r w:rsidRPr="00DE0D10">
        <w:rPr>
          <w:rFonts w:asciiTheme="minorHAnsi" w:hAnsiTheme="minorHAnsi" w:cstheme="minorHAnsi"/>
          <w:b/>
          <w:bCs/>
          <w:sz w:val="22"/>
          <w:szCs w:val="22"/>
        </w:rPr>
        <w:t>14</w:t>
      </w:r>
      <w:r w:rsidR="00E465E3" w:rsidRPr="00DE0D10">
        <w:rPr>
          <w:rFonts w:asciiTheme="minorHAnsi" w:hAnsiTheme="minorHAnsi" w:cstheme="minorHAnsi"/>
          <w:b/>
          <w:bCs/>
          <w:sz w:val="22"/>
          <w:szCs w:val="22"/>
        </w:rPr>
        <w:t>.</w:t>
      </w:r>
      <w:r w:rsidR="00E465E3" w:rsidRPr="00DE0D10">
        <w:rPr>
          <w:rFonts w:asciiTheme="minorHAnsi" w:hAnsiTheme="minorHAnsi" w:cstheme="minorHAnsi"/>
          <w:b/>
          <w:bCs/>
          <w:sz w:val="22"/>
          <w:szCs w:val="22"/>
        </w:rPr>
        <w:tab/>
        <w:t>CONFIDENTIALITY</w:t>
      </w:r>
    </w:p>
    <w:p w14:paraId="366244C3" w14:textId="77777777" w:rsidR="00E465E3" w:rsidRPr="00DE0D10" w:rsidRDefault="00E465E3" w:rsidP="00DE0D10">
      <w:pPr>
        <w:rPr>
          <w:rFonts w:asciiTheme="minorHAnsi" w:hAnsiTheme="minorHAnsi" w:cstheme="minorHAnsi"/>
          <w:sz w:val="22"/>
          <w:szCs w:val="22"/>
        </w:rPr>
      </w:pPr>
    </w:p>
    <w:p w14:paraId="72F4CBD9" w14:textId="4B1FE618" w:rsidR="00E465E3" w:rsidRPr="00DE0D10" w:rsidRDefault="00E465E3" w:rsidP="00DE0D10">
      <w:pPr>
        <w:rPr>
          <w:rFonts w:asciiTheme="minorHAnsi" w:hAnsiTheme="minorHAnsi" w:cstheme="minorHAnsi"/>
          <w:sz w:val="22"/>
          <w:szCs w:val="22"/>
        </w:rPr>
      </w:pPr>
      <w:r w:rsidRPr="00DE0D10">
        <w:rPr>
          <w:rFonts w:asciiTheme="minorHAnsi" w:hAnsiTheme="minorHAnsi" w:cstheme="minorHAnsi"/>
          <w:sz w:val="22"/>
          <w:szCs w:val="22"/>
        </w:rPr>
        <w:t>If it is necessary to provide proprietary information, the Contractor shall clearly mark the information on each page of the document(s) as “Proprietary and Confidential”.</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The City is subject to laws regarding the disclosure of public records and document.</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Proposals and other materials, submitted by the Contractor become public record and may be subject to public disclosure, in whole or in part, and may be released by the City in the event of a request for disclosure.</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In the event the City receives a public record request for information and the Contractor has marked the requested document as “Proprietary and Confidential”, the City shall notify the Contractor of such request and withhold disclosure of such information for not less than five (5) business days, to permit the Contractor to seek judicial protection of such information; provided that the Contractor shall be solely responsible for all attorney fees and costs in such action and shall save and hold harmless the City from any costs, attorneys fees or penalty assessments un</w:t>
      </w:r>
      <w:r w:rsidR="007D36D3" w:rsidRPr="00DE0D10">
        <w:rPr>
          <w:rFonts w:asciiTheme="minorHAnsi" w:hAnsiTheme="minorHAnsi" w:cstheme="minorHAnsi"/>
          <w:sz w:val="22"/>
          <w:szCs w:val="22"/>
        </w:rPr>
        <w:t>der Chapter 42.56</w:t>
      </w:r>
      <w:r w:rsidRPr="00DE0D10">
        <w:rPr>
          <w:rFonts w:asciiTheme="minorHAnsi" w:hAnsiTheme="minorHAnsi" w:cstheme="minorHAnsi"/>
          <w:sz w:val="22"/>
          <w:szCs w:val="22"/>
        </w:rPr>
        <w:t xml:space="preserve"> RCW for withholding or delaying public disclosure of such information.</w:t>
      </w:r>
    </w:p>
    <w:p w14:paraId="343D29F6" w14:textId="77777777" w:rsidR="00E459F9" w:rsidRPr="00DE0D10" w:rsidRDefault="00E459F9" w:rsidP="00DE0D10">
      <w:pPr>
        <w:rPr>
          <w:rFonts w:asciiTheme="minorHAnsi" w:hAnsiTheme="minorHAnsi" w:cstheme="minorHAnsi"/>
          <w:sz w:val="22"/>
          <w:szCs w:val="22"/>
        </w:rPr>
      </w:pPr>
    </w:p>
    <w:p w14:paraId="297F8C06" w14:textId="77777777" w:rsidR="00E465E3" w:rsidRPr="00DE0D10" w:rsidRDefault="008069D7" w:rsidP="00DE0D10">
      <w:pPr>
        <w:rPr>
          <w:rFonts w:asciiTheme="minorHAnsi" w:hAnsiTheme="minorHAnsi" w:cstheme="minorHAnsi"/>
          <w:b/>
          <w:bCs/>
          <w:sz w:val="22"/>
          <w:szCs w:val="22"/>
        </w:rPr>
      </w:pPr>
      <w:r w:rsidRPr="00DE0D10">
        <w:rPr>
          <w:rFonts w:asciiTheme="minorHAnsi" w:hAnsiTheme="minorHAnsi" w:cstheme="minorHAnsi"/>
          <w:b/>
          <w:bCs/>
          <w:sz w:val="22"/>
          <w:szCs w:val="22"/>
        </w:rPr>
        <w:t>15</w:t>
      </w:r>
      <w:r w:rsidR="00E465E3" w:rsidRPr="00DE0D10">
        <w:rPr>
          <w:rFonts w:asciiTheme="minorHAnsi" w:hAnsiTheme="minorHAnsi" w:cstheme="minorHAnsi"/>
          <w:b/>
          <w:bCs/>
          <w:sz w:val="22"/>
          <w:szCs w:val="22"/>
        </w:rPr>
        <w:t>.</w:t>
      </w:r>
      <w:r w:rsidR="00E465E3" w:rsidRPr="00DE0D10">
        <w:rPr>
          <w:rFonts w:asciiTheme="minorHAnsi" w:hAnsiTheme="minorHAnsi" w:cstheme="minorHAnsi"/>
          <w:b/>
          <w:bCs/>
          <w:sz w:val="22"/>
          <w:szCs w:val="22"/>
        </w:rPr>
        <w:tab/>
        <w:t>BOOKS AND RECORDS</w:t>
      </w:r>
    </w:p>
    <w:p w14:paraId="1D2B8ADD" w14:textId="77777777" w:rsidR="00E465E3" w:rsidRPr="00DE0D10" w:rsidRDefault="00E465E3" w:rsidP="00DE0D10">
      <w:pPr>
        <w:rPr>
          <w:rFonts w:asciiTheme="minorHAnsi" w:hAnsiTheme="minorHAnsi" w:cstheme="minorHAnsi"/>
          <w:sz w:val="22"/>
          <w:szCs w:val="22"/>
        </w:rPr>
      </w:pPr>
    </w:p>
    <w:p w14:paraId="2A7AFB1B" w14:textId="067661E1" w:rsidR="00E465E3" w:rsidRPr="00DE0D10" w:rsidRDefault="00E465E3" w:rsidP="00DE0D10">
      <w:pPr>
        <w:rPr>
          <w:rFonts w:asciiTheme="minorHAnsi" w:hAnsiTheme="minorHAnsi" w:cstheme="minorHAnsi"/>
          <w:sz w:val="22"/>
          <w:szCs w:val="22"/>
        </w:rPr>
      </w:pPr>
      <w:r w:rsidRPr="00DE0D10">
        <w:rPr>
          <w:rFonts w:asciiTheme="minorHAnsi" w:hAnsiTheme="minorHAnsi" w:cstheme="minorHAnsi"/>
          <w:sz w:val="22"/>
          <w:szCs w:val="22"/>
        </w:rPr>
        <w:t xml:space="preserve">The Contractor agrees to maintain books, records, and documents which sufficiently and properly reflect all direct and indirect costs related to the performance of this Contract and such accounting procedures </w:t>
      </w:r>
      <w:r w:rsidRPr="00DE0D10">
        <w:rPr>
          <w:rFonts w:asciiTheme="minorHAnsi" w:hAnsiTheme="minorHAnsi" w:cstheme="minorHAnsi"/>
          <w:sz w:val="22"/>
          <w:szCs w:val="22"/>
        </w:rPr>
        <w:lastRenderedPageBreak/>
        <w:t>and practices as may be deemed necessary by the City to assure proper accounting of all funds paid pursuant to this Contract.</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These records shall be subject at all reasonable times to inspection, review or audit by the City, its authorized representative, the State Auditor, or other governmental officials authorized by law to monitor this Contract.</w:t>
      </w:r>
    </w:p>
    <w:p w14:paraId="4B0004D6" w14:textId="77777777" w:rsidR="007D40ED" w:rsidRPr="00DE0D10" w:rsidRDefault="007D40ED" w:rsidP="00DE0D10">
      <w:pPr>
        <w:rPr>
          <w:rFonts w:asciiTheme="minorHAnsi" w:hAnsiTheme="minorHAnsi" w:cstheme="minorHAnsi"/>
          <w:sz w:val="22"/>
          <w:szCs w:val="22"/>
        </w:rPr>
      </w:pPr>
    </w:p>
    <w:p w14:paraId="5AC67143" w14:textId="77777777" w:rsidR="00E465E3" w:rsidRPr="00DE0D10" w:rsidRDefault="008069D7" w:rsidP="00DE0D10">
      <w:pPr>
        <w:rPr>
          <w:rFonts w:asciiTheme="minorHAnsi" w:hAnsiTheme="minorHAnsi" w:cstheme="minorHAnsi"/>
          <w:b/>
          <w:bCs/>
          <w:sz w:val="22"/>
          <w:szCs w:val="22"/>
        </w:rPr>
      </w:pPr>
      <w:r w:rsidRPr="00DE0D10">
        <w:rPr>
          <w:rFonts w:asciiTheme="minorHAnsi" w:hAnsiTheme="minorHAnsi" w:cstheme="minorHAnsi"/>
          <w:b/>
          <w:bCs/>
          <w:sz w:val="22"/>
          <w:szCs w:val="22"/>
        </w:rPr>
        <w:t>16</w:t>
      </w:r>
      <w:r w:rsidR="00E465E3" w:rsidRPr="00DE0D10">
        <w:rPr>
          <w:rFonts w:asciiTheme="minorHAnsi" w:hAnsiTheme="minorHAnsi" w:cstheme="minorHAnsi"/>
          <w:b/>
          <w:bCs/>
          <w:sz w:val="22"/>
          <w:szCs w:val="22"/>
        </w:rPr>
        <w:t>.</w:t>
      </w:r>
      <w:r w:rsidR="00E465E3" w:rsidRPr="00DE0D10">
        <w:rPr>
          <w:rFonts w:asciiTheme="minorHAnsi" w:hAnsiTheme="minorHAnsi" w:cstheme="minorHAnsi"/>
          <w:b/>
          <w:bCs/>
          <w:sz w:val="22"/>
          <w:szCs w:val="22"/>
        </w:rPr>
        <w:tab/>
        <w:t>CLEAN UP</w:t>
      </w:r>
    </w:p>
    <w:p w14:paraId="09F40A49" w14:textId="77777777" w:rsidR="00E465E3" w:rsidRPr="00DE0D10" w:rsidRDefault="00E465E3" w:rsidP="00DE0D10">
      <w:pPr>
        <w:rPr>
          <w:rFonts w:asciiTheme="minorHAnsi" w:hAnsiTheme="minorHAnsi" w:cstheme="minorHAnsi"/>
          <w:sz w:val="22"/>
          <w:szCs w:val="22"/>
        </w:rPr>
      </w:pPr>
    </w:p>
    <w:p w14:paraId="723B380E" w14:textId="38010508" w:rsidR="00E465E3" w:rsidRPr="00DE0D10" w:rsidRDefault="00E465E3" w:rsidP="00DE0D10">
      <w:pPr>
        <w:rPr>
          <w:rFonts w:asciiTheme="minorHAnsi" w:hAnsiTheme="minorHAnsi" w:cstheme="minorHAnsi"/>
          <w:sz w:val="22"/>
          <w:szCs w:val="22"/>
        </w:rPr>
      </w:pPr>
      <w:r w:rsidRPr="00DE0D10">
        <w:rPr>
          <w:rFonts w:asciiTheme="minorHAnsi" w:hAnsiTheme="minorHAnsi" w:cstheme="minorHAnsi"/>
          <w:sz w:val="22"/>
          <w:szCs w:val="22"/>
        </w:rPr>
        <w:t>At any time ordered by the City and immediately after completion of the Work, the Contractor shall, at its own expense, clean up and remove all refuse and unused materials of any kind resulting from the Work.</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In the event the Contractor fails to perform the necessary clean up, the City may, but in no event is it obligated to, perform the necessary clean up and the costs thereof shall be immediately paid by the Contractor to the City and/or the City may deduct its costs from any remaining payments due to the Contractor.</w:t>
      </w:r>
    </w:p>
    <w:p w14:paraId="64E2715C" w14:textId="77777777" w:rsidR="00E465E3" w:rsidRPr="00DE0D10" w:rsidRDefault="00E465E3" w:rsidP="00DE0D10">
      <w:pPr>
        <w:rPr>
          <w:rFonts w:asciiTheme="minorHAnsi" w:hAnsiTheme="minorHAnsi" w:cstheme="minorHAnsi"/>
          <w:sz w:val="22"/>
          <w:szCs w:val="22"/>
        </w:rPr>
      </w:pPr>
    </w:p>
    <w:p w14:paraId="5E23D56C" w14:textId="77777777" w:rsidR="00E465E3" w:rsidRPr="00DE0D10" w:rsidRDefault="008069D7" w:rsidP="00DE0D10">
      <w:pPr>
        <w:rPr>
          <w:rFonts w:asciiTheme="minorHAnsi" w:hAnsiTheme="minorHAnsi" w:cstheme="minorHAnsi"/>
          <w:b/>
          <w:bCs/>
          <w:sz w:val="22"/>
          <w:szCs w:val="22"/>
        </w:rPr>
      </w:pPr>
      <w:r w:rsidRPr="00DE0D10">
        <w:rPr>
          <w:rFonts w:asciiTheme="minorHAnsi" w:hAnsiTheme="minorHAnsi" w:cstheme="minorHAnsi"/>
          <w:b/>
          <w:bCs/>
          <w:sz w:val="22"/>
          <w:szCs w:val="22"/>
        </w:rPr>
        <w:t>17</w:t>
      </w:r>
      <w:r w:rsidR="00E465E3" w:rsidRPr="00DE0D10">
        <w:rPr>
          <w:rFonts w:asciiTheme="minorHAnsi" w:hAnsiTheme="minorHAnsi" w:cstheme="minorHAnsi"/>
          <w:b/>
          <w:bCs/>
          <w:sz w:val="22"/>
          <w:szCs w:val="22"/>
        </w:rPr>
        <w:t>.</w:t>
      </w:r>
      <w:r w:rsidR="00E465E3" w:rsidRPr="00DE0D10">
        <w:rPr>
          <w:rFonts w:asciiTheme="minorHAnsi" w:hAnsiTheme="minorHAnsi" w:cstheme="minorHAnsi"/>
          <w:b/>
          <w:bCs/>
          <w:sz w:val="22"/>
          <w:szCs w:val="22"/>
        </w:rPr>
        <w:tab/>
        <w:t>GENERAL PROVISIONS</w:t>
      </w:r>
    </w:p>
    <w:p w14:paraId="37BEAF8D" w14:textId="77777777" w:rsidR="00DE0D10" w:rsidRPr="00DE0D10" w:rsidRDefault="00DE0D10" w:rsidP="00DE0D10">
      <w:pPr>
        <w:rPr>
          <w:rFonts w:asciiTheme="minorHAnsi" w:hAnsiTheme="minorHAnsi" w:cstheme="minorHAnsi"/>
          <w:sz w:val="22"/>
          <w:szCs w:val="22"/>
        </w:rPr>
      </w:pPr>
    </w:p>
    <w:p w14:paraId="12659240" w14:textId="7BA45E82" w:rsidR="00E465E3" w:rsidRPr="00DE0D10" w:rsidRDefault="00E465E3" w:rsidP="00DE0D10">
      <w:pPr>
        <w:rPr>
          <w:rFonts w:asciiTheme="minorHAnsi" w:hAnsiTheme="minorHAnsi" w:cstheme="minorHAnsi"/>
          <w:sz w:val="22"/>
          <w:szCs w:val="22"/>
        </w:rPr>
      </w:pPr>
      <w:r w:rsidRPr="00DE0D10">
        <w:rPr>
          <w:rFonts w:asciiTheme="minorHAnsi" w:hAnsiTheme="minorHAnsi" w:cstheme="minorHAnsi"/>
          <w:sz w:val="22"/>
          <w:szCs w:val="22"/>
        </w:rPr>
        <w:t xml:space="preserve">This Contract, the Contract Documents and any supporting contract documents contain </w:t>
      </w:r>
      <w:proofErr w:type="gramStart"/>
      <w:r w:rsidRPr="00DE0D10">
        <w:rPr>
          <w:rFonts w:asciiTheme="minorHAnsi" w:hAnsiTheme="minorHAnsi" w:cstheme="minorHAnsi"/>
          <w:sz w:val="22"/>
          <w:szCs w:val="22"/>
        </w:rPr>
        <w:t>all of</w:t>
      </w:r>
      <w:proofErr w:type="gramEnd"/>
      <w:r w:rsidRPr="00DE0D10">
        <w:rPr>
          <w:rFonts w:asciiTheme="minorHAnsi" w:hAnsiTheme="minorHAnsi" w:cstheme="minorHAnsi"/>
          <w:sz w:val="22"/>
          <w:szCs w:val="22"/>
        </w:rPr>
        <w:t xml:space="preserve"> the agreements of the Parties with respect to any matter covered or mentioned in this Contract and no prior agreements or understandings shall be effective for any purpose.</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No provision of this Contract may be amended except by written agreement of the Parties. Any provision of this Contract which is declared invalid, void or illegal shall in no way affect, impair, or invalidate any other provision hereof and such other provisions shall remain in full force and effect.</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 xml:space="preserve">The Contractor shall not transfer or assign, in whole or in part, any or </w:t>
      </w:r>
      <w:proofErr w:type="gramStart"/>
      <w:r w:rsidRPr="00DE0D10">
        <w:rPr>
          <w:rFonts w:asciiTheme="minorHAnsi" w:hAnsiTheme="minorHAnsi" w:cstheme="minorHAnsi"/>
          <w:sz w:val="22"/>
          <w:szCs w:val="22"/>
        </w:rPr>
        <w:t>all of</w:t>
      </w:r>
      <w:proofErr w:type="gramEnd"/>
      <w:r w:rsidRPr="00DE0D10">
        <w:rPr>
          <w:rFonts w:asciiTheme="minorHAnsi" w:hAnsiTheme="minorHAnsi" w:cstheme="minorHAnsi"/>
          <w:sz w:val="22"/>
          <w:szCs w:val="22"/>
        </w:rPr>
        <w:t xml:space="preserve"> its obligations and rights hereunder without the prior written consent of the City.</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In the event the City consents to any such assignment or transfer, such consent shall in no way release the Contractor from any of its obligations or liabilities under this Contract.</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 xml:space="preserve">Subject to the preceding sentence, this Contract shall be binding upon and inure to the benefit of the Parties' successors in interest, </w:t>
      </w:r>
      <w:r w:rsidR="00DE0D10" w:rsidRPr="00DE0D10">
        <w:rPr>
          <w:rFonts w:asciiTheme="minorHAnsi" w:hAnsiTheme="minorHAnsi" w:cstheme="minorHAnsi"/>
          <w:sz w:val="22"/>
          <w:szCs w:val="22"/>
        </w:rPr>
        <w:t>heirs,</w:t>
      </w:r>
      <w:r w:rsidRPr="00DE0D10">
        <w:rPr>
          <w:rFonts w:asciiTheme="minorHAnsi" w:hAnsiTheme="minorHAnsi" w:cstheme="minorHAnsi"/>
          <w:sz w:val="22"/>
          <w:szCs w:val="22"/>
        </w:rPr>
        <w:t xml:space="preserve"> and assigns.</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In the event the City or the Contractor defaults on the performance of any terms in this Contract, and the Contractor or City places the enforcement of the Contract or any part thereof, or the collection of any monies due, in the hands of an attorney, or files suit, each Party shall pay all its own attorneys' fees and expenses. The venue for any dispute related to this Contract shall be King County, Washington.</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Failure of the City to declare any breach or default immediately upon occurrence thereof, or delay in taking any action in connection with, shall not waive such breach or default.</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This Contract shall be governed by and interpreted in accordance with the laws of the State of Washington.</w:t>
      </w:r>
      <w:r w:rsidR="00DE0D10">
        <w:rPr>
          <w:rFonts w:asciiTheme="minorHAnsi" w:hAnsiTheme="minorHAnsi" w:cstheme="minorHAnsi"/>
          <w:sz w:val="22"/>
          <w:szCs w:val="22"/>
        </w:rPr>
        <w:t xml:space="preserve"> </w:t>
      </w:r>
      <w:proofErr w:type="gramStart"/>
      <w:r w:rsidRPr="00DE0D10">
        <w:rPr>
          <w:rFonts w:asciiTheme="minorHAnsi" w:hAnsiTheme="minorHAnsi" w:cstheme="minorHAnsi"/>
          <w:sz w:val="22"/>
          <w:szCs w:val="22"/>
        </w:rPr>
        <w:t>Each individual</w:t>
      </w:r>
      <w:proofErr w:type="gramEnd"/>
      <w:r w:rsidRPr="00DE0D10">
        <w:rPr>
          <w:rFonts w:asciiTheme="minorHAnsi" w:hAnsiTheme="minorHAnsi" w:cstheme="minorHAnsi"/>
          <w:sz w:val="22"/>
          <w:szCs w:val="22"/>
        </w:rPr>
        <w:t xml:space="preserve"> executing this Contract on behalf of the City and Contractor represents and warrants that such individuals are duly authorized to execute this Contract.</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 xml:space="preserve">Time is of the essence of this Contract and each and </w:t>
      </w:r>
      <w:proofErr w:type="gramStart"/>
      <w:r w:rsidRPr="00DE0D10">
        <w:rPr>
          <w:rFonts w:asciiTheme="minorHAnsi" w:hAnsiTheme="minorHAnsi" w:cstheme="minorHAnsi"/>
          <w:sz w:val="22"/>
          <w:szCs w:val="22"/>
        </w:rPr>
        <w:t>all of</w:t>
      </w:r>
      <w:proofErr w:type="gramEnd"/>
      <w:r w:rsidRPr="00DE0D10">
        <w:rPr>
          <w:rFonts w:asciiTheme="minorHAnsi" w:hAnsiTheme="minorHAnsi" w:cstheme="minorHAnsi"/>
          <w:sz w:val="22"/>
          <w:szCs w:val="22"/>
        </w:rPr>
        <w:t xml:space="preserve"> its provisions in which performance is a factor.</w:t>
      </w:r>
      <w:r w:rsidR="00DE0D10">
        <w:rPr>
          <w:rFonts w:asciiTheme="minorHAnsi" w:hAnsiTheme="minorHAnsi" w:cstheme="minorHAnsi"/>
          <w:sz w:val="22"/>
          <w:szCs w:val="22"/>
        </w:rPr>
        <w:t xml:space="preserve"> </w:t>
      </w:r>
      <w:r w:rsidRPr="00DE0D10">
        <w:rPr>
          <w:rFonts w:asciiTheme="minorHAnsi" w:hAnsiTheme="minorHAnsi" w:cstheme="minorHAnsi"/>
          <w:sz w:val="22"/>
          <w:szCs w:val="22"/>
        </w:rPr>
        <w:t>Adherence to completion dates is essential to the Contractor's performance of this Contract.</w:t>
      </w:r>
      <w:r w:rsidR="00DE0D10">
        <w:rPr>
          <w:rFonts w:asciiTheme="minorHAnsi" w:hAnsiTheme="minorHAnsi" w:cstheme="minorHAnsi"/>
          <w:sz w:val="22"/>
          <w:szCs w:val="22"/>
        </w:rPr>
        <w:t xml:space="preserve"> </w:t>
      </w:r>
    </w:p>
    <w:p w14:paraId="71C3BB43" w14:textId="77777777" w:rsidR="00DE0D10" w:rsidRPr="00DE0D10" w:rsidRDefault="00DE0D10" w:rsidP="00DE0D10">
      <w:pPr>
        <w:rPr>
          <w:rFonts w:asciiTheme="minorHAnsi" w:hAnsiTheme="minorHAnsi" w:cstheme="minorHAnsi"/>
          <w:sz w:val="22"/>
          <w:szCs w:val="22"/>
        </w:rPr>
      </w:pPr>
    </w:p>
    <w:p w14:paraId="5DA8697B" w14:textId="4E321105" w:rsidR="00ED7985" w:rsidRPr="00DE0D10" w:rsidRDefault="00ED7985" w:rsidP="00DE0D10">
      <w:pPr>
        <w:rPr>
          <w:rFonts w:asciiTheme="minorHAnsi" w:hAnsiTheme="minorHAnsi" w:cstheme="minorHAnsi"/>
          <w:sz w:val="22"/>
          <w:szCs w:val="22"/>
        </w:rPr>
      </w:pPr>
      <w:r w:rsidRPr="00DE0D10">
        <w:rPr>
          <w:rFonts w:asciiTheme="minorHAnsi" w:hAnsiTheme="minorHAnsi" w:cstheme="minorHAnsi"/>
          <w:sz w:val="22"/>
          <w:szCs w:val="22"/>
        </w:rPr>
        <w:t xml:space="preserve">IN WITNESS WHEREOF, the Parties have executed this Contract the </w:t>
      </w:r>
      <w:r w:rsidRPr="00DE0D10">
        <w:rPr>
          <w:rFonts w:asciiTheme="minorHAnsi" w:hAnsiTheme="minorHAnsi" w:cstheme="minorHAnsi"/>
          <w:sz w:val="22"/>
          <w:szCs w:val="22"/>
        </w:rPr>
        <w:fldChar w:fldCharType="begin">
          <w:ffData>
            <w:name w:val=""/>
            <w:enabled/>
            <w:calcOnExit w:val="0"/>
            <w:textInput/>
          </w:ffData>
        </w:fldChar>
      </w:r>
      <w:r w:rsidRPr="00DE0D10">
        <w:rPr>
          <w:rFonts w:asciiTheme="minorHAnsi" w:hAnsiTheme="minorHAnsi" w:cstheme="minorHAnsi"/>
          <w:sz w:val="22"/>
          <w:szCs w:val="22"/>
        </w:rPr>
        <w:instrText xml:space="preserve"> FORMTEXT </w:instrText>
      </w:r>
      <w:r w:rsidRPr="00DE0D10">
        <w:rPr>
          <w:rFonts w:asciiTheme="minorHAnsi" w:hAnsiTheme="minorHAnsi" w:cstheme="minorHAnsi"/>
          <w:sz w:val="22"/>
          <w:szCs w:val="22"/>
        </w:rPr>
      </w:r>
      <w:r w:rsidRPr="00DE0D10">
        <w:rPr>
          <w:rFonts w:asciiTheme="minorHAnsi" w:hAnsiTheme="minorHAnsi" w:cstheme="minorHAnsi"/>
          <w:sz w:val="22"/>
          <w:szCs w:val="22"/>
        </w:rPr>
        <w:fldChar w:fldCharType="separate"/>
      </w:r>
      <w:r w:rsidRPr="00DE0D10">
        <w:rPr>
          <w:rFonts w:asciiTheme="minorHAnsi" w:hAnsiTheme="minorHAnsi" w:cstheme="minorHAnsi"/>
          <w:sz w:val="22"/>
          <w:szCs w:val="22"/>
        </w:rPr>
        <w:t> </w:t>
      </w:r>
      <w:r w:rsidRPr="00DE0D10">
        <w:rPr>
          <w:rFonts w:asciiTheme="minorHAnsi" w:hAnsiTheme="minorHAnsi" w:cstheme="minorHAnsi"/>
          <w:sz w:val="22"/>
          <w:szCs w:val="22"/>
        </w:rPr>
        <w:t> </w:t>
      </w:r>
      <w:r w:rsidRPr="00DE0D10">
        <w:rPr>
          <w:rFonts w:asciiTheme="minorHAnsi" w:hAnsiTheme="minorHAnsi" w:cstheme="minorHAnsi"/>
          <w:sz w:val="22"/>
          <w:szCs w:val="22"/>
        </w:rPr>
        <w:t> </w:t>
      </w:r>
      <w:r w:rsidRPr="00DE0D10">
        <w:rPr>
          <w:rFonts w:asciiTheme="minorHAnsi" w:hAnsiTheme="minorHAnsi" w:cstheme="minorHAnsi"/>
          <w:sz w:val="22"/>
          <w:szCs w:val="22"/>
        </w:rPr>
        <w:t> </w:t>
      </w:r>
      <w:r w:rsidRPr="00DE0D10">
        <w:rPr>
          <w:rFonts w:asciiTheme="minorHAnsi" w:hAnsiTheme="minorHAnsi" w:cstheme="minorHAnsi"/>
          <w:sz w:val="22"/>
          <w:szCs w:val="22"/>
        </w:rPr>
        <w:t> </w:t>
      </w:r>
      <w:r w:rsidRPr="00DE0D10">
        <w:rPr>
          <w:rFonts w:asciiTheme="minorHAnsi" w:hAnsiTheme="minorHAnsi" w:cstheme="minorHAnsi"/>
          <w:sz w:val="22"/>
          <w:szCs w:val="22"/>
        </w:rPr>
        <w:fldChar w:fldCharType="end"/>
      </w:r>
      <w:r w:rsidRPr="00DE0D10">
        <w:rPr>
          <w:rFonts w:asciiTheme="minorHAnsi" w:hAnsiTheme="minorHAnsi" w:cstheme="minorHAnsi"/>
          <w:sz w:val="22"/>
          <w:szCs w:val="22"/>
        </w:rPr>
        <w:t xml:space="preserve"> day of </w:t>
      </w:r>
      <w:r w:rsidRPr="00DE0D10">
        <w:rPr>
          <w:rFonts w:asciiTheme="minorHAnsi" w:hAnsiTheme="minorHAnsi" w:cstheme="minorHAnsi"/>
          <w:sz w:val="22"/>
          <w:szCs w:val="22"/>
        </w:rPr>
        <w:fldChar w:fldCharType="begin">
          <w:ffData>
            <w:name w:val=""/>
            <w:enabled/>
            <w:calcOnExit w:val="0"/>
            <w:textInput/>
          </w:ffData>
        </w:fldChar>
      </w:r>
      <w:r w:rsidRPr="00DE0D10">
        <w:rPr>
          <w:rFonts w:asciiTheme="minorHAnsi" w:hAnsiTheme="minorHAnsi" w:cstheme="minorHAnsi"/>
          <w:sz w:val="22"/>
          <w:szCs w:val="22"/>
        </w:rPr>
        <w:instrText xml:space="preserve"> FORMTEXT </w:instrText>
      </w:r>
      <w:r w:rsidRPr="00DE0D10">
        <w:rPr>
          <w:rFonts w:asciiTheme="minorHAnsi" w:hAnsiTheme="minorHAnsi" w:cstheme="minorHAnsi"/>
          <w:sz w:val="22"/>
          <w:szCs w:val="22"/>
        </w:rPr>
      </w:r>
      <w:r w:rsidRPr="00DE0D10">
        <w:rPr>
          <w:rFonts w:asciiTheme="minorHAnsi" w:hAnsiTheme="minorHAnsi" w:cstheme="minorHAnsi"/>
          <w:sz w:val="22"/>
          <w:szCs w:val="22"/>
        </w:rPr>
        <w:fldChar w:fldCharType="separate"/>
      </w:r>
      <w:r w:rsidRPr="00DE0D10">
        <w:rPr>
          <w:rFonts w:asciiTheme="minorHAnsi" w:hAnsiTheme="minorHAnsi" w:cstheme="minorHAnsi"/>
          <w:sz w:val="22"/>
          <w:szCs w:val="22"/>
        </w:rPr>
        <w:t> </w:t>
      </w:r>
      <w:r w:rsidRPr="00DE0D10">
        <w:rPr>
          <w:rFonts w:asciiTheme="minorHAnsi" w:hAnsiTheme="minorHAnsi" w:cstheme="minorHAnsi"/>
          <w:sz w:val="22"/>
          <w:szCs w:val="22"/>
        </w:rPr>
        <w:t> </w:t>
      </w:r>
      <w:r w:rsidRPr="00DE0D10">
        <w:rPr>
          <w:rFonts w:asciiTheme="minorHAnsi" w:hAnsiTheme="minorHAnsi" w:cstheme="minorHAnsi"/>
          <w:sz w:val="22"/>
          <w:szCs w:val="22"/>
        </w:rPr>
        <w:t> </w:t>
      </w:r>
      <w:r w:rsidRPr="00DE0D10">
        <w:rPr>
          <w:rFonts w:asciiTheme="minorHAnsi" w:hAnsiTheme="minorHAnsi" w:cstheme="minorHAnsi"/>
          <w:sz w:val="22"/>
          <w:szCs w:val="22"/>
        </w:rPr>
        <w:t> </w:t>
      </w:r>
      <w:r w:rsidRPr="00DE0D10">
        <w:rPr>
          <w:rFonts w:asciiTheme="minorHAnsi" w:hAnsiTheme="minorHAnsi" w:cstheme="minorHAnsi"/>
          <w:sz w:val="22"/>
          <w:szCs w:val="22"/>
        </w:rPr>
        <w:t> </w:t>
      </w:r>
      <w:r w:rsidRPr="00DE0D10">
        <w:rPr>
          <w:rFonts w:asciiTheme="minorHAnsi" w:hAnsiTheme="minorHAnsi" w:cstheme="minorHAnsi"/>
          <w:sz w:val="22"/>
          <w:szCs w:val="22"/>
        </w:rPr>
        <w:fldChar w:fldCharType="end"/>
      </w:r>
      <w:r w:rsidRPr="00DE0D10">
        <w:rPr>
          <w:rFonts w:asciiTheme="minorHAnsi" w:hAnsiTheme="minorHAnsi" w:cstheme="minorHAnsi"/>
          <w:sz w:val="22"/>
          <w:szCs w:val="22"/>
        </w:rPr>
        <w:t>, 20</w:t>
      </w:r>
      <w:r w:rsidRPr="00DE0D10">
        <w:rPr>
          <w:rFonts w:asciiTheme="minorHAnsi" w:hAnsiTheme="minorHAnsi" w:cstheme="minorHAnsi"/>
          <w:sz w:val="22"/>
          <w:szCs w:val="22"/>
        </w:rPr>
        <w:fldChar w:fldCharType="begin">
          <w:ffData>
            <w:name w:val=""/>
            <w:enabled/>
            <w:calcOnExit w:val="0"/>
            <w:textInput/>
          </w:ffData>
        </w:fldChar>
      </w:r>
      <w:r w:rsidRPr="00DE0D10">
        <w:rPr>
          <w:rFonts w:asciiTheme="minorHAnsi" w:hAnsiTheme="minorHAnsi" w:cstheme="minorHAnsi"/>
          <w:sz w:val="22"/>
          <w:szCs w:val="22"/>
        </w:rPr>
        <w:instrText xml:space="preserve"> FORMTEXT </w:instrText>
      </w:r>
      <w:r w:rsidRPr="00DE0D10">
        <w:rPr>
          <w:rFonts w:asciiTheme="minorHAnsi" w:hAnsiTheme="minorHAnsi" w:cstheme="minorHAnsi"/>
          <w:sz w:val="22"/>
          <w:szCs w:val="22"/>
        </w:rPr>
      </w:r>
      <w:r w:rsidRPr="00DE0D10">
        <w:rPr>
          <w:rFonts w:asciiTheme="minorHAnsi" w:hAnsiTheme="minorHAnsi" w:cstheme="minorHAnsi"/>
          <w:sz w:val="22"/>
          <w:szCs w:val="22"/>
        </w:rPr>
        <w:fldChar w:fldCharType="separate"/>
      </w:r>
      <w:r w:rsidRPr="00DE0D10">
        <w:rPr>
          <w:rFonts w:asciiTheme="minorHAnsi" w:hAnsiTheme="minorHAnsi" w:cstheme="minorHAnsi"/>
          <w:sz w:val="22"/>
          <w:szCs w:val="22"/>
        </w:rPr>
        <w:t> </w:t>
      </w:r>
      <w:r w:rsidRPr="00DE0D10">
        <w:rPr>
          <w:rFonts w:asciiTheme="minorHAnsi" w:hAnsiTheme="minorHAnsi" w:cstheme="minorHAnsi"/>
          <w:sz w:val="22"/>
          <w:szCs w:val="22"/>
        </w:rPr>
        <w:t> </w:t>
      </w:r>
      <w:r w:rsidRPr="00DE0D10">
        <w:rPr>
          <w:rFonts w:asciiTheme="minorHAnsi" w:hAnsiTheme="minorHAnsi" w:cstheme="minorHAnsi"/>
          <w:sz w:val="22"/>
          <w:szCs w:val="22"/>
        </w:rPr>
        <w:t> </w:t>
      </w:r>
      <w:r w:rsidRPr="00DE0D10">
        <w:rPr>
          <w:rFonts w:asciiTheme="minorHAnsi" w:hAnsiTheme="minorHAnsi" w:cstheme="minorHAnsi"/>
          <w:sz w:val="22"/>
          <w:szCs w:val="22"/>
        </w:rPr>
        <w:t> </w:t>
      </w:r>
      <w:r w:rsidRPr="00DE0D10">
        <w:rPr>
          <w:rFonts w:asciiTheme="minorHAnsi" w:hAnsiTheme="minorHAnsi" w:cstheme="minorHAnsi"/>
          <w:sz w:val="22"/>
          <w:szCs w:val="22"/>
        </w:rPr>
        <w:t> </w:t>
      </w:r>
      <w:r w:rsidRPr="00DE0D10">
        <w:rPr>
          <w:rFonts w:asciiTheme="minorHAnsi" w:hAnsiTheme="minorHAnsi" w:cstheme="minorHAnsi"/>
          <w:sz w:val="22"/>
          <w:szCs w:val="22"/>
        </w:rPr>
        <w:fldChar w:fldCharType="end"/>
      </w:r>
      <w:r w:rsidRPr="00DE0D10">
        <w:rPr>
          <w:rFonts w:asciiTheme="minorHAnsi" w:hAnsiTheme="minorHAnsi" w:cstheme="minorHAnsi"/>
          <w:sz w:val="22"/>
          <w:szCs w:val="22"/>
        </w:rPr>
        <w:t>.</w:t>
      </w:r>
    </w:p>
    <w:p w14:paraId="214EF67E" w14:textId="2715A27D" w:rsidR="00E465E3" w:rsidRDefault="00E465E3" w:rsidP="00DE0D1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DE0D10" w:rsidRPr="00594006" w14:paraId="0B89F566" w14:textId="77777777" w:rsidTr="00067A3F">
        <w:trPr>
          <w:cantSplit/>
          <w:trHeight w:val="4632"/>
        </w:trPr>
        <w:tc>
          <w:tcPr>
            <w:tcW w:w="4788" w:type="dxa"/>
            <w:tcBorders>
              <w:top w:val="nil"/>
              <w:left w:val="nil"/>
              <w:bottom w:val="nil"/>
              <w:right w:val="nil"/>
            </w:tcBorders>
          </w:tcPr>
          <w:p w14:paraId="287547C4" w14:textId="77777777" w:rsidR="00DE0D10" w:rsidRPr="00594006" w:rsidRDefault="00DE0D10" w:rsidP="00067A3F">
            <w:pPr>
              <w:tabs>
                <w:tab w:val="left" w:pos="5040"/>
              </w:tabs>
              <w:rPr>
                <w:rFonts w:asciiTheme="minorHAnsi" w:hAnsiTheme="minorHAnsi" w:cstheme="minorHAnsi"/>
                <w:sz w:val="22"/>
                <w:szCs w:val="22"/>
              </w:rPr>
            </w:pPr>
            <w:bookmarkStart w:id="7" w:name="_Hlk74726604"/>
            <w:r w:rsidRPr="00594006">
              <w:rPr>
                <w:rFonts w:asciiTheme="minorHAnsi" w:hAnsiTheme="minorHAnsi" w:cstheme="minorHAnsi"/>
                <w:b/>
                <w:sz w:val="22"/>
                <w:szCs w:val="22"/>
              </w:rPr>
              <w:lastRenderedPageBreak/>
              <w:t>CON</w:t>
            </w:r>
            <w:r>
              <w:rPr>
                <w:rFonts w:asciiTheme="minorHAnsi" w:hAnsiTheme="minorHAnsi" w:cstheme="minorHAnsi"/>
                <w:b/>
                <w:sz w:val="22"/>
                <w:szCs w:val="22"/>
              </w:rPr>
              <w:t>TRACTOR</w:t>
            </w:r>
            <w:r w:rsidRPr="00594006">
              <w:rPr>
                <w:rFonts w:asciiTheme="minorHAnsi" w:hAnsiTheme="minorHAnsi" w:cstheme="minorHAnsi"/>
                <w:b/>
                <w:sz w:val="22"/>
                <w:szCs w:val="22"/>
              </w:rPr>
              <w:t>:</w:t>
            </w:r>
            <w:r w:rsidRPr="00594006">
              <w:rPr>
                <w:rFonts w:asciiTheme="minorHAnsi" w:hAnsiTheme="minorHAnsi" w:cstheme="minorHAnsi"/>
                <w:b/>
                <w:sz w:val="22"/>
                <w:szCs w:val="22"/>
              </w:rPr>
              <w:tab/>
            </w:r>
          </w:p>
          <w:p w14:paraId="364EED31" w14:textId="77777777" w:rsidR="00DE0D10" w:rsidRPr="00594006" w:rsidRDefault="00DE0D10" w:rsidP="00067A3F">
            <w:pPr>
              <w:tabs>
                <w:tab w:val="left" w:pos="5040"/>
              </w:tabs>
              <w:rPr>
                <w:rFonts w:asciiTheme="minorHAnsi" w:hAnsiTheme="minorHAnsi" w:cstheme="minorHAnsi"/>
                <w:b/>
                <w:sz w:val="22"/>
                <w:szCs w:val="22"/>
              </w:rPr>
            </w:pPr>
            <w:r>
              <w:rPr>
                <w:rFonts w:asciiTheme="minorHAnsi" w:hAnsiTheme="minorHAnsi" w:cstheme="minorHAnsi"/>
                <w:sz w:val="22"/>
                <w:szCs w:val="22"/>
              </w:rPr>
              <w:fldChar w:fldCharType="begin">
                <w:ffData>
                  <w:name w:val=""/>
                  <w:enabled/>
                  <w:calcOnExit w:val="0"/>
                  <w:statusText w:type="text" w:val="Insert name of Consultant in caps"/>
                  <w:textInput>
                    <w:default w:val="[INSERT FULL LEGAL NAME OF CONTRACTOR]"/>
                    <w:format w:val="UPPERCASE"/>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[INSERT FULL LEGAL NAME OF CONTRACTOR]</w:t>
            </w:r>
            <w:r>
              <w:rPr>
                <w:rFonts w:asciiTheme="minorHAnsi" w:hAnsiTheme="minorHAnsi" w:cstheme="minorHAnsi"/>
                <w:sz w:val="22"/>
                <w:szCs w:val="22"/>
              </w:rPr>
              <w:fldChar w:fldCharType="end"/>
            </w:r>
          </w:p>
          <w:p w14:paraId="0CEE331E" w14:textId="77777777" w:rsidR="00DE0D10" w:rsidRPr="00594006" w:rsidRDefault="00DE0D10" w:rsidP="00067A3F">
            <w:pPr>
              <w:tabs>
                <w:tab w:val="left" w:pos="5040"/>
              </w:tabs>
              <w:rPr>
                <w:rFonts w:asciiTheme="minorHAnsi" w:hAnsiTheme="minorHAnsi" w:cstheme="minorHAnsi"/>
                <w:b/>
                <w:sz w:val="22"/>
                <w:szCs w:val="22"/>
              </w:rPr>
            </w:pPr>
          </w:p>
          <w:p w14:paraId="292BAFDC" w14:textId="77777777" w:rsidR="00DE0D10" w:rsidRPr="00594006" w:rsidRDefault="00DE0D10" w:rsidP="00067A3F">
            <w:pPr>
              <w:tabs>
                <w:tab w:val="left" w:pos="5040"/>
              </w:tabs>
              <w:rPr>
                <w:rFonts w:asciiTheme="minorHAnsi" w:hAnsiTheme="minorHAnsi" w:cstheme="minorHAnsi"/>
                <w:b/>
                <w:sz w:val="22"/>
                <w:szCs w:val="22"/>
              </w:rPr>
            </w:pPr>
            <w:r w:rsidRPr="00594006">
              <w:rPr>
                <w:rFonts w:asciiTheme="minorHAnsi" w:hAnsiTheme="minorHAnsi" w:cstheme="minorHAnsi"/>
                <w:b/>
                <w:sz w:val="22"/>
                <w:szCs w:val="22"/>
              </w:rPr>
              <w:tab/>
            </w:r>
          </w:p>
          <w:p w14:paraId="0C0659FA" w14:textId="77777777" w:rsidR="00DE0D10" w:rsidRPr="00594006" w:rsidRDefault="00DE0D10" w:rsidP="00067A3F">
            <w:pPr>
              <w:rPr>
                <w:rFonts w:asciiTheme="minorHAnsi" w:hAnsiTheme="minorHAnsi" w:cstheme="minorHAnsi"/>
                <w:sz w:val="22"/>
                <w:szCs w:val="22"/>
                <w:u w:val="single"/>
              </w:rPr>
            </w:pPr>
            <w:r w:rsidRPr="00594006">
              <w:rPr>
                <w:rFonts w:asciiTheme="minorHAnsi" w:hAnsiTheme="minorHAnsi" w:cstheme="minorHAnsi"/>
                <w:sz w:val="22"/>
                <w:szCs w:val="22"/>
              </w:rPr>
              <w:t>By: _________________________________</w:t>
            </w:r>
          </w:p>
          <w:p w14:paraId="6AB67122" w14:textId="77777777" w:rsidR="00DE0D10" w:rsidRPr="00594006" w:rsidRDefault="00DE0D10" w:rsidP="00067A3F">
            <w:pPr>
              <w:ind w:left="340"/>
              <w:rPr>
                <w:rFonts w:asciiTheme="minorHAnsi" w:hAnsiTheme="minorHAnsi" w:cstheme="minorHAnsi"/>
                <w:sz w:val="22"/>
                <w:szCs w:val="22"/>
                <w:u w:val="single"/>
              </w:rPr>
            </w:pPr>
            <w:r>
              <w:rPr>
                <w:rFonts w:asciiTheme="minorHAnsi" w:hAnsiTheme="minorHAnsi" w:cstheme="minorHAnsi"/>
                <w:sz w:val="22"/>
                <w:szCs w:val="22"/>
              </w:rPr>
              <w:fldChar w:fldCharType="begin">
                <w:ffData>
                  <w:name w:val=""/>
                  <w:enabled/>
                  <w:calcOnExit w:val="0"/>
                  <w:statusText w:type="text" w:val="Insert name of Consultant in caps"/>
                  <w:textInput>
                    <w:default w:val="[insert full legal name and title of signato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[insert full legal name and title of signator]</w:t>
            </w:r>
            <w:r>
              <w:rPr>
                <w:rFonts w:asciiTheme="minorHAnsi" w:hAnsiTheme="minorHAnsi" w:cstheme="minorHAnsi"/>
                <w:sz w:val="22"/>
                <w:szCs w:val="22"/>
              </w:rPr>
              <w:fldChar w:fldCharType="end"/>
            </w:r>
          </w:p>
          <w:p w14:paraId="741F10B9" w14:textId="77777777" w:rsidR="00DE0D10" w:rsidRPr="00594006" w:rsidRDefault="00DE0D10" w:rsidP="00067A3F">
            <w:pPr>
              <w:rPr>
                <w:rFonts w:asciiTheme="minorHAnsi" w:hAnsiTheme="minorHAnsi" w:cstheme="minorHAnsi"/>
                <w:sz w:val="22"/>
                <w:szCs w:val="22"/>
              </w:rPr>
            </w:pPr>
          </w:p>
          <w:p w14:paraId="66D16E35" w14:textId="77777777" w:rsidR="00DE0D10" w:rsidRPr="00594006" w:rsidRDefault="00DE0D10" w:rsidP="00067A3F">
            <w:pPr>
              <w:rPr>
                <w:rFonts w:asciiTheme="minorHAnsi" w:hAnsiTheme="minorHAnsi" w:cstheme="minorHAnsi"/>
                <w:sz w:val="22"/>
                <w:szCs w:val="22"/>
              </w:rPr>
            </w:pPr>
            <w:r w:rsidRPr="00594006">
              <w:rPr>
                <w:rFonts w:asciiTheme="minorHAnsi" w:hAnsiTheme="minorHAnsi" w:cstheme="minorHAnsi"/>
                <w:sz w:val="22"/>
                <w:szCs w:val="22"/>
              </w:rPr>
              <w:t>Address:</w:t>
            </w:r>
          </w:p>
          <w:p w14:paraId="0B7DE1C4" w14:textId="77777777" w:rsidR="00DE0D10" w:rsidRPr="00594006" w:rsidRDefault="00DE0D10" w:rsidP="00067A3F">
            <w:pPr>
              <w:rPr>
                <w:rFonts w:asciiTheme="minorHAnsi" w:hAnsiTheme="minorHAnsi" w:cstheme="minorHAnsi"/>
                <w:sz w:val="22"/>
                <w:szCs w:val="22"/>
              </w:rPr>
            </w:pPr>
            <w:r w:rsidRPr="00594006">
              <w:rPr>
                <w:rFonts w:asciiTheme="minorHAnsi" w:hAnsiTheme="minorHAnsi" w:cstheme="minorHAnsi"/>
                <w:sz w:val="22"/>
                <w:szCs w:val="22"/>
              </w:rPr>
              <w:fldChar w:fldCharType="begin">
                <w:ffData>
                  <w:name w:val="Text25"/>
                  <w:enabled/>
                  <w:calcOnExit w:val="0"/>
                  <w:statusText w:type="text" w:val="Insert name of Consultant in caps"/>
                  <w:textInput>
                    <w:default w:val="[insert full legal name of consultant]"/>
                  </w:textInput>
                </w:ffData>
              </w:fldChar>
            </w:r>
            <w:r w:rsidRPr="00594006">
              <w:rPr>
                <w:rFonts w:asciiTheme="minorHAnsi" w:hAnsiTheme="minorHAnsi" w:cstheme="minorHAnsi"/>
                <w:sz w:val="22"/>
                <w:szCs w:val="22"/>
              </w:rPr>
              <w:instrText xml:space="preserve"> FORMTEXT </w:instrText>
            </w:r>
            <w:r w:rsidRPr="00594006">
              <w:rPr>
                <w:rFonts w:asciiTheme="minorHAnsi" w:hAnsiTheme="minorHAnsi" w:cstheme="minorHAnsi"/>
                <w:sz w:val="22"/>
                <w:szCs w:val="22"/>
              </w:rPr>
            </w:r>
            <w:r w:rsidRPr="00594006">
              <w:rPr>
                <w:rFonts w:asciiTheme="minorHAnsi" w:hAnsiTheme="minorHAnsi" w:cstheme="minorHAnsi"/>
                <w:sz w:val="22"/>
                <w:szCs w:val="22"/>
              </w:rPr>
              <w:fldChar w:fldCharType="separate"/>
            </w:r>
            <w:r w:rsidRPr="00594006">
              <w:rPr>
                <w:rFonts w:asciiTheme="minorHAnsi" w:hAnsiTheme="minorHAnsi" w:cstheme="minorHAnsi"/>
                <w:sz w:val="22"/>
                <w:szCs w:val="22"/>
              </w:rPr>
              <w:t> </w:t>
            </w:r>
            <w:r w:rsidRPr="00594006">
              <w:rPr>
                <w:rFonts w:asciiTheme="minorHAnsi" w:hAnsiTheme="minorHAnsi" w:cstheme="minorHAnsi"/>
                <w:sz w:val="22"/>
                <w:szCs w:val="22"/>
              </w:rPr>
              <w:t> </w:t>
            </w:r>
            <w:r w:rsidRPr="00594006">
              <w:rPr>
                <w:rFonts w:asciiTheme="minorHAnsi" w:hAnsiTheme="minorHAnsi" w:cstheme="minorHAnsi"/>
                <w:sz w:val="22"/>
                <w:szCs w:val="22"/>
              </w:rPr>
              <w:t> </w:t>
            </w:r>
            <w:r w:rsidRPr="00594006">
              <w:rPr>
                <w:rFonts w:asciiTheme="minorHAnsi" w:hAnsiTheme="minorHAnsi" w:cstheme="minorHAnsi"/>
                <w:sz w:val="22"/>
                <w:szCs w:val="22"/>
              </w:rPr>
              <w:t> </w:t>
            </w:r>
            <w:r w:rsidRPr="00594006">
              <w:rPr>
                <w:rFonts w:asciiTheme="minorHAnsi" w:hAnsiTheme="minorHAnsi" w:cstheme="minorHAnsi"/>
                <w:sz w:val="22"/>
                <w:szCs w:val="22"/>
              </w:rPr>
              <w:t> </w:t>
            </w:r>
            <w:r w:rsidRPr="00594006">
              <w:rPr>
                <w:rFonts w:asciiTheme="minorHAnsi" w:hAnsiTheme="minorHAnsi" w:cstheme="minorHAnsi"/>
                <w:sz w:val="22"/>
                <w:szCs w:val="22"/>
              </w:rPr>
              <w:fldChar w:fldCharType="end"/>
            </w:r>
          </w:p>
          <w:p w14:paraId="774ACF00" w14:textId="77777777" w:rsidR="00DE0D10" w:rsidRPr="00594006" w:rsidRDefault="00DE0D10" w:rsidP="00067A3F">
            <w:pPr>
              <w:rPr>
                <w:rFonts w:asciiTheme="minorHAnsi" w:hAnsiTheme="minorHAnsi" w:cstheme="minorHAnsi"/>
                <w:sz w:val="22"/>
                <w:szCs w:val="22"/>
              </w:rPr>
            </w:pPr>
            <w:r w:rsidRPr="00594006">
              <w:rPr>
                <w:rFonts w:asciiTheme="minorHAnsi" w:hAnsiTheme="minorHAnsi" w:cstheme="minorHAnsi"/>
                <w:sz w:val="22"/>
                <w:szCs w:val="22"/>
              </w:rPr>
              <w:fldChar w:fldCharType="begin">
                <w:ffData>
                  <w:name w:val="Text25"/>
                  <w:enabled/>
                  <w:calcOnExit w:val="0"/>
                  <w:statusText w:type="text" w:val="Insert name of Consultant in caps"/>
                  <w:textInput>
                    <w:default w:val="[insert full legal name of consultant]"/>
                  </w:textInput>
                </w:ffData>
              </w:fldChar>
            </w:r>
            <w:r w:rsidRPr="00594006">
              <w:rPr>
                <w:rFonts w:asciiTheme="minorHAnsi" w:hAnsiTheme="minorHAnsi" w:cstheme="minorHAnsi"/>
                <w:sz w:val="22"/>
                <w:szCs w:val="22"/>
              </w:rPr>
              <w:instrText xml:space="preserve"> FORMTEXT </w:instrText>
            </w:r>
            <w:r w:rsidRPr="00594006">
              <w:rPr>
                <w:rFonts w:asciiTheme="minorHAnsi" w:hAnsiTheme="minorHAnsi" w:cstheme="minorHAnsi"/>
                <w:sz w:val="22"/>
                <w:szCs w:val="22"/>
              </w:rPr>
            </w:r>
            <w:r w:rsidRPr="00594006">
              <w:rPr>
                <w:rFonts w:asciiTheme="minorHAnsi" w:hAnsiTheme="minorHAnsi" w:cstheme="minorHAnsi"/>
                <w:sz w:val="22"/>
                <w:szCs w:val="22"/>
              </w:rPr>
              <w:fldChar w:fldCharType="separate"/>
            </w:r>
            <w:r w:rsidRPr="00594006">
              <w:rPr>
                <w:rFonts w:asciiTheme="minorHAnsi" w:hAnsiTheme="minorHAnsi" w:cstheme="minorHAnsi"/>
                <w:sz w:val="22"/>
                <w:szCs w:val="22"/>
              </w:rPr>
              <w:t> </w:t>
            </w:r>
            <w:r w:rsidRPr="00594006">
              <w:rPr>
                <w:rFonts w:asciiTheme="minorHAnsi" w:hAnsiTheme="minorHAnsi" w:cstheme="minorHAnsi"/>
                <w:sz w:val="22"/>
                <w:szCs w:val="22"/>
              </w:rPr>
              <w:t> </w:t>
            </w:r>
            <w:r w:rsidRPr="00594006">
              <w:rPr>
                <w:rFonts w:asciiTheme="minorHAnsi" w:hAnsiTheme="minorHAnsi" w:cstheme="minorHAnsi"/>
                <w:sz w:val="22"/>
                <w:szCs w:val="22"/>
              </w:rPr>
              <w:t> </w:t>
            </w:r>
            <w:r w:rsidRPr="00594006">
              <w:rPr>
                <w:rFonts w:asciiTheme="minorHAnsi" w:hAnsiTheme="minorHAnsi" w:cstheme="minorHAnsi"/>
                <w:sz w:val="22"/>
                <w:szCs w:val="22"/>
              </w:rPr>
              <w:t> </w:t>
            </w:r>
            <w:r w:rsidRPr="00594006">
              <w:rPr>
                <w:rFonts w:asciiTheme="minorHAnsi" w:hAnsiTheme="minorHAnsi" w:cstheme="minorHAnsi"/>
                <w:sz w:val="22"/>
                <w:szCs w:val="22"/>
              </w:rPr>
              <w:t> </w:t>
            </w:r>
            <w:r w:rsidRPr="00594006">
              <w:rPr>
                <w:rFonts w:asciiTheme="minorHAnsi" w:hAnsiTheme="minorHAnsi" w:cstheme="minorHAnsi"/>
                <w:sz w:val="22"/>
                <w:szCs w:val="22"/>
              </w:rPr>
              <w:fldChar w:fldCharType="end"/>
            </w:r>
          </w:p>
          <w:p w14:paraId="0BF4390D" w14:textId="77777777" w:rsidR="00DE0D10" w:rsidRPr="00594006" w:rsidRDefault="00DE0D10" w:rsidP="00067A3F">
            <w:pPr>
              <w:rPr>
                <w:rFonts w:asciiTheme="minorHAnsi" w:hAnsiTheme="minorHAnsi" w:cstheme="minorHAnsi"/>
                <w:sz w:val="22"/>
                <w:szCs w:val="22"/>
              </w:rPr>
            </w:pPr>
          </w:p>
          <w:p w14:paraId="333D598D" w14:textId="77777777" w:rsidR="00DE0D10" w:rsidRDefault="00DE0D10" w:rsidP="00067A3F">
            <w:pPr>
              <w:rPr>
                <w:rFonts w:asciiTheme="minorHAnsi" w:hAnsiTheme="minorHAnsi" w:cstheme="minorHAnsi"/>
                <w:sz w:val="22"/>
                <w:szCs w:val="22"/>
              </w:rPr>
            </w:pPr>
            <w:r w:rsidRPr="00594006">
              <w:rPr>
                <w:rFonts w:asciiTheme="minorHAnsi" w:hAnsiTheme="minorHAnsi" w:cstheme="minorHAnsi"/>
                <w:sz w:val="22"/>
                <w:szCs w:val="22"/>
              </w:rPr>
              <w:t xml:space="preserve">Phone: </w:t>
            </w:r>
            <w:r>
              <w:rPr>
                <w:rFonts w:asciiTheme="minorHAnsi" w:hAnsiTheme="minorHAnsi" w:cstheme="minorHAnsi"/>
                <w:sz w:val="22"/>
                <w:szCs w:val="22"/>
              </w:rPr>
              <w:fldChar w:fldCharType="begin">
                <w:ffData>
                  <w:name w:val=""/>
                  <w:enabled/>
                  <w:calcOnExit w:val="0"/>
                  <w:statusText w:type="text" w:val="Insert name of Consultant in caps"/>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14:paraId="53A1480B" w14:textId="77777777" w:rsidR="00DE0D10" w:rsidRPr="00594006" w:rsidRDefault="00DE0D10" w:rsidP="00067A3F">
            <w:pPr>
              <w:rPr>
                <w:rFonts w:asciiTheme="minorHAnsi" w:hAnsiTheme="minorHAnsi" w:cstheme="minorHAnsi"/>
                <w:sz w:val="22"/>
                <w:szCs w:val="22"/>
                <w:u w:val="single"/>
              </w:rPr>
            </w:pPr>
            <w:r>
              <w:rPr>
                <w:rFonts w:asciiTheme="minorHAnsi" w:hAnsiTheme="minorHAnsi" w:cstheme="minorHAnsi"/>
                <w:sz w:val="22"/>
                <w:szCs w:val="22"/>
              </w:rPr>
              <w:t xml:space="preserve">Email: </w:t>
            </w:r>
            <w:r>
              <w:rPr>
                <w:rFonts w:asciiTheme="minorHAnsi" w:hAnsiTheme="minorHAnsi" w:cstheme="minorHAnsi"/>
                <w:sz w:val="22"/>
                <w:szCs w:val="22"/>
              </w:rPr>
              <w:fldChar w:fldCharType="begin">
                <w:ffData>
                  <w:name w:val=""/>
                  <w:enabled/>
                  <w:calcOnExit w:val="0"/>
                  <w:statusText w:type="text" w:val="Insert name of Consultant in caps"/>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4788" w:type="dxa"/>
            <w:tcBorders>
              <w:top w:val="nil"/>
              <w:left w:val="nil"/>
              <w:bottom w:val="nil"/>
              <w:right w:val="nil"/>
            </w:tcBorders>
          </w:tcPr>
          <w:p w14:paraId="6D55B552" w14:textId="77777777" w:rsidR="00DE0D10" w:rsidRPr="00594006" w:rsidRDefault="00DE0D10" w:rsidP="00067A3F">
            <w:pPr>
              <w:tabs>
                <w:tab w:val="left" w:pos="5040"/>
              </w:tabs>
              <w:rPr>
                <w:rFonts w:asciiTheme="minorHAnsi" w:hAnsiTheme="minorHAnsi" w:cstheme="minorHAnsi"/>
                <w:b/>
                <w:sz w:val="22"/>
                <w:szCs w:val="22"/>
              </w:rPr>
            </w:pPr>
            <w:r w:rsidRPr="00594006">
              <w:rPr>
                <w:rFonts w:asciiTheme="minorHAnsi" w:hAnsiTheme="minorHAnsi" w:cstheme="minorHAnsi"/>
                <w:b/>
                <w:sz w:val="22"/>
                <w:szCs w:val="22"/>
              </w:rPr>
              <w:t>CITY:</w:t>
            </w:r>
          </w:p>
          <w:p w14:paraId="0C19F724" w14:textId="77777777" w:rsidR="00DE0D10" w:rsidRPr="00594006" w:rsidRDefault="00DE0D10" w:rsidP="00067A3F">
            <w:pPr>
              <w:tabs>
                <w:tab w:val="left" w:pos="5040"/>
              </w:tabs>
              <w:rPr>
                <w:rFonts w:asciiTheme="minorHAnsi" w:hAnsiTheme="minorHAnsi" w:cstheme="minorHAnsi"/>
                <w:b/>
                <w:sz w:val="22"/>
                <w:szCs w:val="22"/>
              </w:rPr>
            </w:pPr>
          </w:p>
          <w:p w14:paraId="5B2AC65D" w14:textId="77777777" w:rsidR="00DE0D10" w:rsidRPr="008F6C03" w:rsidRDefault="00DE0D10" w:rsidP="00067A3F">
            <w:pPr>
              <w:tabs>
                <w:tab w:val="left" w:pos="5040"/>
              </w:tabs>
              <w:rPr>
                <w:rFonts w:asciiTheme="minorHAnsi" w:hAnsiTheme="minorHAnsi" w:cstheme="minorHAnsi"/>
                <w:bCs/>
                <w:sz w:val="22"/>
                <w:szCs w:val="22"/>
              </w:rPr>
            </w:pPr>
            <w:r w:rsidRPr="008F6C03">
              <w:rPr>
                <w:rFonts w:asciiTheme="minorHAnsi" w:hAnsiTheme="minorHAnsi" w:cstheme="minorHAnsi"/>
                <w:bCs/>
                <w:sz w:val="22"/>
                <w:szCs w:val="22"/>
              </w:rPr>
              <w:t>CITY OF MERCER ISLAND</w:t>
            </w:r>
          </w:p>
          <w:p w14:paraId="1308D706" w14:textId="77777777" w:rsidR="00DE0D10" w:rsidRPr="00594006" w:rsidRDefault="00DE0D10" w:rsidP="00067A3F">
            <w:pPr>
              <w:rPr>
                <w:rFonts w:asciiTheme="minorHAnsi" w:hAnsiTheme="minorHAnsi" w:cstheme="minorHAnsi"/>
                <w:sz w:val="22"/>
                <w:szCs w:val="22"/>
              </w:rPr>
            </w:pPr>
          </w:p>
          <w:p w14:paraId="552DB09C" w14:textId="77777777" w:rsidR="00DE0D10" w:rsidRPr="00594006" w:rsidRDefault="00DE0D10" w:rsidP="00067A3F">
            <w:pPr>
              <w:rPr>
                <w:rFonts w:asciiTheme="minorHAnsi" w:hAnsiTheme="minorHAnsi" w:cstheme="minorHAnsi"/>
                <w:sz w:val="22"/>
                <w:szCs w:val="22"/>
              </w:rPr>
            </w:pPr>
          </w:p>
          <w:p w14:paraId="54DD29B0" w14:textId="77777777" w:rsidR="00DE0D10" w:rsidRPr="00594006" w:rsidRDefault="00DE0D10" w:rsidP="00067A3F">
            <w:pPr>
              <w:rPr>
                <w:rFonts w:asciiTheme="minorHAnsi" w:hAnsiTheme="minorHAnsi" w:cstheme="minorHAnsi"/>
                <w:sz w:val="22"/>
                <w:szCs w:val="22"/>
              </w:rPr>
            </w:pPr>
            <w:r w:rsidRPr="00594006">
              <w:rPr>
                <w:rFonts w:asciiTheme="minorHAnsi" w:hAnsiTheme="minorHAnsi" w:cstheme="minorHAnsi"/>
                <w:sz w:val="22"/>
                <w:szCs w:val="22"/>
              </w:rPr>
              <w:t>By:</w:t>
            </w:r>
            <w:r>
              <w:rPr>
                <w:rFonts w:asciiTheme="minorHAnsi" w:hAnsiTheme="minorHAnsi" w:cstheme="minorHAnsi"/>
                <w:sz w:val="22"/>
                <w:szCs w:val="22"/>
              </w:rPr>
              <w:t xml:space="preserve"> </w:t>
            </w:r>
            <w:r w:rsidRPr="00594006">
              <w:rPr>
                <w:rFonts w:asciiTheme="minorHAnsi" w:hAnsiTheme="minorHAnsi" w:cstheme="minorHAnsi"/>
                <w:sz w:val="22"/>
                <w:szCs w:val="22"/>
                <w:u w:val="single"/>
              </w:rPr>
              <w:tab/>
            </w:r>
            <w:r w:rsidRPr="00594006">
              <w:rPr>
                <w:rFonts w:asciiTheme="minorHAnsi" w:hAnsiTheme="minorHAnsi" w:cstheme="minorHAnsi"/>
                <w:sz w:val="22"/>
                <w:szCs w:val="22"/>
                <w:u w:val="single"/>
              </w:rPr>
              <w:tab/>
            </w:r>
            <w:r w:rsidRPr="00594006">
              <w:rPr>
                <w:rFonts w:asciiTheme="minorHAnsi" w:hAnsiTheme="minorHAnsi" w:cstheme="minorHAnsi"/>
                <w:sz w:val="22"/>
                <w:szCs w:val="22"/>
                <w:u w:val="single"/>
              </w:rPr>
              <w:tab/>
            </w:r>
            <w:r w:rsidRPr="00594006">
              <w:rPr>
                <w:rFonts w:asciiTheme="minorHAnsi" w:hAnsiTheme="minorHAnsi" w:cstheme="minorHAnsi"/>
                <w:sz w:val="22"/>
                <w:szCs w:val="22"/>
                <w:u w:val="single"/>
              </w:rPr>
              <w:tab/>
            </w:r>
            <w:r w:rsidRPr="00594006">
              <w:rPr>
                <w:rFonts w:asciiTheme="minorHAnsi" w:hAnsiTheme="minorHAnsi" w:cstheme="minorHAnsi"/>
                <w:sz w:val="22"/>
                <w:szCs w:val="22"/>
                <w:u w:val="single"/>
              </w:rPr>
              <w:tab/>
            </w:r>
            <w:r w:rsidRPr="00594006">
              <w:rPr>
                <w:rFonts w:asciiTheme="minorHAnsi" w:hAnsiTheme="minorHAnsi" w:cstheme="minorHAnsi"/>
                <w:sz w:val="22"/>
                <w:szCs w:val="22"/>
                <w:u w:val="single"/>
              </w:rPr>
              <w:tab/>
            </w:r>
          </w:p>
          <w:p w14:paraId="439516AF" w14:textId="77777777" w:rsidR="00DE0D10" w:rsidRPr="00594006" w:rsidRDefault="00DE0D10" w:rsidP="00067A3F">
            <w:pPr>
              <w:ind w:left="324"/>
              <w:rPr>
                <w:rFonts w:asciiTheme="minorHAnsi" w:hAnsiTheme="minorHAnsi" w:cstheme="minorHAnsi"/>
                <w:sz w:val="22"/>
                <w:szCs w:val="22"/>
              </w:rPr>
            </w:pPr>
            <w:r w:rsidRPr="00594006">
              <w:rPr>
                <w:rFonts w:asciiTheme="minorHAnsi" w:hAnsiTheme="minorHAnsi" w:cstheme="minorHAnsi"/>
                <w:sz w:val="22"/>
                <w:szCs w:val="22"/>
              </w:rPr>
              <w:t>Jessi Bon</w:t>
            </w:r>
            <w:r>
              <w:rPr>
                <w:rFonts w:asciiTheme="minorHAnsi" w:hAnsiTheme="minorHAnsi" w:cstheme="minorHAnsi"/>
                <w:sz w:val="22"/>
                <w:szCs w:val="22"/>
              </w:rPr>
              <w:t xml:space="preserve">, </w:t>
            </w:r>
            <w:r w:rsidRPr="00594006">
              <w:rPr>
                <w:rFonts w:asciiTheme="minorHAnsi" w:hAnsiTheme="minorHAnsi" w:cstheme="minorHAnsi"/>
                <w:sz w:val="22"/>
                <w:szCs w:val="22"/>
              </w:rPr>
              <w:t>City Manager</w:t>
            </w:r>
          </w:p>
          <w:p w14:paraId="499417EF" w14:textId="77777777" w:rsidR="00DE0D10" w:rsidRDefault="00DE0D10" w:rsidP="00067A3F">
            <w:pPr>
              <w:rPr>
                <w:rFonts w:asciiTheme="minorHAnsi" w:hAnsiTheme="minorHAnsi" w:cstheme="minorHAnsi"/>
                <w:sz w:val="22"/>
                <w:szCs w:val="22"/>
              </w:rPr>
            </w:pPr>
          </w:p>
          <w:p w14:paraId="5166F5ED" w14:textId="77777777" w:rsidR="00DE0D10" w:rsidRDefault="00DE0D10" w:rsidP="00067A3F">
            <w:pPr>
              <w:tabs>
                <w:tab w:val="left" w:pos="967"/>
                <w:tab w:val="left" w:pos="1224"/>
              </w:tabs>
              <w:rPr>
                <w:rFonts w:asciiTheme="minorHAnsi" w:hAnsiTheme="minorHAnsi" w:cstheme="minorHAnsi"/>
                <w:sz w:val="22"/>
                <w:szCs w:val="22"/>
              </w:rPr>
            </w:pPr>
            <w:r>
              <w:rPr>
                <w:rFonts w:asciiTheme="minorHAnsi" w:hAnsiTheme="minorHAnsi" w:cstheme="minorHAnsi"/>
                <w:sz w:val="22"/>
                <w:szCs w:val="22"/>
              </w:rPr>
              <w:t>Attest:</w:t>
            </w:r>
          </w:p>
          <w:p w14:paraId="75F57796" w14:textId="77777777" w:rsidR="00DE0D10" w:rsidRDefault="00DE0D10" w:rsidP="00067A3F">
            <w:pPr>
              <w:tabs>
                <w:tab w:val="left" w:pos="967"/>
                <w:tab w:val="left" w:pos="1224"/>
              </w:tabs>
              <w:rPr>
                <w:rFonts w:asciiTheme="minorHAnsi" w:hAnsiTheme="minorHAnsi" w:cstheme="minorHAnsi"/>
                <w:sz w:val="22"/>
                <w:szCs w:val="22"/>
              </w:rPr>
            </w:pPr>
          </w:p>
          <w:p w14:paraId="64F9A44F" w14:textId="77777777" w:rsidR="00DE0D10" w:rsidRDefault="00DE0D10" w:rsidP="00067A3F">
            <w:pPr>
              <w:tabs>
                <w:tab w:val="left" w:pos="967"/>
                <w:tab w:val="left" w:pos="1224"/>
              </w:tabs>
              <w:rPr>
                <w:rFonts w:asciiTheme="minorHAnsi" w:hAnsiTheme="minorHAnsi" w:cstheme="minorHAnsi"/>
                <w:sz w:val="22"/>
                <w:szCs w:val="22"/>
              </w:rPr>
            </w:pPr>
          </w:p>
          <w:p w14:paraId="58215D6A" w14:textId="77777777" w:rsidR="00DE0D10" w:rsidRPr="00031CDA" w:rsidRDefault="00DE0D10" w:rsidP="00067A3F">
            <w:pPr>
              <w:keepNext/>
              <w:keepLines/>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594006">
              <w:rPr>
                <w:rFonts w:asciiTheme="minorHAnsi" w:hAnsiTheme="minorHAnsi" w:cstheme="minorHAnsi"/>
                <w:sz w:val="22"/>
                <w:szCs w:val="22"/>
              </w:rPr>
              <w:t>By:</w:t>
            </w:r>
            <w:r w:rsidRPr="00031CDA">
              <w:rPr>
                <w:rFonts w:asciiTheme="minorHAnsi" w:hAnsiTheme="minorHAnsi" w:cstheme="minorHAnsi"/>
                <w:sz w:val="22"/>
                <w:szCs w:val="22"/>
                <w:u w:val="single"/>
              </w:rPr>
              <w:tab/>
            </w:r>
            <w:r w:rsidRPr="00031CDA">
              <w:rPr>
                <w:rFonts w:asciiTheme="minorHAnsi" w:hAnsiTheme="minorHAnsi" w:cstheme="minorHAnsi"/>
                <w:sz w:val="22"/>
                <w:szCs w:val="22"/>
                <w:u w:val="single"/>
              </w:rPr>
              <w:tab/>
            </w:r>
            <w:r w:rsidRPr="00031CDA">
              <w:rPr>
                <w:rFonts w:asciiTheme="minorHAnsi" w:hAnsiTheme="minorHAnsi" w:cstheme="minorHAnsi"/>
                <w:sz w:val="22"/>
                <w:szCs w:val="22"/>
                <w:u w:val="single"/>
              </w:rPr>
              <w:tab/>
            </w:r>
            <w:r w:rsidRPr="00031CDA">
              <w:rPr>
                <w:rFonts w:asciiTheme="minorHAnsi" w:hAnsiTheme="minorHAnsi" w:cstheme="minorHAnsi"/>
                <w:sz w:val="22"/>
                <w:szCs w:val="22"/>
                <w:u w:val="single"/>
              </w:rPr>
              <w:tab/>
            </w:r>
            <w:r w:rsidRPr="00031CDA">
              <w:rPr>
                <w:rFonts w:asciiTheme="minorHAnsi" w:hAnsiTheme="minorHAnsi" w:cstheme="minorHAnsi"/>
                <w:sz w:val="22"/>
                <w:szCs w:val="22"/>
                <w:u w:val="single"/>
              </w:rPr>
              <w:tab/>
            </w:r>
            <w:r w:rsidRPr="00031CDA">
              <w:rPr>
                <w:rFonts w:asciiTheme="minorHAnsi" w:hAnsiTheme="minorHAnsi" w:cstheme="minorHAnsi"/>
                <w:sz w:val="22"/>
                <w:szCs w:val="22"/>
                <w:u w:val="single"/>
              </w:rPr>
              <w:tab/>
            </w:r>
          </w:p>
          <w:p w14:paraId="130988DF" w14:textId="6DDB19F3" w:rsidR="00DE0D10" w:rsidRPr="00031CDA" w:rsidRDefault="00324442" w:rsidP="00067A3F">
            <w:pPr>
              <w:keepLines/>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327"/>
              <w:rPr>
                <w:rFonts w:asciiTheme="minorHAnsi" w:hAnsiTheme="minorHAnsi" w:cstheme="minorHAnsi"/>
                <w:sz w:val="22"/>
                <w:szCs w:val="22"/>
              </w:rPr>
            </w:pPr>
            <w:r>
              <w:rPr>
                <w:rFonts w:asciiTheme="minorHAnsi" w:hAnsiTheme="minorHAnsi" w:cstheme="minorHAnsi"/>
                <w:sz w:val="22"/>
                <w:szCs w:val="22"/>
              </w:rPr>
              <w:t>Andrea Larson,</w:t>
            </w:r>
            <w:r w:rsidR="00DE0D10" w:rsidRPr="00031CDA">
              <w:rPr>
                <w:rFonts w:asciiTheme="minorHAnsi" w:hAnsiTheme="minorHAnsi" w:cstheme="minorHAnsi"/>
                <w:sz w:val="22"/>
                <w:szCs w:val="22"/>
              </w:rPr>
              <w:t xml:space="preserve"> City Clerk</w:t>
            </w:r>
          </w:p>
          <w:p w14:paraId="6FD492EC" w14:textId="77777777" w:rsidR="00DE0D10" w:rsidRPr="00C91E52" w:rsidRDefault="00DE0D10" w:rsidP="00067A3F">
            <w:pPr>
              <w:tabs>
                <w:tab w:val="left" w:pos="967"/>
                <w:tab w:val="left" w:pos="1224"/>
              </w:tabs>
              <w:rPr>
                <w:rFonts w:asciiTheme="minorHAnsi" w:hAnsiTheme="minorHAnsi" w:cstheme="minorHAnsi"/>
                <w:sz w:val="22"/>
                <w:szCs w:val="22"/>
              </w:rPr>
            </w:pPr>
          </w:p>
          <w:p w14:paraId="4915659D" w14:textId="77777777" w:rsidR="00DE0D10" w:rsidRDefault="00DE0D10" w:rsidP="00067A3F">
            <w:pPr>
              <w:rPr>
                <w:rFonts w:asciiTheme="minorHAnsi" w:hAnsiTheme="minorHAnsi" w:cstheme="minorHAnsi"/>
                <w:sz w:val="22"/>
                <w:szCs w:val="22"/>
              </w:rPr>
            </w:pPr>
          </w:p>
          <w:p w14:paraId="54E817DE" w14:textId="77777777" w:rsidR="00DE0D10" w:rsidRPr="00594006" w:rsidRDefault="00DE0D10" w:rsidP="00067A3F">
            <w:pPr>
              <w:rPr>
                <w:rFonts w:asciiTheme="minorHAnsi" w:hAnsiTheme="minorHAnsi" w:cstheme="minorHAnsi"/>
                <w:sz w:val="22"/>
                <w:szCs w:val="22"/>
              </w:rPr>
            </w:pPr>
            <w:r w:rsidRPr="00594006">
              <w:rPr>
                <w:rFonts w:asciiTheme="minorHAnsi" w:hAnsiTheme="minorHAnsi" w:cstheme="minorHAnsi"/>
                <w:sz w:val="22"/>
                <w:szCs w:val="22"/>
              </w:rPr>
              <w:t>Approved as to form:</w:t>
            </w:r>
          </w:p>
          <w:p w14:paraId="66E885B3" w14:textId="77777777" w:rsidR="00DE0D10" w:rsidRPr="00594006" w:rsidRDefault="00DE0D10" w:rsidP="00067A3F">
            <w:pPr>
              <w:rPr>
                <w:rFonts w:asciiTheme="minorHAnsi" w:hAnsiTheme="minorHAnsi" w:cstheme="minorHAnsi"/>
                <w:sz w:val="22"/>
                <w:szCs w:val="22"/>
              </w:rPr>
            </w:pPr>
          </w:p>
          <w:p w14:paraId="015E0D02" w14:textId="77777777" w:rsidR="00DE0D10" w:rsidRPr="00594006" w:rsidRDefault="00DE0D10" w:rsidP="00067A3F">
            <w:pPr>
              <w:rPr>
                <w:rFonts w:asciiTheme="minorHAnsi" w:hAnsiTheme="minorHAnsi" w:cstheme="minorHAnsi"/>
                <w:sz w:val="22"/>
                <w:szCs w:val="22"/>
              </w:rPr>
            </w:pPr>
          </w:p>
          <w:p w14:paraId="1025A533" w14:textId="77777777" w:rsidR="00DE0D10" w:rsidRPr="00594006" w:rsidRDefault="00DE0D10" w:rsidP="00067A3F">
            <w:pPr>
              <w:rPr>
                <w:rFonts w:asciiTheme="minorHAnsi" w:hAnsiTheme="minorHAnsi" w:cstheme="minorHAnsi"/>
                <w:sz w:val="22"/>
                <w:szCs w:val="22"/>
              </w:rPr>
            </w:pPr>
            <w:r w:rsidRPr="00594006">
              <w:rPr>
                <w:rFonts w:asciiTheme="minorHAnsi" w:hAnsiTheme="minorHAnsi" w:cstheme="minorHAnsi"/>
                <w:sz w:val="22"/>
                <w:szCs w:val="22"/>
              </w:rPr>
              <w:t>By:</w:t>
            </w:r>
            <w:r>
              <w:rPr>
                <w:rFonts w:asciiTheme="minorHAnsi" w:hAnsiTheme="minorHAnsi" w:cstheme="minorHAnsi"/>
                <w:sz w:val="22"/>
                <w:szCs w:val="22"/>
              </w:rPr>
              <w:t xml:space="preserve"> </w:t>
            </w:r>
            <w:r w:rsidRPr="00594006">
              <w:rPr>
                <w:rFonts w:asciiTheme="minorHAnsi" w:hAnsiTheme="minorHAnsi" w:cstheme="minorHAnsi"/>
                <w:sz w:val="22"/>
                <w:szCs w:val="22"/>
                <w:u w:val="single"/>
              </w:rPr>
              <w:tab/>
            </w:r>
            <w:r w:rsidRPr="00594006">
              <w:rPr>
                <w:rFonts w:asciiTheme="minorHAnsi" w:hAnsiTheme="minorHAnsi" w:cstheme="minorHAnsi"/>
                <w:sz w:val="22"/>
                <w:szCs w:val="22"/>
                <w:u w:val="single"/>
              </w:rPr>
              <w:tab/>
            </w:r>
            <w:r w:rsidRPr="00594006">
              <w:rPr>
                <w:rFonts w:asciiTheme="minorHAnsi" w:hAnsiTheme="minorHAnsi" w:cstheme="minorHAnsi"/>
                <w:sz w:val="22"/>
                <w:szCs w:val="22"/>
                <w:u w:val="single"/>
              </w:rPr>
              <w:tab/>
            </w:r>
            <w:r w:rsidRPr="00594006">
              <w:rPr>
                <w:rFonts w:asciiTheme="minorHAnsi" w:hAnsiTheme="minorHAnsi" w:cstheme="minorHAnsi"/>
                <w:sz w:val="22"/>
                <w:szCs w:val="22"/>
                <w:u w:val="single"/>
              </w:rPr>
              <w:tab/>
            </w:r>
            <w:r w:rsidRPr="00594006">
              <w:rPr>
                <w:rFonts w:asciiTheme="minorHAnsi" w:hAnsiTheme="minorHAnsi" w:cstheme="minorHAnsi"/>
                <w:sz w:val="22"/>
                <w:szCs w:val="22"/>
                <w:u w:val="single"/>
              </w:rPr>
              <w:tab/>
            </w:r>
            <w:r w:rsidRPr="00594006">
              <w:rPr>
                <w:rFonts w:asciiTheme="minorHAnsi" w:hAnsiTheme="minorHAnsi" w:cstheme="minorHAnsi"/>
                <w:sz w:val="22"/>
                <w:szCs w:val="22"/>
                <w:u w:val="single"/>
              </w:rPr>
              <w:tab/>
            </w:r>
          </w:p>
          <w:p w14:paraId="0F3F5419" w14:textId="77777777" w:rsidR="00DE0D10" w:rsidRPr="00594006" w:rsidRDefault="00DE0D10" w:rsidP="00067A3F">
            <w:pPr>
              <w:ind w:left="324"/>
              <w:rPr>
                <w:rFonts w:asciiTheme="minorHAnsi" w:hAnsiTheme="minorHAnsi" w:cstheme="minorHAnsi"/>
                <w:b/>
                <w:sz w:val="22"/>
                <w:szCs w:val="22"/>
              </w:rPr>
            </w:pPr>
            <w:r w:rsidRPr="00594006">
              <w:rPr>
                <w:rFonts w:asciiTheme="minorHAnsi" w:hAnsiTheme="minorHAnsi" w:cstheme="minorHAnsi"/>
                <w:sz w:val="22"/>
                <w:szCs w:val="22"/>
              </w:rPr>
              <w:t>Bio Park</w:t>
            </w:r>
            <w:r>
              <w:rPr>
                <w:rFonts w:asciiTheme="minorHAnsi" w:hAnsiTheme="minorHAnsi" w:cstheme="minorHAnsi"/>
                <w:sz w:val="22"/>
                <w:szCs w:val="22"/>
              </w:rPr>
              <w:t xml:space="preserve">, </w:t>
            </w:r>
            <w:r w:rsidRPr="00594006">
              <w:rPr>
                <w:rFonts w:asciiTheme="minorHAnsi" w:hAnsiTheme="minorHAnsi" w:cstheme="minorHAnsi"/>
                <w:sz w:val="22"/>
                <w:szCs w:val="22"/>
              </w:rPr>
              <w:t>City Attorney</w:t>
            </w:r>
          </w:p>
        </w:tc>
      </w:tr>
      <w:bookmarkEnd w:id="7"/>
    </w:tbl>
    <w:p w14:paraId="040755DA" w14:textId="77777777" w:rsidR="00DE0D10" w:rsidRPr="00DE0D10" w:rsidRDefault="00DE0D10" w:rsidP="00DE0D1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sectPr w:rsidR="00DE0D10" w:rsidRPr="00DE0D10" w:rsidSect="007D36D3">
      <w:footerReference w:type="default" r:id="rId12"/>
      <w:endnotePr>
        <w:numFmt w:val="decimal"/>
      </w:endnotePr>
      <w:pgSz w:w="12240" w:h="15840" w:code="1"/>
      <w:pgMar w:top="1440" w:right="1440" w:bottom="1152" w:left="1440" w:header="1080" w:footer="5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A033C" w14:textId="77777777" w:rsidR="00B5676C" w:rsidRDefault="00B5676C">
      <w:r>
        <w:separator/>
      </w:r>
    </w:p>
  </w:endnote>
  <w:endnote w:type="continuationSeparator" w:id="0">
    <w:p w14:paraId="3A1F3AC4" w14:textId="77777777" w:rsidR="00B5676C" w:rsidRDefault="00B56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8CE2E" w14:textId="7E19DB09" w:rsidR="004209ED" w:rsidRPr="007F5F8A" w:rsidRDefault="004209ED" w:rsidP="004209ED">
    <w:pPr>
      <w:tabs>
        <w:tab w:val="right" w:pos="9360"/>
      </w:tabs>
      <w:rPr>
        <w:rFonts w:asciiTheme="minorHAnsi" w:hAnsiTheme="minorHAnsi" w:cstheme="minorHAnsi"/>
      </w:rPr>
    </w:pPr>
    <w:r>
      <w:rPr>
        <w:rFonts w:asciiTheme="minorHAnsi" w:hAnsiTheme="minorHAnsi" w:cstheme="minorHAnsi"/>
      </w:rPr>
      <w:t>Small Public Works Contract</w:t>
    </w:r>
    <w:r w:rsidRPr="007F5F8A">
      <w:rPr>
        <w:rFonts w:asciiTheme="minorHAnsi" w:hAnsiTheme="minorHAnsi" w:cstheme="minorHAnsi"/>
      </w:rPr>
      <w:tab/>
      <w:t xml:space="preserve">Page </w:t>
    </w:r>
    <w:r w:rsidRPr="007F5F8A">
      <w:rPr>
        <w:rFonts w:asciiTheme="minorHAnsi" w:hAnsiTheme="minorHAnsi" w:cstheme="minorHAnsi"/>
      </w:rPr>
      <w:fldChar w:fldCharType="begin"/>
    </w:r>
    <w:r w:rsidRPr="007F5F8A">
      <w:rPr>
        <w:rFonts w:asciiTheme="minorHAnsi" w:hAnsiTheme="minorHAnsi" w:cstheme="minorHAnsi"/>
      </w:rPr>
      <w:instrText xml:space="preserve"> PAGE </w:instrText>
    </w:r>
    <w:r w:rsidRPr="007F5F8A">
      <w:rPr>
        <w:rFonts w:asciiTheme="minorHAnsi" w:hAnsiTheme="minorHAnsi" w:cstheme="minorHAnsi"/>
      </w:rPr>
      <w:fldChar w:fldCharType="separate"/>
    </w:r>
    <w:r>
      <w:rPr>
        <w:rFonts w:asciiTheme="minorHAnsi" w:hAnsiTheme="minorHAnsi" w:cstheme="minorHAnsi"/>
      </w:rPr>
      <w:t>1</w:t>
    </w:r>
    <w:r w:rsidRPr="007F5F8A">
      <w:rP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3846B" w14:textId="77777777" w:rsidR="00B5676C" w:rsidRDefault="00B5676C">
      <w:r>
        <w:separator/>
      </w:r>
    </w:p>
  </w:footnote>
  <w:footnote w:type="continuationSeparator" w:id="0">
    <w:p w14:paraId="04FF11EA" w14:textId="77777777" w:rsidR="00B5676C" w:rsidRDefault="00B567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46E"/>
    <w:multiLevelType w:val="hybridMultilevel"/>
    <w:tmpl w:val="DEF86D8E"/>
    <w:lvl w:ilvl="0" w:tplc="FC108B7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60B05"/>
    <w:multiLevelType w:val="multilevel"/>
    <w:tmpl w:val="CD864B52"/>
    <w:lvl w:ilvl="0">
      <w:start w:val="9"/>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ED53872"/>
    <w:multiLevelType w:val="multilevel"/>
    <w:tmpl w:val="69A4435E"/>
    <w:lvl w:ilvl="0">
      <w:start w:val="1"/>
      <w:numFmt w:val="decimal"/>
      <w:pStyle w:val="Section00700Part"/>
      <w:suff w:val="space"/>
      <w:lvlText w:val="Article %1:"/>
      <w:lvlJc w:val="left"/>
      <w:pPr>
        <w:ind w:left="0" w:firstLine="0"/>
      </w:pPr>
    </w:lvl>
    <w:lvl w:ilvl="1">
      <w:numFmt w:val="decimal"/>
      <w:pStyle w:val="Section00700SubPartNum"/>
      <w:lvlText w:val="%1.%2"/>
      <w:lvlJc w:val="left"/>
      <w:pPr>
        <w:tabs>
          <w:tab w:val="num" w:pos="720"/>
        </w:tabs>
        <w:ind w:left="0" w:firstLine="0"/>
      </w:pPr>
    </w:lvl>
    <w:lvl w:ilvl="2">
      <w:start w:val="1"/>
      <w:numFmt w:val="upperLetter"/>
      <w:pStyle w:val="Section00700SubpartParaNum"/>
      <w:lvlText w:val="%3."/>
      <w:lvlJc w:val="left"/>
      <w:pPr>
        <w:tabs>
          <w:tab w:val="num" w:pos="1170"/>
        </w:tabs>
        <w:ind w:left="1170" w:hanging="360"/>
      </w:pPr>
    </w:lvl>
    <w:lvl w:ilvl="3">
      <w:start w:val="1"/>
      <w:numFmt w:val="lowerRoman"/>
      <w:lvlText w:val="%4."/>
      <w:lvlJc w:val="left"/>
      <w:pPr>
        <w:tabs>
          <w:tab w:val="num" w:pos="1530"/>
        </w:tabs>
        <w:ind w:left="1530" w:hanging="360"/>
      </w:pPr>
      <w:rPr>
        <w:rFonts w:hint="default"/>
        <w:b w:val="0"/>
        <w:i w:val="0"/>
        <w:sz w:val="20"/>
      </w:rPr>
    </w:lvl>
    <w:lvl w:ilvl="4">
      <w:start w:val="1"/>
      <w:numFmt w:val="lowerLetter"/>
      <w:pStyle w:val="SectionSubPartSubSubParaNum"/>
      <w:lvlText w:val="%5."/>
      <w:lvlJc w:val="left"/>
      <w:pPr>
        <w:tabs>
          <w:tab w:val="num" w:pos="1800"/>
        </w:tabs>
        <w:ind w:left="1800" w:hanging="360"/>
      </w:pPr>
    </w:lvl>
    <w:lvl w:ilvl="5">
      <w:start w:val="1"/>
      <w:numFmt w:val="lowerRoman"/>
      <w:pStyle w:val="Section00700SubPartSubSubSubParaNum"/>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45C4B4A"/>
    <w:multiLevelType w:val="singleLevel"/>
    <w:tmpl w:val="43AECF94"/>
    <w:lvl w:ilvl="0">
      <w:start w:val="1"/>
      <w:numFmt w:val="decimal"/>
      <w:lvlText w:val="(%1)"/>
      <w:lvlJc w:val="left"/>
      <w:pPr>
        <w:tabs>
          <w:tab w:val="num" w:pos="1440"/>
        </w:tabs>
        <w:ind w:left="1440" w:hanging="720"/>
      </w:pPr>
      <w:rPr>
        <w:rFonts w:hint="default"/>
      </w:rPr>
    </w:lvl>
  </w:abstractNum>
  <w:abstractNum w:abstractNumId="4" w15:restartNumberingAfterBreak="0">
    <w:nsid w:val="2AE54FEC"/>
    <w:multiLevelType w:val="hybridMultilevel"/>
    <w:tmpl w:val="0B0C0B64"/>
    <w:lvl w:ilvl="0" w:tplc="0E729036">
      <w:start w:val="15"/>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EC62C11"/>
    <w:multiLevelType w:val="singleLevel"/>
    <w:tmpl w:val="778A614A"/>
    <w:lvl w:ilvl="0">
      <w:start w:val="1"/>
      <w:numFmt w:val="decimal"/>
      <w:lvlText w:val="%1."/>
      <w:lvlJc w:val="left"/>
      <w:pPr>
        <w:tabs>
          <w:tab w:val="num" w:pos="1080"/>
        </w:tabs>
        <w:ind w:left="1080" w:hanging="360"/>
      </w:pPr>
      <w:rPr>
        <w:rFonts w:hint="default"/>
      </w:rPr>
    </w:lvl>
  </w:abstractNum>
  <w:abstractNum w:abstractNumId="6" w15:restartNumberingAfterBreak="0">
    <w:nsid w:val="36C31325"/>
    <w:multiLevelType w:val="hybridMultilevel"/>
    <w:tmpl w:val="C290BA64"/>
    <w:lvl w:ilvl="0" w:tplc="488A32D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0309C2"/>
    <w:multiLevelType w:val="singleLevel"/>
    <w:tmpl w:val="EC46E9E8"/>
    <w:lvl w:ilvl="0">
      <w:start w:val="3"/>
      <w:numFmt w:val="decimal"/>
      <w:lvlText w:val="(%1)"/>
      <w:lvlJc w:val="left"/>
      <w:pPr>
        <w:tabs>
          <w:tab w:val="num" w:pos="2310"/>
        </w:tabs>
        <w:ind w:left="2310" w:hanging="870"/>
      </w:pPr>
      <w:rPr>
        <w:rFonts w:hint="default"/>
      </w:rPr>
    </w:lvl>
  </w:abstractNum>
  <w:abstractNum w:abstractNumId="8" w15:restartNumberingAfterBreak="0">
    <w:nsid w:val="51253D56"/>
    <w:multiLevelType w:val="singleLevel"/>
    <w:tmpl w:val="B7666508"/>
    <w:lvl w:ilvl="0">
      <w:start w:val="1"/>
      <w:numFmt w:val="decimal"/>
      <w:lvlText w:val="%1."/>
      <w:lvlJc w:val="left"/>
      <w:pPr>
        <w:tabs>
          <w:tab w:val="num" w:pos="1080"/>
        </w:tabs>
        <w:ind w:left="1080" w:hanging="360"/>
      </w:pPr>
      <w:rPr>
        <w:rFonts w:hint="default"/>
      </w:rPr>
    </w:lvl>
  </w:abstractNum>
  <w:abstractNum w:abstractNumId="9" w15:restartNumberingAfterBreak="0">
    <w:nsid w:val="66C72848"/>
    <w:multiLevelType w:val="multilevel"/>
    <w:tmpl w:val="0B2606DA"/>
    <w:lvl w:ilvl="0">
      <w:start w:val="9"/>
      <w:numFmt w:val="decimal"/>
      <w:lvlText w:val="%1"/>
      <w:lvlJc w:val="left"/>
      <w:pPr>
        <w:tabs>
          <w:tab w:val="num" w:pos="1440"/>
        </w:tabs>
        <w:ind w:left="1440" w:hanging="1440"/>
      </w:pPr>
      <w:rPr>
        <w:rFonts w:hint="default"/>
      </w:rPr>
    </w:lvl>
    <w:lvl w:ilvl="1">
      <w:start w:val="3"/>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16cid:durableId="1517422458">
    <w:abstractNumId w:val="8"/>
  </w:num>
  <w:num w:numId="2" w16cid:durableId="215242510">
    <w:abstractNumId w:val="5"/>
  </w:num>
  <w:num w:numId="3" w16cid:durableId="1422213890">
    <w:abstractNumId w:val="7"/>
  </w:num>
  <w:num w:numId="4" w16cid:durableId="747001587">
    <w:abstractNumId w:val="3"/>
  </w:num>
  <w:num w:numId="5" w16cid:durableId="1759788902">
    <w:abstractNumId w:val="1"/>
  </w:num>
  <w:num w:numId="6" w16cid:durableId="1623807979">
    <w:abstractNumId w:val="4"/>
  </w:num>
  <w:num w:numId="7" w16cid:durableId="1460800067">
    <w:abstractNumId w:val="9"/>
  </w:num>
  <w:num w:numId="8" w16cid:durableId="1461072735">
    <w:abstractNumId w:val="2"/>
  </w:num>
  <w:num w:numId="9" w16cid:durableId="420026660">
    <w:abstractNumId w:val="0"/>
  </w:num>
  <w:num w:numId="10" w16cid:durableId="840897436">
    <w:abstractNumId w:val="6"/>
  </w:num>
  <w:num w:numId="11" w16cid:durableId="153087481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147802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359338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970080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186641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068523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2569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86wqfZim2KoNBf7OoHSERuxeLAcaSNJX2g0Ql7G+A8ctEnNxtLhk1ptaQvxuobe73HqdXeSi6oE65zJGAXgjw==" w:salt="nus0BxBlCtO5LTb66c2pfw=="/>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A5F"/>
    <w:rsid w:val="00004782"/>
    <w:rsid w:val="00021343"/>
    <w:rsid w:val="00031015"/>
    <w:rsid w:val="000321C1"/>
    <w:rsid w:val="00042EC8"/>
    <w:rsid w:val="00051058"/>
    <w:rsid w:val="000612FA"/>
    <w:rsid w:val="000838CA"/>
    <w:rsid w:val="000D3C93"/>
    <w:rsid w:val="000F43A0"/>
    <w:rsid w:val="00117715"/>
    <w:rsid w:val="0015636E"/>
    <w:rsid w:val="001C7221"/>
    <w:rsid w:val="001D2FC2"/>
    <w:rsid w:val="001E0824"/>
    <w:rsid w:val="001E7A5F"/>
    <w:rsid w:val="001F6F78"/>
    <w:rsid w:val="00237E24"/>
    <w:rsid w:val="00275D3E"/>
    <w:rsid w:val="00280FC1"/>
    <w:rsid w:val="00287B04"/>
    <w:rsid w:val="00290F97"/>
    <w:rsid w:val="002A255C"/>
    <w:rsid w:val="002C5689"/>
    <w:rsid w:val="002E5C3B"/>
    <w:rsid w:val="003050FB"/>
    <w:rsid w:val="00324442"/>
    <w:rsid w:val="00355F9E"/>
    <w:rsid w:val="00373913"/>
    <w:rsid w:val="00397AD9"/>
    <w:rsid w:val="003C38AA"/>
    <w:rsid w:val="003C63E2"/>
    <w:rsid w:val="003F3403"/>
    <w:rsid w:val="004209ED"/>
    <w:rsid w:val="00474368"/>
    <w:rsid w:val="00493A71"/>
    <w:rsid w:val="004967B9"/>
    <w:rsid w:val="00517082"/>
    <w:rsid w:val="0052255A"/>
    <w:rsid w:val="00542619"/>
    <w:rsid w:val="00590C4C"/>
    <w:rsid w:val="005B5270"/>
    <w:rsid w:val="005E1640"/>
    <w:rsid w:val="00614286"/>
    <w:rsid w:val="00647384"/>
    <w:rsid w:val="00664B3F"/>
    <w:rsid w:val="00690B0E"/>
    <w:rsid w:val="00693246"/>
    <w:rsid w:val="006B3FE2"/>
    <w:rsid w:val="006E11AA"/>
    <w:rsid w:val="007021BD"/>
    <w:rsid w:val="00707936"/>
    <w:rsid w:val="007115DD"/>
    <w:rsid w:val="00772847"/>
    <w:rsid w:val="007D36D3"/>
    <w:rsid w:val="007D40ED"/>
    <w:rsid w:val="007F0D63"/>
    <w:rsid w:val="007F1FBB"/>
    <w:rsid w:val="007F633C"/>
    <w:rsid w:val="008006B4"/>
    <w:rsid w:val="008069D7"/>
    <w:rsid w:val="008169A1"/>
    <w:rsid w:val="00842D44"/>
    <w:rsid w:val="0084637B"/>
    <w:rsid w:val="00846881"/>
    <w:rsid w:val="008C1836"/>
    <w:rsid w:val="008E3579"/>
    <w:rsid w:val="008F4E54"/>
    <w:rsid w:val="00917151"/>
    <w:rsid w:val="00923743"/>
    <w:rsid w:val="00963D90"/>
    <w:rsid w:val="009643F6"/>
    <w:rsid w:val="009704BE"/>
    <w:rsid w:val="009726FD"/>
    <w:rsid w:val="009742B0"/>
    <w:rsid w:val="009A2223"/>
    <w:rsid w:val="009A498A"/>
    <w:rsid w:val="009B1C22"/>
    <w:rsid w:val="009D0C70"/>
    <w:rsid w:val="009D168D"/>
    <w:rsid w:val="00A00ECC"/>
    <w:rsid w:val="00A31252"/>
    <w:rsid w:val="00AA0720"/>
    <w:rsid w:val="00AA3A7C"/>
    <w:rsid w:val="00AC6951"/>
    <w:rsid w:val="00B11D5C"/>
    <w:rsid w:val="00B22EB3"/>
    <w:rsid w:val="00B253F7"/>
    <w:rsid w:val="00B43B9D"/>
    <w:rsid w:val="00B47690"/>
    <w:rsid w:val="00B5676C"/>
    <w:rsid w:val="00B71471"/>
    <w:rsid w:val="00B76ABD"/>
    <w:rsid w:val="00B92C94"/>
    <w:rsid w:val="00BB78EC"/>
    <w:rsid w:val="00BD3291"/>
    <w:rsid w:val="00BD34F4"/>
    <w:rsid w:val="00BE6A25"/>
    <w:rsid w:val="00BF7B29"/>
    <w:rsid w:val="00C60E50"/>
    <w:rsid w:val="00C906E8"/>
    <w:rsid w:val="00CA18CB"/>
    <w:rsid w:val="00CA5F9D"/>
    <w:rsid w:val="00CD7941"/>
    <w:rsid w:val="00CE3617"/>
    <w:rsid w:val="00D04AAB"/>
    <w:rsid w:val="00D17060"/>
    <w:rsid w:val="00D21BD7"/>
    <w:rsid w:val="00D229BE"/>
    <w:rsid w:val="00D47A50"/>
    <w:rsid w:val="00DE0D10"/>
    <w:rsid w:val="00DE4FB6"/>
    <w:rsid w:val="00E01F9D"/>
    <w:rsid w:val="00E0393F"/>
    <w:rsid w:val="00E14A84"/>
    <w:rsid w:val="00E23D21"/>
    <w:rsid w:val="00E30489"/>
    <w:rsid w:val="00E33497"/>
    <w:rsid w:val="00E44A77"/>
    <w:rsid w:val="00E459F9"/>
    <w:rsid w:val="00E465E3"/>
    <w:rsid w:val="00EB761D"/>
    <w:rsid w:val="00ED397B"/>
    <w:rsid w:val="00ED7985"/>
    <w:rsid w:val="00EE493A"/>
    <w:rsid w:val="00F05EB7"/>
    <w:rsid w:val="00F13E0C"/>
    <w:rsid w:val="00F54CF5"/>
    <w:rsid w:val="00F60D2A"/>
    <w:rsid w:val="00FA1897"/>
    <w:rsid w:val="00FB24FF"/>
    <w:rsid w:val="00FD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9E42463"/>
  <w15:chartTrackingRefBased/>
  <w15:docId w15:val="{5677E940-73D8-4A99-83D9-5A5F92A1B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widowControl/>
      <w:tabs>
        <w:tab w:val="center" w:pos="4680"/>
        <w:tab w:val="left" w:pos="5040"/>
        <w:tab w:val="left" w:pos="5760"/>
        <w:tab w:val="left" w:pos="6480"/>
        <w:tab w:val="left" w:pos="7200"/>
        <w:tab w:val="left" w:pos="7920"/>
        <w:tab w:val="left" w:pos="8640"/>
        <w:tab w:val="left" w:pos="9360"/>
      </w:tabs>
      <w:jc w:val="center"/>
      <w:outlineLvl w:val="0"/>
    </w:pPr>
    <w:rPr>
      <w:rFonts w:ascii="Times New Roman" w:eastAsia="Arial Unicode MS" w:hAnsi="Times New Roman"/>
      <w:b/>
      <w:sz w:val="24"/>
    </w:rPr>
  </w:style>
  <w:style w:type="paragraph" w:styleId="Heading2">
    <w:name w:val="heading 2"/>
    <w:basedOn w:val="Normal"/>
    <w:next w:val="Normal"/>
    <w:qFormat/>
    <w:pPr>
      <w:keepNext/>
      <w:widowControl/>
      <w:tabs>
        <w:tab w:val="left" w:pos="-1440"/>
        <w:tab w:val="left" w:pos="-720"/>
        <w:tab w:val="left" w:pos="0"/>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1"/>
    </w:pPr>
    <w:rPr>
      <w:rFonts w:ascii="Times New Roman" w:eastAsia="Arial Unicode MS" w:hAnsi="Times New Roman"/>
      <w:b/>
      <w:sz w:val="24"/>
    </w:rPr>
  </w:style>
  <w:style w:type="paragraph" w:styleId="Heading3">
    <w:name w:val="heading 3"/>
    <w:basedOn w:val="Normal"/>
    <w:next w:val="Normal"/>
    <w:qFormat/>
    <w:pPr>
      <w:keepNext/>
      <w:ind w:left="1080" w:firstLine="360"/>
      <w:jc w:val="both"/>
      <w:outlineLvl w:val="2"/>
    </w:pPr>
    <w:rPr>
      <w:rFonts w:ascii="Times New Roman" w:hAnsi="Times New Roman"/>
      <w:sz w:val="24"/>
    </w:rPr>
  </w:style>
  <w:style w:type="paragraph" w:styleId="Heading4">
    <w:name w:val="heading 4"/>
    <w:basedOn w:val="Normal"/>
    <w:next w:val="Normal"/>
    <w:qFormat/>
    <w:pPr>
      <w:keepNext/>
      <w:widowControl/>
      <w:tabs>
        <w:tab w:val="left" w:pos="-1440"/>
        <w:tab w:val="left" w:pos="-720"/>
        <w:tab w:val="left" w:pos="0"/>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3"/>
    </w:pPr>
    <w:rPr>
      <w:rFonts w:ascii="Times New Roman" w:eastAsia="Arial Unicode MS"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widowControl/>
      <w:tabs>
        <w:tab w:val="left" w:pos="-1440"/>
        <w:tab w:val="left" w:pos="-720"/>
        <w:tab w:val="left" w:pos="0"/>
        <w:tab w:val="left" w:pos="1044"/>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Pr>
      <w:rFonts w:ascii="Times New Roman" w:eastAsia="Arial Unicode MS" w:hAnsi="Times New Roman"/>
      <w:sz w:val="24"/>
    </w:rPr>
  </w:style>
  <w:style w:type="paragraph" w:styleId="Header">
    <w:name w:val="header"/>
    <w:basedOn w:val="Normal"/>
    <w:pPr>
      <w:tabs>
        <w:tab w:val="center" w:pos="4320"/>
        <w:tab w:val="right" w:pos="8640"/>
      </w:tabs>
    </w:pPr>
  </w:style>
  <w:style w:type="paragraph" w:styleId="BodyTextIndent2">
    <w:name w:val="Body Text Indent 2"/>
    <w:basedOn w:val="Normal"/>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firstLine="720"/>
      <w:jc w:val="both"/>
    </w:pPr>
    <w:rPr>
      <w:rFonts w:ascii="Times New Roman" w:hAnsi="Times New Roman"/>
      <w:sz w:val="24"/>
    </w:rPr>
  </w:style>
  <w:style w:type="paragraph" w:styleId="BodyTextIndent3">
    <w:name w:val="Body Text Indent 3"/>
    <w:basedOn w:val="Normal"/>
    <w:pPr>
      <w:ind w:firstLine="720"/>
      <w:jc w:val="both"/>
    </w:pPr>
    <w:rPr>
      <w:rFonts w:ascii="Arial" w:hAnsi="Arial"/>
    </w:rPr>
  </w:style>
  <w:style w:type="paragraph" w:styleId="Title">
    <w:name w:val="Title"/>
    <w:basedOn w:val="Normal"/>
    <w:qFormat/>
    <w:pPr>
      <w:widowControl/>
      <w:tabs>
        <w:tab w:val="center" w:pos="4680"/>
      </w:tabs>
      <w:jc w:val="center"/>
    </w:pPr>
    <w:rPr>
      <w:rFonts w:ascii="Arial" w:hAnsi="Arial"/>
      <w:b/>
      <w:sz w:val="22"/>
    </w:rPr>
  </w:style>
  <w:style w:type="paragraph" w:styleId="BalloonText">
    <w:name w:val="Balloon Text"/>
    <w:basedOn w:val="Normal"/>
    <w:link w:val="BalloonTextChar"/>
    <w:rsid w:val="00487270"/>
    <w:rPr>
      <w:rFonts w:ascii="Tahoma" w:hAnsi="Tahoma" w:cs="Tahoma"/>
      <w:sz w:val="16"/>
      <w:szCs w:val="16"/>
    </w:rPr>
  </w:style>
  <w:style w:type="character" w:customStyle="1" w:styleId="BalloonTextChar">
    <w:name w:val="Balloon Text Char"/>
    <w:link w:val="BalloonText"/>
    <w:rsid w:val="00487270"/>
    <w:rPr>
      <w:rFonts w:ascii="Tahoma" w:hAnsi="Tahoma" w:cs="Tahoma"/>
      <w:sz w:val="16"/>
      <w:szCs w:val="16"/>
    </w:rPr>
  </w:style>
  <w:style w:type="paragraph" w:customStyle="1" w:styleId="Section00700Part">
    <w:name w:val="Section_00700_Part"/>
    <w:basedOn w:val="Normal"/>
    <w:rsid w:val="00B06B71"/>
    <w:pPr>
      <w:keepNext/>
      <w:keepLines/>
      <w:widowControl/>
      <w:numPr>
        <w:numId w:val="8"/>
      </w:numPr>
      <w:autoSpaceDE/>
      <w:autoSpaceDN/>
      <w:adjustRightInd/>
      <w:spacing w:before="120" w:after="40"/>
      <w:jc w:val="center"/>
      <w:outlineLvl w:val="0"/>
    </w:pPr>
    <w:rPr>
      <w:rFonts w:ascii="Arial" w:hAnsi="Arial"/>
      <w:b/>
      <w:caps/>
      <w:sz w:val="22"/>
      <w:szCs w:val="20"/>
    </w:rPr>
  </w:style>
  <w:style w:type="paragraph" w:customStyle="1" w:styleId="Section00700SubPartNum">
    <w:name w:val="Section_00700_SubPartNum"/>
    <w:basedOn w:val="Section00700Part"/>
    <w:rsid w:val="00B06B71"/>
    <w:pPr>
      <w:numPr>
        <w:ilvl w:val="1"/>
      </w:numPr>
      <w:jc w:val="left"/>
      <w:outlineLvl w:val="1"/>
    </w:pPr>
    <w:rPr>
      <w:szCs w:val="22"/>
    </w:rPr>
  </w:style>
  <w:style w:type="character" w:customStyle="1" w:styleId="Section00700SubpartParaNumChar">
    <w:name w:val="Section_00700_Subpart_ParaNum Char"/>
    <w:link w:val="Section00700SubpartParaNum"/>
    <w:locked/>
    <w:rsid w:val="00B06B71"/>
    <w:rPr>
      <w:rFonts w:ascii="Arial" w:hAnsi="Arial" w:cs="Arial"/>
    </w:rPr>
  </w:style>
  <w:style w:type="paragraph" w:customStyle="1" w:styleId="Section00700SubpartParaNum">
    <w:name w:val="Section_00700_Subpart_ParaNum"/>
    <w:basedOn w:val="Normal"/>
    <w:link w:val="Section00700SubpartParaNumChar"/>
    <w:rsid w:val="00B06B71"/>
    <w:pPr>
      <w:widowControl/>
      <w:numPr>
        <w:ilvl w:val="2"/>
        <w:numId w:val="8"/>
      </w:numPr>
      <w:autoSpaceDE/>
      <w:autoSpaceDN/>
      <w:adjustRightInd/>
      <w:spacing w:after="120"/>
      <w:jc w:val="both"/>
      <w:outlineLvl w:val="2"/>
    </w:pPr>
    <w:rPr>
      <w:rFonts w:ascii="Arial" w:hAnsi="Arial" w:cs="Arial"/>
      <w:szCs w:val="20"/>
    </w:rPr>
  </w:style>
  <w:style w:type="paragraph" w:customStyle="1" w:styleId="Section00700SubPartSubParaNum">
    <w:name w:val="Section_00700_SubPart_SubParaNum"/>
    <w:basedOn w:val="Normal"/>
    <w:rsid w:val="00B06B71"/>
    <w:pPr>
      <w:widowControl/>
      <w:autoSpaceDE/>
      <w:autoSpaceDN/>
      <w:adjustRightInd/>
      <w:spacing w:after="120"/>
      <w:jc w:val="both"/>
      <w:outlineLvl w:val="3"/>
    </w:pPr>
    <w:rPr>
      <w:rFonts w:ascii="Arial" w:hAnsi="Arial"/>
      <w:sz w:val="22"/>
      <w:szCs w:val="20"/>
    </w:rPr>
  </w:style>
  <w:style w:type="paragraph" w:customStyle="1" w:styleId="SectionSubPartSubSubParaNum">
    <w:name w:val="Section_SubPart_SubSubParaNum"/>
    <w:basedOn w:val="Normal"/>
    <w:rsid w:val="00B06B71"/>
    <w:pPr>
      <w:widowControl/>
      <w:numPr>
        <w:ilvl w:val="4"/>
        <w:numId w:val="8"/>
      </w:numPr>
      <w:autoSpaceDE/>
      <w:autoSpaceDN/>
      <w:adjustRightInd/>
      <w:spacing w:after="120"/>
      <w:jc w:val="both"/>
      <w:outlineLvl w:val="4"/>
    </w:pPr>
    <w:rPr>
      <w:rFonts w:ascii="Arial" w:hAnsi="Arial"/>
      <w:sz w:val="22"/>
      <w:szCs w:val="20"/>
    </w:rPr>
  </w:style>
  <w:style w:type="paragraph" w:customStyle="1" w:styleId="Section00700SubPartSubSubSubParaNum">
    <w:name w:val="Section_00700_SubPart_SubSubSubParaNum"/>
    <w:basedOn w:val="Normal"/>
    <w:rsid w:val="00B06B71"/>
    <w:pPr>
      <w:widowControl/>
      <w:numPr>
        <w:ilvl w:val="5"/>
        <w:numId w:val="8"/>
      </w:numPr>
      <w:tabs>
        <w:tab w:val="left" w:pos="2160"/>
      </w:tabs>
      <w:autoSpaceDE/>
      <w:autoSpaceDN/>
      <w:adjustRightInd/>
      <w:spacing w:after="120"/>
      <w:jc w:val="both"/>
      <w:outlineLvl w:val="5"/>
    </w:pPr>
    <w:rPr>
      <w:rFonts w:ascii="Arial" w:hAnsi="Arial"/>
      <w:sz w:val="22"/>
      <w:szCs w:val="20"/>
    </w:rPr>
  </w:style>
  <w:style w:type="paragraph" w:styleId="ListParagraph">
    <w:name w:val="List Paragraph"/>
    <w:basedOn w:val="Normal"/>
    <w:uiPriority w:val="34"/>
    <w:qFormat/>
    <w:rsid w:val="007D36D3"/>
    <w:pPr>
      <w:ind w:left="720"/>
    </w:pPr>
  </w:style>
  <w:style w:type="character" w:styleId="Hyperlink">
    <w:name w:val="Hyperlink"/>
    <w:rsid w:val="007D36D3"/>
    <w:rPr>
      <w:color w:val="0563C1"/>
      <w:u w:val="single"/>
    </w:rPr>
  </w:style>
  <w:style w:type="character" w:styleId="CommentReference">
    <w:name w:val="annotation reference"/>
    <w:basedOn w:val="DefaultParagraphFont"/>
    <w:rsid w:val="00373913"/>
    <w:rPr>
      <w:sz w:val="16"/>
      <w:szCs w:val="16"/>
    </w:rPr>
  </w:style>
  <w:style w:type="paragraph" w:styleId="CommentText">
    <w:name w:val="annotation text"/>
    <w:basedOn w:val="Normal"/>
    <w:link w:val="CommentTextChar"/>
    <w:rsid w:val="00373913"/>
    <w:rPr>
      <w:szCs w:val="20"/>
    </w:rPr>
  </w:style>
  <w:style w:type="character" w:customStyle="1" w:styleId="CommentTextChar">
    <w:name w:val="Comment Text Char"/>
    <w:basedOn w:val="DefaultParagraphFont"/>
    <w:link w:val="CommentText"/>
    <w:rsid w:val="00373913"/>
    <w:rPr>
      <w:rFonts w:ascii="Courier" w:hAnsi="Courier"/>
    </w:rPr>
  </w:style>
  <w:style w:type="paragraph" w:styleId="CommentSubject">
    <w:name w:val="annotation subject"/>
    <w:basedOn w:val="CommentText"/>
    <w:next w:val="CommentText"/>
    <w:link w:val="CommentSubjectChar"/>
    <w:rsid w:val="00373913"/>
    <w:rPr>
      <w:b/>
      <w:bCs/>
    </w:rPr>
  </w:style>
  <w:style w:type="character" w:customStyle="1" w:styleId="CommentSubjectChar">
    <w:name w:val="Comment Subject Char"/>
    <w:basedOn w:val="CommentTextChar"/>
    <w:link w:val="CommentSubject"/>
    <w:rsid w:val="00373913"/>
    <w:rPr>
      <w:rFonts w:ascii="Courier" w:hAnsi="Courier"/>
      <w:b/>
      <w:bCs/>
    </w:rPr>
  </w:style>
  <w:style w:type="paragraph" w:styleId="Revision">
    <w:name w:val="Revision"/>
    <w:hidden/>
    <w:uiPriority w:val="99"/>
    <w:semiHidden/>
    <w:rsid w:val="00D47A50"/>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20591">
      <w:bodyDiv w:val="1"/>
      <w:marLeft w:val="0"/>
      <w:marRight w:val="0"/>
      <w:marTop w:val="0"/>
      <w:marBottom w:val="0"/>
      <w:divBdr>
        <w:top w:val="none" w:sz="0" w:space="0" w:color="auto"/>
        <w:left w:val="none" w:sz="0" w:space="0" w:color="auto"/>
        <w:bottom w:val="none" w:sz="0" w:space="0" w:color="auto"/>
        <w:right w:val="none" w:sz="0" w:space="0" w:color="auto"/>
      </w:divBdr>
    </w:div>
    <w:div w:id="1340498748">
      <w:bodyDiv w:val="1"/>
      <w:marLeft w:val="0"/>
      <w:marRight w:val="0"/>
      <w:marTop w:val="0"/>
      <w:marBottom w:val="0"/>
      <w:divBdr>
        <w:top w:val="none" w:sz="0" w:space="0" w:color="auto"/>
        <w:left w:val="none" w:sz="0" w:space="0" w:color="auto"/>
        <w:bottom w:val="none" w:sz="0" w:space="0" w:color="auto"/>
        <w:right w:val="none" w:sz="0" w:space="0" w:color="auto"/>
      </w:divBdr>
    </w:div>
    <w:div w:id="138405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ni.wa.gov/licensing-permits/public-works-projects/prevailing-wage-rat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Date xmlns="7c4868fe-dd5e-4297-bcff-7a4a5746d6ae"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EC3F0A53D5B2D14BA3E83812B76183F0" ma:contentTypeVersion="14" ma:contentTypeDescription="Create a new document." ma:contentTypeScope="" ma:versionID="2776c962362952b87574ddae91245421">
  <xsd:schema xmlns:xsd="http://www.w3.org/2001/XMLSchema" xmlns:xs="http://www.w3.org/2001/XMLSchema" xmlns:p="http://schemas.microsoft.com/office/2006/metadata/properties" xmlns:ns2="7c4868fe-dd5e-4297-bcff-7a4a5746d6ae" xmlns:ns3="e11627d3-754d-4b73-b7ec-694f8fa7f02b" targetNamespace="http://schemas.microsoft.com/office/2006/metadata/properties" ma:root="true" ma:fieldsID="aa853fd31750702f893314f54fe6d98a" ns2:_="" ns3:_="">
    <xsd:import namespace="7c4868fe-dd5e-4297-bcff-7a4a5746d6ae"/>
    <xsd:import namespace="e11627d3-754d-4b73-b7ec-694f8fa7f0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GenerationTime" minOccurs="0"/>
                <xsd:element ref="ns2:MediaServiceEventHashCode" minOccurs="0"/>
                <xsd:element ref="ns2:Shared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868fe-dd5e-4297-bcff-7a4a5746d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SharedDate" ma:index="20" nillable="true" ma:displayName="Shared Date" ma:format="DateOnly" ma:internalName="Shared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1627d3-754d-4b73-b7ec-694f8fa7f02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394B61-671B-474F-96A1-C0CF82E3C0E6}">
  <ds:schemaRefs>
    <ds:schemaRef ds:uri="http://schemas.microsoft.com/office/2006/metadata/properties"/>
    <ds:schemaRef ds:uri="http://schemas.microsoft.com/office/infopath/2007/PartnerControls"/>
    <ds:schemaRef ds:uri="7c4868fe-dd5e-4297-bcff-7a4a5746d6ae"/>
  </ds:schemaRefs>
</ds:datastoreItem>
</file>

<file path=customXml/itemProps2.xml><?xml version="1.0" encoding="utf-8"?>
<ds:datastoreItem xmlns:ds="http://schemas.openxmlformats.org/officeDocument/2006/customXml" ds:itemID="{6F6D7B20-9F62-4E66-B08E-80F22AA4B4D2}">
  <ds:schemaRefs>
    <ds:schemaRef ds:uri="http://schemas.openxmlformats.org/officeDocument/2006/bibliography"/>
  </ds:schemaRefs>
</ds:datastoreItem>
</file>

<file path=customXml/itemProps3.xml><?xml version="1.0" encoding="utf-8"?>
<ds:datastoreItem xmlns:ds="http://schemas.openxmlformats.org/officeDocument/2006/customXml" ds:itemID="{9C17E96A-75E0-47DE-B0B4-3778B3195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868fe-dd5e-4297-bcff-7a4a5746d6ae"/>
    <ds:schemaRef ds:uri="e11627d3-754d-4b73-b7ec-694f8fa7f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95A4AC-B0C0-4111-BD99-C7BC948391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4623</Words>
  <Characters>26356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CITY OF FEDERAL WAY</Company>
  <LinksUpToDate>false</LinksUpToDate>
  <CharactersWithSpaces>30918</CharactersWithSpaces>
  <SharedDoc>false</SharedDoc>
  <HLinks>
    <vt:vector size="6" baseType="variant">
      <vt:variant>
        <vt:i4>5439502</vt:i4>
      </vt:variant>
      <vt:variant>
        <vt:i4>0</vt:i4>
      </vt:variant>
      <vt:variant>
        <vt:i4>0</vt:i4>
      </vt:variant>
      <vt:variant>
        <vt:i4>5</vt:i4>
      </vt:variant>
      <vt:variant>
        <vt:lpwstr>https://fortress.wa.gov/lni/wagelookup/prvWagelookup.aspx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CFW USER</dc:creator>
  <cp:keywords/>
  <cp:lastModifiedBy>Mary Swan</cp:lastModifiedBy>
  <cp:revision>12</cp:revision>
  <cp:lastPrinted>2007-08-15T01:42:00Z</cp:lastPrinted>
  <dcterms:created xsi:type="dcterms:W3CDTF">2024-09-17T22:59:00Z</dcterms:created>
  <dcterms:modified xsi:type="dcterms:W3CDTF">2025-10-06T20:33:00Z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0x010100EC3F0A53D5B2D14BA3E83812B76183F0</vt:lpwstr>
  </property>
</Properties>
</file>